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7F237" w14:textId="77777777" w:rsidR="00AA0B72" w:rsidRPr="00F23DC5" w:rsidRDefault="00F7300E" w:rsidP="00AA0B72">
      <w:pPr>
        <w:autoSpaceDE w:val="0"/>
        <w:autoSpaceDN w:val="0"/>
        <w:adjustRightInd w:val="0"/>
        <w:spacing w:after="0" w:line="240" w:lineRule="auto"/>
        <w:rPr>
          <w:rFonts w:ascii="Calibri-Bold" w:hAnsi="Calibri-Bold" w:cs="Calibri-Bold"/>
          <w:b/>
          <w:bCs/>
          <w:sz w:val="32"/>
          <w:szCs w:val="32"/>
        </w:rPr>
      </w:pPr>
      <w:r w:rsidRPr="00F23DC5">
        <w:rPr>
          <w:rFonts w:ascii="Calibri-Bold" w:hAnsi="Calibri-Bold" w:cs="Calibri-Bold"/>
          <w:b/>
          <w:bCs/>
          <w:sz w:val="32"/>
          <w:szCs w:val="32"/>
        </w:rPr>
        <w:t>Anexa nr. 2</w:t>
      </w:r>
    </w:p>
    <w:p w14:paraId="17C43094" w14:textId="77777777" w:rsidR="00AA0B72" w:rsidRPr="00F23DC5" w:rsidRDefault="00AA0B72" w:rsidP="00AA0B72">
      <w:pPr>
        <w:autoSpaceDE w:val="0"/>
        <w:autoSpaceDN w:val="0"/>
        <w:adjustRightInd w:val="0"/>
        <w:spacing w:after="0" w:line="240" w:lineRule="auto"/>
        <w:jc w:val="center"/>
        <w:rPr>
          <w:rFonts w:ascii="Calibri-Bold" w:hAnsi="Calibri-Bold" w:cs="Calibri-Bold"/>
          <w:b/>
          <w:bCs/>
          <w:sz w:val="48"/>
          <w:szCs w:val="48"/>
        </w:rPr>
      </w:pPr>
    </w:p>
    <w:p w14:paraId="5C8861E0" w14:textId="77777777" w:rsidR="00AA0B72" w:rsidRPr="00F23DC5" w:rsidRDefault="00AA0B72" w:rsidP="00E64BF9">
      <w:pPr>
        <w:autoSpaceDE w:val="0"/>
        <w:autoSpaceDN w:val="0"/>
        <w:adjustRightInd w:val="0"/>
        <w:spacing w:after="0" w:line="240" w:lineRule="auto"/>
        <w:rPr>
          <w:rFonts w:ascii="Calibri-Bold" w:hAnsi="Calibri-Bold" w:cs="Calibri-Bold"/>
          <w:b/>
          <w:bCs/>
          <w:sz w:val="48"/>
          <w:szCs w:val="48"/>
        </w:rPr>
      </w:pPr>
    </w:p>
    <w:p w14:paraId="771FAC7B" w14:textId="77777777" w:rsidR="00AA0B72" w:rsidRPr="00F23DC5" w:rsidRDefault="00AA0B72" w:rsidP="00AA0B72">
      <w:pPr>
        <w:autoSpaceDE w:val="0"/>
        <w:autoSpaceDN w:val="0"/>
        <w:adjustRightInd w:val="0"/>
        <w:spacing w:after="0" w:line="240" w:lineRule="auto"/>
        <w:jc w:val="center"/>
        <w:rPr>
          <w:rFonts w:ascii="Calibri-Bold" w:hAnsi="Calibri-Bold" w:cs="Calibri-Bold"/>
          <w:b/>
          <w:bCs/>
          <w:sz w:val="48"/>
          <w:szCs w:val="48"/>
        </w:rPr>
      </w:pPr>
      <w:bookmarkStart w:id="0" w:name="_GoBack"/>
      <w:bookmarkEnd w:id="0"/>
    </w:p>
    <w:p w14:paraId="1528F049" w14:textId="77777777" w:rsidR="00AA0B72" w:rsidRPr="00F23DC5" w:rsidRDefault="00AA0B72" w:rsidP="00AA0B72">
      <w:pPr>
        <w:autoSpaceDE w:val="0"/>
        <w:autoSpaceDN w:val="0"/>
        <w:adjustRightInd w:val="0"/>
        <w:spacing w:after="0" w:line="240" w:lineRule="auto"/>
        <w:jc w:val="center"/>
        <w:rPr>
          <w:rFonts w:ascii="Calibri-Bold" w:hAnsi="Calibri-Bold" w:cs="Calibri-Bold"/>
          <w:b/>
          <w:bCs/>
          <w:sz w:val="48"/>
          <w:szCs w:val="48"/>
        </w:rPr>
      </w:pPr>
    </w:p>
    <w:p w14:paraId="5E96CEE6" w14:textId="77777777" w:rsidR="00E65311"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r w:rsidRPr="00F23DC5">
        <w:rPr>
          <w:rFonts w:ascii="Calibri-Bold" w:hAnsi="Calibri-Bold" w:cs="Calibri-Bold"/>
          <w:b/>
          <w:bCs/>
          <w:sz w:val="48"/>
          <w:szCs w:val="48"/>
        </w:rPr>
        <w:t>PROCEDURA DE EVALUARE ŞI SELECŢIE A PROIECTELOR</w:t>
      </w:r>
    </w:p>
    <w:p w14:paraId="5A8C381A" w14:textId="77777777" w:rsidR="00E64BF9" w:rsidRPr="00F23DC5" w:rsidRDefault="00E64BF9"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50512286" w14:textId="77777777" w:rsidR="00E64BF9" w:rsidRPr="00F23DC5" w:rsidRDefault="00E64BF9" w:rsidP="00D504A8">
      <w:pPr>
        <w:shd w:val="clear" w:color="auto" w:fill="FFFFFF" w:themeFill="background1"/>
        <w:autoSpaceDE w:val="0"/>
        <w:autoSpaceDN w:val="0"/>
        <w:adjustRightInd w:val="0"/>
        <w:spacing w:after="0" w:line="240" w:lineRule="auto"/>
        <w:jc w:val="center"/>
        <w:rPr>
          <w:rFonts w:ascii="Calibri-Bold" w:hAnsi="Calibri-Bold" w:cs="Calibri-Bold"/>
          <w:b/>
          <w:bCs/>
          <w:sz w:val="40"/>
          <w:szCs w:val="40"/>
        </w:rPr>
      </w:pPr>
      <w:r w:rsidRPr="00F23DC5">
        <w:rPr>
          <w:rFonts w:ascii="Calibri-Bold" w:hAnsi="Calibri-Bold" w:cs="Calibri-Bold"/>
          <w:b/>
          <w:bCs/>
          <w:sz w:val="40"/>
          <w:szCs w:val="40"/>
        </w:rPr>
        <w:t>Aferentă Măsurii M 19.2-</w:t>
      </w:r>
      <w:r w:rsidR="00F7300E" w:rsidRPr="00F23DC5">
        <w:rPr>
          <w:rFonts w:ascii="Calibri-Bold" w:hAnsi="Calibri-Bold" w:cs="Calibri-Bold"/>
          <w:b/>
          <w:bCs/>
          <w:sz w:val="40"/>
          <w:szCs w:val="40"/>
        </w:rPr>
        <w:t>3/6B</w:t>
      </w:r>
    </w:p>
    <w:p w14:paraId="53A649CB" w14:textId="77777777" w:rsidR="00E64BF9" w:rsidRPr="00F23DC5" w:rsidRDefault="00F7300E"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r w:rsidRPr="00F23DC5">
        <w:rPr>
          <w:rFonts w:ascii="Calibri-Bold" w:hAnsi="Calibri-Bold" w:cs="Calibri-Bold"/>
          <w:b/>
          <w:bCs/>
          <w:sz w:val="40"/>
          <w:szCs w:val="40"/>
        </w:rPr>
        <w:t>”Centre multifunctionale de asistenta sociala si medicala comunitara”</w:t>
      </w:r>
    </w:p>
    <w:p w14:paraId="2D69C5CB" w14:textId="77777777" w:rsidR="00AA0B72"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4DD5B671" w14:textId="77777777" w:rsidR="00AA0B72"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1AC4E1A6" w14:textId="77777777" w:rsidR="00AA0B72" w:rsidRPr="00F23DC5" w:rsidRDefault="00F7300E" w:rsidP="00E64BF9">
      <w:pPr>
        <w:shd w:val="clear" w:color="auto" w:fill="FFFFFF" w:themeFill="background1"/>
        <w:autoSpaceDE w:val="0"/>
        <w:autoSpaceDN w:val="0"/>
        <w:adjustRightInd w:val="0"/>
        <w:spacing w:after="0" w:line="240" w:lineRule="auto"/>
        <w:rPr>
          <w:rFonts w:ascii="Calibri-Bold" w:hAnsi="Calibri-Bold" w:cs="Calibri-Bold"/>
          <w:b/>
          <w:bCs/>
          <w:sz w:val="36"/>
          <w:szCs w:val="36"/>
        </w:rPr>
      </w:pPr>
      <w:r w:rsidRPr="00F23DC5">
        <w:rPr>
          <w:rFonts w:ascii="Calibri-Bold" w:hAnsi="Calibri-Bold" w:cs="Calibri-Bold"/>
          <w:b/>
          <w:bCs/>
          <w:sz w:val="36"/>
          <w:szCs w:val="36"/>
        </w:rPr>
        <w:t xml:space="preserve">Perioada de depunere: </w:t>
      </w:r>
      <w:r w:rsidR="00A857E4" w:rsidRPr="00F23DC5">
        <w:rPr>
          <w:rFonts w:ascii="Calibri-Bold" w:hAnsi="Calibri-Bold" w:cs="Calibri-Bold"/>
          <w:b/>
          <w:bCs/>
          <w:sz w:val="36"/>
          <w:szCs w:val="36"/>
        </w:rPr>
        <w:t>2</w:t>
      </w:r>
      <w:r w:rsidR="001C6B8E" w:rsidRPr="00F23DC5">
        <w:rPr>
          <w:rFonts w:ascii="Calibri-Bold" w:hAnsi="Calibri-Bold" w:cs="Calibri-Bold"/>
          <w:b/>
          <w:bCs/>
          <w:sz w:val="36"/>
          <w:szCs w:val="36"/>
        </w:rPr>
        <w:t>6</w:t>
      </w:r>
      <w:r w:rsidRPr="00F23DC5">
        <w:rPr>
          <w:rFonts w:ascii="Calibri-Bold" w:hAnsi="Calibri-Bold" w:cs="Calibri-Bold"/>
          <w:b/>
          <w:bCs/>
          <w:sz w:val="36"/>
          <w:szCs w:val="36"/>
        </w:rPr>
        <w:t>.0</w:t>
      </w:r>
      <w:r w:rsidR="001C6B8E" w:rsidRPr="00F23DC5">
        <w:rPr>
          <w:rFonts w:ascii="Calibri-Bold" w:hAnsi="Calibri-Bold" w:cs="Calibri-Bold"/>
          <w:b/>
          <w:bCs/>
          <w:sz w:val="36"/>
          <w:szCs w:val="36"/>
        </w:rPr>
        <w:t>6</w:t>
      </w:r>
      <w:r w:rsidR="00E64BF9" w:rsidRPr="00F23DC5">
        <w:rPr>
          <w:rFonts w:ascii="Calibri-Bold" w:hAnsi="Calibri-Bold" w:cs="Calibri-Bold"/>
          <w:b/>
          <w:bCs/>
          <w:sz w:val="36"/>
          <w:szCs w:val="36"/>
        </w:rPr>
        <w:t>.201</w:t>
      </w:r>
      <w:r w:rsidR="001C6B8E" w:rsidRPr="00F23DC5">
        <w:rPr>
          <w:rFonts w:ascii="Calibri-Bold" w:hAnsi="Calibri-Bold" w:cs="Calibri-Bold"/>
          <w:b/>
          <w:bCs/>
          <w:sz w:val="36"/>
          <w:szCs w:val="36"/>
        </w:rPr>
        <w:t>9</w:t>
      </w:r>
      <w:r w:rsidR="00E64BF9" w:rsidRPr="00F23DC5">
        <w:rPr>
          <w:rFonts w:ascii="Calibri-Bold" w:hAnsi="Calibri-Bold" w:cs="Calibri-Bold"/>
          <w:b/>
          <w:bCs/>
          <w:sz w:val="36"/>
          <w:szCs w:val="36"/>
        </w:rPr>
        <w:t xml:space="preserve"> – </w:t>
      </w:r>
      <w:r w:rsidR="001D10E8" w:rsidRPr="00F23DC5">
        <w:rPr>
          <w:rFonts w:ascii="Calibri-Bold" w:hAnsi="Calibri-Bold" w:cs="Calibri-Bold"/>
          <w:b/>
          <w:bCs/>
          <w:sz w:val="36"/>
          <w:szCs w:val="36"/>
        </w:rPr>
        <w:t>2</w:t>
      </w:r>
      <w:r w:rsidR="001C6B8E" w:rsidRPr="00F23DC5">
        <w:rPr>
          <w:rFonts w:ascii="Calibri-Bold" w:hAnsi="Calibri-Bold" w:cs="Calibri-Bold"/>
          <w:b/>
          <w:bCs/>
          <w:sz w:val="36"/>
          <w:szCs w:val="36"/>
        </w:rPr>
        <w:t>6</w:t>
      </w:r>
      <w:r w:rsidRPr="00F23DC5">
        <w:rPr>
          <w:rFonts w:ascii="Calibri-Bold" w:hAnsi="Calibri-Bold" w:cs="Calibri-Bold"/>
          <w:b/>
          <w:bCs/>
          <w:sz w:val="36"/>
          <w:szCs w:val="36"/>
        </w:rPr>
        <w:t>.</w:t>
      </w:r>
      <w:r w:rsidR="001C6B8E" w:rsidRPr="00F23DC5">
        <w:rPr>
          <w:rFonts w:ascii="Calibri-Bold" w:hAnsi="Calibri-Bold" w:cs="Calibri-Bold"/>
          <w:b/>
          <w:bCs/>
          <w:sz w:val="36"/>
          <w:szCs w:val="36"/>
        </w:rPr>
        <w:t>07</w:t>
      </w:r>
      <w:r w:rsidR="00E64BF9" w:rsidRPr="00F23DC5">
        <w:rPr>
          <w:rFonts w:ascii="Calibri-Bold" w:hAnsi="Calibri-Bold" w:cs="Calibri-Bold"/>
          <w:b/>
          <w:bCs/>
          <w:sz w:val="36"/>
          <w:szCs w:val="36"/>
        </w:rPr>
        <w:t>.201</w:t>
      </w:r>
      <w:r w:rsidR="001C6B8E" w:rsidRPr="00F23DC5">
        <w:rPr>
          <w:rFonts w:ascii="Calibri-Bold" w:hAnsi="Calibri-Bold" w:cs="Calibri-Bold"/>
          <w:b/>
          <w:bCs/>
          <w:sz w:val="36"/>
          <w:szCs w:val="36"/>
        </w:rPr>
        <w:t>9</w:t>
      </w:r>
    </w:p>
    <w:p w14:paraId="0E11538E" w14:textId="77777777" w:rsidR="00AA0B72"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49BF358B" w14:textId="77777777" w:rsidR="00AA0B72"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4775EFDC" w14:textId="77777777" w:rsidR="00AA0B72"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127FA703" w14:textId="77777777" w:rsidR="00AA0B72"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4636DAA2" w14:textId="77777777" w:rsidR="00AA0B72"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416E49B3" w14:textId="77777777" w:rsidR="00E64BF9" w:rsidRPr="00F23DC5" w:rsidRDefault="00E64BF9"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3F0E317E" w14:textId="77777777" w:rsidR="00E64BF9" w:rsidRPr="00F23DC5" w:rsidRDefault="00E64BF9"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1E8D83F8" w14:textId="77777777" w:rsidR="00F7300E" w:rsidRPr="00F23DC5" w:rsidRDefault="00F7300E"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360C88BA" w14:textId="77777777" w:rsidR="00F7300E" w:rsidRPr="00F23DC5" w:rsidRDefault="00F7300E"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19E613ED" w14:textId="77777777" w:rsidR="00F7300E" w:rsidRPr="00F23DC5" w:rsidRDefault="00F7300E"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2A972219" w14:textId="77777777" w:rsidR="00E64BF9" w:rsidRPr="00F23DC5" w:rsidRDefault="00E64BF9"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p>
    <w:p w14:paraId="0303D900" w14:textId="77777777" w:rsidR="00AA0B72" w:rsidRPr="00F23DC5" w:rsidRDefault="00AA0B72"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r w:rsidRPr="00F23DC5">
        <w:rPr>
          <w:rFonts w:ascii="Calibri-Light" w:hAnsi="Calibri-Light" w:cs="Calibri-Light"/>
          <w:sz w:val="27"/>
          <w:szCs w:val="27"/>
        </w:rPr>
        <w:lastRenderedPageBreak/>
        <w:t>Cuprins</w:t>
      </w:r>
    </w:p>
    <w:p w14:paraId="45A88627" w14:textId="77777777" w:rsidR="00AA0B72" w:rsidRPr="00F23DC5" w:rsidRDefault="00AA0B72"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p>
    <w:p w14:paraId="6D2F6600" w14:textId="77777777" w:rsidR="00AA0B72" w:rsidRPr="00F23DC5" w:rsidRDefault="00AA0B72"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p>
    <w:p w14:paraId="4E690B0E" w14:textId="77777777" w:rsidR="00AA0B72" w:rsidRPr="00F23DC5" w:rsidRDefault="00AA0B72"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p>
    <w:p w14:paraId="2ED9F812" w14:textId="77777777" w:rsidR="00AA0B72" w:rsidRPr="00F23DC5"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F23DC5">
        <w:rPr>
          <w:rFonts w:ascii="Calibri-Bold" w:hAnsi="Calibri-Bold" w:cs="Calibri-Bold"/>
          <w:b/>
          <w:bCs/>
          <w:sz w:val="24"/>
          <w:szCs w:val="24"/>
        </w:rPr>
        <w:t>1. DEFINIŢII ŞI ABREVIERI........................................................................................ 3</w:t>
      </w:r>
    </w:p>
    <w:p w14:paraId="7B0E9829" w14:textId="77777777" w:rsidR="00AA0B72" w:rsidRPr="00F23DC5"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F23DC5">
        <w:rPr>
          <w:rFonts w:ascii="Calibri-Bold" w:hAnsi="Calibri-Bold" w:cs="Calibri-Bold"/>
          <w:b/>
          <w:bCs/>
          <w:sz w:val="24"/>
          <w:szCs w:val="24"/>
        </w:rPr>
        <w:t>2. PREVEDERI GENERALE.......................................................................................</w:t>
      </w:r>
      <w:r w:rsidR="002B57B8" w:rsidRPr="00F23DC5">
        <w:rPr>
          <w:rFonts w:ascii="Calibri-Bold" w:hAnsi="Calibri-Bold" w:cs="Calibri-Bold"/>
          <w:b/>
          <w:bCs/>
          <w:sz w:val="24"/>
          <w:szCs w:val="24"/>
        </w:rPr>
        <w:t>..</w:t>
      </w:r>
      <w:r w:rsidRPr="00F23DC5">
        <w:rPr>
          <w:rFonts w:ascii="Calibri-Bold" w:hAnsi="Calibri-Bold" w:cs="Calibri-Bold"/>
          <w:b/>
          <w:bCs/>
          <w:sz w:val="24"/>
          <w:szCs w:val="24"/>
        </w:rPr>
        <w:t xml:space="preserve"> </w:t>
      </w:r>
      <w:r w:rsidR="00AD7D37" w:rsidRPr="00F23DC5">
        <w:rPr>
          <w:rFonts w:ascii="Calibri-Bold" w:hAnsi="Calibri-Bold" w:cs="Calibri-Bold"/>
          <w:b/>
          <w:bCs/>
          <w:sz w:val="24"/>
          <w:szCs w:val="24"/>
        </w:rPr>
        <w:t>5</w:t>
      </w:r>
    </w:p>
    <w:p w14:paraId="79F063FD" w14:textId="77777777" w:rsidR="00AA0B72" w:rsidRPr="00F23DC5"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F23DC5">
        <w:rPr>
          <w:rFonts w:ascii="Calibri-Bold" w:hAnsi="Calibri-Bold" w:cs="Calibri-Bold"/>
          <w:b/>
          <w:bCs/>
          <w:sz w:val="24"/>
          <w:szCs w:val="24"/>
        </w:rPr>
        <w:t>3. PREZENTAREA ORGANELOR DE EVALUARE ŞI SELECŢIE LA NIVEL DE GAL ............................................................................................................................</w:t>
      </w:r>
      <w:r w:rsidR="002B57B8" w:rsidRPr="00F23DC5">
        <w:rPr>
          <w:rFonts w:ascii="Calibri-Bold" w:hAnsi="Calibri-Bold" w:cs="Calibri-Bold"/>
          <w:b/>
          <w:bCs/>
          <w:sz w:val="24"/>
          <w:szCs w:val="24"/>
        </w:rPr>
        <w:t>......</w:t>
      </w:r>
      <w:r w:rsidRPr="00F23DC5">
        <w:rPr>
          <w:rFonts w:ascii="Calibri-Bold" w:hAnsi="Calibri-Bold" w:cs="Calibri-Bold"/>
          <w:b/>
          <w:bCs/>
          <w:sz w:val="24"/>
          <w:szCs w:val="24"/>
        </w:rPr>
        <w:t xml:space="preserve"> </w:t>
      </w:r>
      <w:r w:rsidR="00AD7D37" w:rsidRPr="00F23DC5">
        <w:rPr>
          <w:rFonts w:ascii="Calibri-Bold" w:hAnsi="Calibri-Bold" w:cs="Calibri-Bold"/>
          <w:b/>
          <w:bCs/>
          <w:sz w:val="24"/>
          <w:szCs w:val="24"/>
        </w:rPr>
        <w:t>6</w:t>
      </w:r>
    </w:p>
    <w:p w14:paraId="1638CDEF" w14:textId="77777777" w:rsidR="00AA0B72" w:rsidRPr="00F23DC5"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F23DC5">
        <w:rPr>
          <w:rFonts w:ascii="Calibri-Bold" w:hAnsi="Calibri-Bold" w:cs="Calibri-Bold"/>
          <w:b/>
          <w:bCs/>
          <w:sz w:val="24"/>
          <w:szCs w:val="24"/>
        </w:rPr>
        <w:t>4. DERULAREA PROCESULUI DE SELECȚIE LA NIVELUL GRUPURILOR DE ACȚIUNE LOCALĂ ..................................................................................................</w:t>
      </w:r>
      <w:r w:rsidR="002B57B8" w:rsidRPr="00F23DC5">
        <w:rPr>
          <w:rFonts w:ascii="Calibri-Bold" w:hAnsi="Calibri-Bold" w:cs="Calibri-Bold"/>
          <w:b/>
          <w:bCs/>
          <w:sz w:val="24"/>
          <w:szCs w:val="24"/>
        </w:rPr>
        <w:t>....</w:t>
      </w:r>
      <w:r w:rsidRPr="00F23DC5">
        <w:rPr>
          <w:rFonts w:ascii="Calibri-Bold" w:hAnsi="Calibri-Bold" w:cs="Calibri-Bold"/>
          <w:b/>
          <w:bCs/>
          <w:sz w:val="24"/>
          <w:szCs w:val="24"/>
        </w:rPr>
        <w:t>1</w:t>
      </w:r>
      <w:r w:rsidR="00B10D95" w:rsidRPr="00F23DC5">
        <w:rPr>
          <w:rFonts w:ascii="Calibri-Bold" w:hAnsi="Calibri-Bold" w:cs="Calibri-Bold"/>
          <w:b/>
          <w:bCs/>
          <w:sz w:val="24"/>
          <w:szCs w:val="24"/>
        </w:rPr>
        <w:t>0</w:t>
      </w:r>
    </w:p>
    <w:p w14:paraId="1C410864" w14:textId="77777777" w:rsidR="00AA0B72" w:rsidRPr="00F23DC5"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F23DC5">
        <w:rPr>
          <w:rFonts w:ascii="Calibri-Bold" w:hAnsi="Calibri-Bold" w:cs="Calibri-Bold"/>
          <w:b/>
          <w:bCs/>
          <w:sz w:val="24"/>
          <w:szCs w:val="24"/>
        </w:rPr>
        <w:t>5. SELECŢIA INTERMEDIARĂ A PROIECTELOR..................</w:t>
      </w:r>
      <w:r w:rsidR="002B57B8" w:rsidRPr="00F23DC5">
        <w:rPr>
          <w:rFonts w:ascii="Calibri-Bold" w:hAnsi="Calibri-Bold" w:cs="Calibri-Bold"/>
          <w:b/>
          <w:bCs/>
          <w:sz w:val="24"/>
          <w:szCs w:val="24"/>
        </w:rPr>
        <w:t>.............................</w:t>
      </w:r>
      <w:r w:rsidRPr="00F23DC5">
        <w:rPr>
          <w:rFonts w:ascii="Calibri-Bold" w:hAnsi="Calibri-Bold" w:cs="Calibri-Bold"/>
          <w:b/>
          <w:bCs/>
          <w:sz w:val="24"/>
          <w:szCs w:val="24"/>
        </w:rPr>
        <w:t xml:space="preserve"> </w:t>
      </w:r>
      <w:r w:rsidR="00D504A8" w:rsidRPr="00F23DC5">
        <w:rPr>
          <w:rFonts w:ascii="Calibri-Bold" w:hAnsi="Calibri-Bold" w:cs="Calibri-Bold"/>
          <w:b/>
          <w:bCs/>
          <w:sz w:val="24"/>
          <w:szCs w:val="24"/>
        </w:rPr>
        <w:t>2</w:t>
      </w:r>
      <w:r w:rsidR="00E64BF9" w:rsidRPr="00F23DC5">
        <w:rPr>
          <w:rFonts w:ascii="Calibri-Bold" w:hAnsi="Calibri-Bold" w:cs="Calibri-Bold"/>
          <w:b/>
          <w:bCs/>
          <w:sz w:val="24"/>
          <w:szCs w:val="24"/>
        </w:rPr>
        <w:t>1</w:t>
      </w:r>
    </w:p>
    <w:p w14:paraId="05EBB182" w14:textId="77777777" w:rsidR="00AA0B72" w:rsidRPr="00F23DC5"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F23DC5">
        <w:rPr>
          <w:rFonts w:ascii="Calibri-Bold" w:hAnsi="Calibri-Bold" w:cs="Calibri-Bold"/>
          <w:b/>
          <w:bCs/>
          <w:sz w:val="24"/>
          <w:szCs w:val="24"/>
        </w:rPr>
        <w:t>6. SOLUŢIONAREA CONTESTAŢIILOR CU PRIVIRE LA REZULTATUL EVALUĂRII PROIECTELOR ...................................................................................</w:t>
      </w:r>
      <w:r w:rsidR="002B57B8" w:rsidRPr="00F23DC5">
        <w:rPr>
          <w:rFonts w:ascii="Calibri-Bold" w:hAnsi="Calibri-Bold" w:cs="Calibri-Bold"/>
          <w:b/>
          <w:bCs/>
          <w:sz w:val="24"/>
          <w:szCs w:val="24"/>
        </w:rPr>
        <w:t>...</w:t>
      </w:r>
      <w:r w:rsidRPr="00F23DC5">
        <w:rPr>
          <w:rFonts w:ascii="Calibri-Bold" w:hAnsi="Calibri-Bold" w:cs="Calibri-Bold"/>
          <w:b/>
          <w:bCs/>
          <w:sz w:val="24"/>
          <w:szCs w:val="24"/>
        </w:rPr>
        <w:t>2</w:t>
      </w:r>
      <w:r w:rsidR="00E64BF9" w:rsidRPr="00F23DC5">
        <w:rPr>
          <w:rFonts w:ascii="Calibri-Bold" w:hAnsi="Calibri-Bold" w:cs="Calibri-Bold"/>
          <w:b/>
          <w:bCs/>
          <w:sz w:val="24"/>
          <w:szCs w:val="24"/>
        </w:rPr>
        <w:t>3</w:t>
      </w:r>
    </w:p>
    <w:p w14:paraId="3E057F26" w14:textId="77777777" w:rsidR="00AA0B72" w:rsidRPr="00F23DC5"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F23DC5">
        <w:rPr>
          <w:rFonts w:ascii="Calibri-Bold" w:hAnsi="Calibri-Bold" w:cs="Calibri-Bold"/>
          <w:b/>
          <w:bCs/>
          <w:sz w:val="24"/>
          <w:szCs w:val="24"/>
        </w:rPr>
        <w:t>7. SELECŢIA FINALĂ A PROIECTELOR ...............................................................</w:t>
      </w:r>
      <w:r w:rsidR="002B57B8" w:rsidRPr="00F23DC5">
        <w:rPr>
          <w:rFonts w:ascii="Calibri-Bold" w:hAnsi="Calibri-Bold" w:cs="Calibri-Bold"/>
          <w:b/>
          <w:bCs/>
          <w:sz w:val="24"/>
          <w:szCs w:val="24"/>
        </w:rPr>
        <w:t>.2</w:t>
      </w:r>
      <w:r w:rsidR="001849B3" w:rsidRPr="00F23DC5">
        <w:rPr>
          <w:rFonts w:ascii="Calibri-Bold" w:hAnsi="Calibri-Bold" w:cs="Calibri-Bold"/>
          <w:b/>
          <w:bCs/>
          <w:sz w:val="24"/>
          <w:szCs w:val="24"/>
        </w:rPr>
        <w:t>4</w:t>
      </w:r>
    </w:p>
    <w:p w14:paraId="73EBB41C" w14:textId="77777777" w:rsidR="00AA0B72" w:rsidRPr="00F23DC5"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F23DC5">
        <w:rPr>
          <w:rFonts w:ascii="Calibri-Bold" w:hAnsi="Calibri-Bold" w:cs="Calibri-Bold"/>
          <w:b/>
          <w:bCs/>
          <w:sz w:val="24"/>
          <w:szCs w:val="24"/>
        </w:rPr>
        <w:t>8. TRANSMITEREA CERERILOR DE FINANŢARE SELECTATE ŞI A DOCUMENTELOR AFERENTE ACESTORA CĂTRE AFIR...</w:t>
      </w:r>
      <w:r w:rsidR="002B57B8" w:rsidRPr="00F23DC5">
        <w:rPr>
          <w:rFonts w:ascii="Calibri-Bold" w:hAnsi="Calibri-Bold" w:cs="Calibri-Bold"/>
          <w:b/>
          <w:bCs/>
          <w:sz w:val="24"/>
          <w:szCs w:val="24"/>
        </w:rPr>
        <w:t>..............................</w:t>
      </w:r>
      <w:r w:rsidRPr="00F23DC5">
        <w:rPr>
          <w:rFonts w:ascii="Calibri-Bold" w:hAnsi="Calibri-Bold" w:cs="Calibri-Bold"/>
          <w:b/>
          <w:bCs/>
          <w:sz w:val="24"/>
          <w:szCs w:val="24"/>
        </w:rPr>
        <w:t>2</w:t>
      </w:r>
      <w:r w:rsidR="001849B3" w:rsidRPr="00F23DC5">
        <w:rPr>
          <w:rFonts w:ascii="Calibri-Bold" w:hAnsi="Calibri-Bold" w:cs="Calibri-Bold"/>
          <w:b/>
          <w:bCs/>
          <w:sz w:val="24"/>
          <w:szCs w:val="24"/>
        </w:rPr>
        <w:t>5</w:t>
      </w:r>
    </w:p>
    <w:p w14:paraId="3469982C" w14:textId="77777777" w:rsidR="00AA0B72" w:rsidRPr="00F23DC5"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48"/>
          <w:szCs w:val="48"/>
        </w:rPr>
      </w:pPr>
      <w:r w:rsidRPr="00F23DC5">
        <w:rPr>
          <w:rFonts w:ascii="Calibri-Bold" w:hAnsi="Calibri-Bold" w:cs="Calibri-Bold"/>
          <w:b/>
          <w:bCs/>
          <w:sz w:val="24"/>
          <w:szCs w:val="24"/>
        </w:rPr>
        <w:t>9. FORMULARE .....................................................................................................</w:t>
      </w:r>
      <w:r w:rsidR="002B57B8" w:rsidRPr="00F23DC5">
        <w:rPr>
          <w:rFonts w:ascii="Calibri-Bold" w:hAnsi="Calibri-Bold" w:cs="Calibri-Bold"/>
          <w:b/>
          <w:bCs/>
          <w:sz w:val="24"/>
          <w:szCs w:val="24"/>
        </w:rPr>
        <w:t xml:space="preserve">....... </w:t>
      </w:r>
      <w:r w:rsidR="00A47495" w:rsidRPr="00F23DC5">
        <w:rPr>
          <w:rFonts w:ascii="Calibri-Bold" w:hAnsi="Calibri-Bold" w:cs="Calibri-Bold"/>
          <w:b/>
          <w:bCs/>
          <w:sz w:val="24"/>
          <w:szCs w:val="24"/>
        </w:rPr>
        <w:t>2</w:t>
      </w:r>
      <w:r w:rsidR="00E64BF9" w:rsidRPr="00F23DC5">
        <w:rPr>
          <w:rFonts w:ascii="Calibri-Bold" w:hAnsi="Calibri-Bold" w:cs="Calibri-Bold"/>
          <w:b/>
          <w:bCs/>
          <w:sz w:val="24"/>
          <w:szCs w:val="24"/>
        </w:rPr>
        <w:t>7</w:t>
      </w:r>
    </w:p>
    <w:p w14:paraId="51FFAF84" w14:textId="77777777" w:rsidR="00AA0B72"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58FD4B7F" w14:textId="77777777" w:rsidR="00AA0B72"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08461A3C" w14:textId="77777777" w:rsidR="00AA0B72"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04693423" w14:textId="77777777" w:rsidR="00AA0B72"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5301C901" w14:textId="77777777" w:rsidR="00AA0B72"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0688FE3D" w14:textId="77777777" w:rsidR="00AA0B72"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508E1997" w14:textId="77777777" w:rsidR="00AA0B72"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76788EDE" w14:textId="77777777" w:rsidR="00AA0B72"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0A0DD2C3" w14:textId="77777777" w:rsidR="00AA0B72" w:rsidRPr="00F23DC5"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4F5B3CE9" w14:textId="77777777" w:rsidR="00AA0B72" w:rsidRPr="00F23DC5" w:rsidRDefault="00AA0B72" w:rsidP="00D504A8">
      <w:pPr>
        <w:shd w:val="clear" w:color="auto" w:fill="FFFFFF" w:themeFill="background1"/>
        <w:autoSpaceDE w:val="0"/>
        <w:autoSpaceDN w:val="0"/>
        <w:adjustRightInd w:val="0"/>
        <w:spacing w:after="0" w:line="240" w:lineRule="auto"/>
        <w:jc w:val="center"/>
      </w:pPr>
    </w:p>
    <w:p w14:paraId="7A3C87B7" w14:textId="77777777" w:rsidR="00AA0B72" w:rsidRPr="00F23DC5" w:rsidRDefault="00AA0B72" w:rsidP="00D504A8">
      <w:pPr>
        <w:shd w:val="clear" w:color="auto" w:fill="FFFFFF" w:themeFill="background1"/>
        <w:autoSpaceDE w:val="0"/>
        <w:autoSpaceDN w:val="0"/>
        <w:adjustRightInd w:val="0"/>
        <w:spacing w:after="0" w:line="240" w:lineRule="auto"/>
        <w:jc w:val="center"/>
      </w:pPr>
    </w:p>
    <w:p w14:paraId="7F2F65D9" w14:textId="77777777" w:rsidR="00AA0B72" w:rsidRPr="00F23DC5" w:rsidRDefault="00AA0B72" w:rsidP="00D504A8">
      <w:pPr>
        <w:shd w:val="clear" w:color="auto" w:fill="FFFFFF" w:themeFill="background1"/>
        <w:autoSpaceDE w:val="0"/>
        <w:autoSpaceDN w:val="0"/>
        <w:adjustRightInd w:val="0"/>
        <w:spacing w:after="0" w:line="240" w:lineRule="auto"/>
        <w:jc w:val="center"/>
      </w:pPr>
    </w:p>
    <w:p w14:paraId="58632519" w14:textId="77777777" w:rsidR="00AA0B72" w:rsidRPr="00F23DC5" w:rsidRDefault="00AA0B72" w:rsidP="00D504A8">
      <w:pPr>
        <w:shd w:val="clear" w:color="auto" w:fill="FFFFFF" w:themeFill="background1"/>
        <w:autoSpaceDE w:val="0"/>
        <w:autoSpaceDN w:val="0"/>
        <w:adjustRightInd w:val="0"/>
        <w:spacing w:after="0" w:line="240" w:lineRule="auto"/>
        <w:jc w:val="center"/>
      </w:pPr>
    </w:p>
    <w:p w14:paraId="6E93263E" w14:textId="77777777" w:rsidR="00AA0B72" w:rsidRPr="00F23DC5" w:rsidRDefault="00AA0B72" w:rsidP="00D504A8">
      <w:pPr>
        <w:shd w:val="clear" w:color="auto" w:fill="FFFFFF" w:themeFill="background1"/>
        <w:autoSpaceDE w:val="0"/>
        <w:autoSpaceDN w:val="0"/>
        <w:adjustRightInd w:val="0"/>
        <w:spacing w:after="0" w:line="240" w:lineRule="auto"/>
        <w:jc w:val="center"/>
      </w:pPr>
    </w:p>
    <w:p w14:paraId="1E2F0386" w14:textId="77777777" w:rsidR="00AA0B72" w:rsidRPr="00F23DC5" w:rsidRDefault="00AA0B72" w:rsidP="00D504A8">
      <w:pPr>
        <w:shd w:val="clear" w:color="auto" w:fill="FFFFFF" w:themeFill="background1"/>
        <w:autoSpaceDE w:val="0"/>
        <w:autoSpaceDN w:val="0"/>
        <w:adjustRightInd w:val="0"/>
        <w:spacing w:after="0" w:line="240" w:lineRule="auto"/>
        <w:jc w:val="center"/>
      </w:pPr>
    </w:p>
    <w:p w14:paraId="0CA6EDD8"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Light"/>
          <w:b/>
          <w:sz w:val="24"/>
          <w:szCs w:val="24"/>
        </w:rPr>
      </w:pPr>
      <w:r w:rsidRPr="00F23DC5">
        <w:rPr>
          <w:rFonts w:ascii="Trebuchet MS" w:hAnsi="Trebuchet MS" w:cs="Calibri-Light"/>
          <w:b/>
          <w:sz w:val="24"/>
          <w:szCs w:val="24"/>
        </w:rPr>
        <w:t>1. DEFINIŢII ŞI ABREVIERI</w:t>
      </w:r>
    </w:p>
    <w:p w14:paraId="7AFF39DA"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Light"/>
          <w:b/>
          <w:sz w:val="24"/>
          <w:szCs w:val="24"/>
        </w:rPr>
      </w:pPr>
    </w:p>
    <w:p w14:paraId="2C5B5DDA" w14:textId="77777777" w:rsidR="00AA0B72" w:rsidRPr="00F23DC5" w:rsidRDefault="00AA0B72" w:rsidP="00D504A8">
      <w:pPr>
        <w:pStyle w:val="ListParagraph"/>
        <w:numPr>
          <w:ilvl w:val="1"/>
          <w:numId w:val="1"/>
        </w:numPr>
        <w:shd w:val="clear" w:color="auto" w:fill="FFFFFF" w:themeFill="background1"/>
        <w:autoSpaceDE w:val="0"/>
        <w:autoSpaceDN w:val="0"/>
        <w:adjustRightInd w:val="0"/>
        <w:spacing w:after="0" w:line="240" w:lineRule="auto"/>
        <w:rPr>
          <w:rFonts w:ascii="Trebuchet MS" w:hAnsi="Trebuchet MS" w:cs="Calibri-Bold"/>
          <w:b/>
          <w:bCs/>
        </w:rPr>
      </w:pPr>
      <w:r w:rsidRPr="00F23DC5">
        <w:rPr>
          <w:rFonts w:ascii="Trebuchet MS" w:hAnsi="Trebuchet MS" w:cs="Calibri-Bold"/>
          <w:b/>
          <w:bCs/>
        </w:rPr>
        <w:t>Definiţii</w:t>
      </w:r>
    </w:p>
    <w:p w14:paraId="482C3F33" w14:textId="77777777" w:rsidR="00AA0B72" w:rsidRPr="00F23DC5" w:rsidRDefault="00AA0B72" w:rsidP="00D504A8">
      <w:pPr>
        <w:pStyle w:val="ListParagraph"/>
        <w:shd w:val="clear" w:color="auto" w:fill="FFFFFF" w:themeFill="background1"/>
        <w:autoSpaceDE w:val="0"/>
        <w:autoSpaceDN w:val="0"/>
        <w:adjustRightInd w:val="0"/>
        <w:spacing w:after="0" w:line="240" w:lineRule="auto"/>
        <w:ind w:left="405"/>
        <w:rPr>
          <w:rFonts w:ascii="Trebuchet MS" w:hAnsi="Trebuchet MS" w:cs="Calibri-Bold"/>
          <w:b/>
          <w:bCs/>
        </w:rPr>
      </w:pPr>
    </w:p>
    <w:p w14:paraId="64815A8C" w14:textId="77777777" w:rsidR="00AA0B72" w:rsidRPr="00F23DC5"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Beneficiar</w:t>
      </w:r>
      <w:r w:rsidRPr="00F23DC5">
        <w:rPr>
          <w:rFonts w:ascii="Trebuchet MS" w:hAnsi="Trebuchet MS" w:cs="Calibri"/>
        </w:rPr>
        <w:t xml:space="preserve"> – organizație publică sau privată care preia responsabilitatea realizării unui proiect si care pentru care a fost emisă o Decizie de finanțare de către AFIR/care a încheiat un Contract de finanțare cu AFIR, pentru accesarea fondurilor europene prin FEADR;</w:t>
      </w:r>
    </w:p>
    <w:p w14:paraId="517B9097" w14:textId="77777777" w:rsidR="00AA0B72" w:rsidRPr="00F23DC5" w:rsidRDefault="00A15413"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ab/>
      </w:r>
    </w:p>
    <w:p w14:paraId="0C66C1A2" w14:textId="77777777" w:rsidR="00AA0B72" w:rsidRPr="00F23DC5"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Cerere de finanțare</w:t>
      </w:r>
      <w:r w:rsidRPr="00F23DC5">
        <w:rPr>
          <w:rFonts w:ascii="Trebuchet MS" w:hAnsi="Trebuchet MS" w:cs="Calibri"/>
        </w:rPr>
        <w:t xml:space="preserve"> – document depus de către un solicitant în vederea obținerii sprijinului</w:t>
      </w:r>
      <w:r w:rsidR="002D2C03" w:rsidRPr="00F23DC5">
        <w:rPr>
          <w:rFonts w:ascii="Trebuchet MS" w:hAnsi="Trebuchet MS" w:cs="Calibri"/>
        </w:rPr>
        <w:t xml:space="preserve"> </w:t>
      </w:r>
      <w:r w:rsidRPr="00F23DC5">
        <w:rPr>
          <w:rFonts w:ascii="Trebuchet MS" w:hAnsi="Trebuchet MS" w:cs="Calibri"/>
        </w:rPr>
        <w:t>financiar nerambursabil;</w:t>
      </w:r>
    </w:p>
    <w:p w14:paraId="5D1F0FFC" w14:textId="77777777" w:rsidR="00AA0B72" w:rsidRPr="00F23DC5"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BB50FDD" w14:textId="77777777" w:rsidR="00AA0B72" w:rsidRPr="00F23DC5"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Contract/Decizie de Finanțare</w:t>
      </w:r>
      <w:r w:rsidRPr="00F23DC5">
        <w:rPr>
          <w:rFonts w:ascii="Trebuchet MS" w:hAnsi="Trebuchet MS" w:cs="Calibri"/>
        </w:rPr>
        <w:t xml:space="preserve"> – reprezintă documentul juridic încheiat în condiţiile legii între Agenţia pentru Finanţarea Investiţiilor Rurale, în calitate de Autoritate Contractantă şi beneficiar, prin care se stabilesc obiectul, drepturile şi obligaţiile părţilor, durata de valabilitate, valoarea, plata, precum şi alte dispoziţii şi condiţii specifice, prin care se acordă asistenţă financiară nerambursabilă din FEADR şi de la bugetul de stat, în scopul atingerii obiectivelor măsurilor cuprinse în PNDR 2014-2020;</w:t>
      </w:r>
    </w:p>
    <w:p w14:paraId="3C2E588B" w14:textId="77777777" w:rsidR="00AA0B72" w:rsidRPr="00F23DC5"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9079C5E" w14:textId="77777777" w:rsidR="00AA0B72" w:rsidRPr="00F23DC5"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Conformitate</w:t>
      </w:r>
      <w:r w:rsidR="00F7300E" w:rsidRPr="00F23DC5">
        <w:rPr>
          <w:rFonts w:ascii="Trebuchet MS" w:hAnsi="Trebuchet MS" w:cs="Calibri"/>
        </w:rPr>
        <w:t xml:space="preserve"> </w:t>
      </w:r>
      <w:r w:rsidRPr="00F23DC5">
        <w:rPr>
          <w:rFonts w:ascii="Trebuchet MS" w:hAnsi="Trebuchet MS" w:cs="Calibri"/>
        </w:rPr>
        <w:t>- etapa de verificare a proiectului ce constă în verificarea corectitudinii intocmirii cererii de finantare, existentei tuturor documentelor menţionate şi că acestea îndeplinesc condiţiile cerute Dosarul cererii de finanţare – cererea de finanţare împreună cu documentele anexate;</w:t>
      </w:r>
    </w:p>
    <w:p w14:paraId="1406B41E" w14:textId="77777777" w:rsidR="00AA0B72" w:rsidRPr="00F23DC5"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038A0F0" w14:textId="77777777" w:rsidR="00AA0B72" w:rsidRPr="00F23DC5"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Eligibilitate</w:t>
      </w:r>
      <w:r w:rsidRPr="00F23DC5">
        <w:rPr>
          <w:rFonts w:ascii="Trebuchet MS" w:hAnsi="Trebuchet MS" w:cs="Calibri"/>
        </w:rPr>
        <w:t xml:space="preserve"> – suma criteriilor pe care un solicitant trebuie să le îndeplinească în vederea obținerii finanțării prin Măsurile din FEADR;</w:t>
      </w:r>
    </w:p>
    <w:p w14:paraId="7783004F" w14:textId="77777777" w:rsidR="00AA0B72" w:rsidRPr="00F23DC5"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7AFD0D4" w14:textId="77777777" w:rsidR="00AA0B72" w:rsidRPr="00F23DC5"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Evaluare</w:t>
      </w:r>
      <w:r w:rsidRPr="00F23DC5">
        <w:rPr>
          <w:rFonts w:ascii="Trebuchet MS" w:hAnsi="Trebuchet MS" w:cs="Calibri"/>
        </w:rPr>
        <w:t xml:space="preserve"> – acţiune procedurală prin care documentaţia ce însoţeşte cererea de finanţare este analizată pentru verificarea îndeplinirii criteriilor de eligibilitate şi pentru selectarea proiectului în vederea contractării; </w:t>
      </w:r>
    </w:p>
    <w:p w14:paraId="2EEB5837" w14:textId="77777777" w:rsidR="00AA0B72" w:rsidRPr="00F23DC5"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5A411EC" w14:textId="77777777" w:rsidR="00AA0B72" w:rsidRPr="00F23DC5"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Fonduri nerambursabile</w:t>
      </w:r>
      <w:r w:rsidRPr="00F23DC5">
        <w:rPr>
          <w:rFonts w:ascii="Trebuchet MS" w:hAnsi="Trebuchet MS" w:cs="Calibri"/>
        </w:rPr>
        <w:t xml:space="preserve"> –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14:paraId="52503957" w14:textId="77777777" w:rsidR="00AA0B72" w:rsidRPr="00F23DC5"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AB497B1" w14:textId="77777777" w:rsidR="00AA0B72" w:rsidRPr="00F23DC5"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Grup de Acțiune Locală</w:t>
      </w:r>
      <w:r w:rsidRPr="00F23DC5">
        <w:rPr>
          <w:rFonts w:ascii="Trebuchet MS" w:hAnsi="Trebuchet MS" w:cs="Calibri"/>
        </w:rPr>
        <w:t xml:space="preserve"> (GAL) – reprezintă un parteneriat local, alcătuit din reprezentanţi ai instituţiilor şi autorităţilor publice locale, ai sectorului privat şi ai societăţii civile, constituit potrivit prevederilor Ordonanţei Guvernului nr. 26/2000 cu privire la asociaţii şi fundaţii, cu modificările şi completările ulterioare;</w:t>
      </w:r>
    </w:p>
    <w:p w14:paraId="2D2C6061" w14:textId="77777777" w:rsidR="00AA0B72" w:rsidRPr="00F23DC5"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A7A457A" w14:textId="77777777" w:rsidR="00AA0B72" w:rsidRPr="00F23DC5"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LEADER</w:t>
      </w:r>
      <w:r w:rsidRPr="00F23DC5">
        <w:rPr>
          <w:rFonts w:ascii="Trebuchet MS" w:hAnsi="Trebuchet MS" w:cs="Calibri"/>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w:t>
      </w:r>
    </w:p>
    <w:p w14:paraId="5FC823CC" w14:textId="77777777" w:rsidR="00AA0B72" w:rsidRPr="00F23DC5"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C123815" w14:textId="77777777" w:rsidR="00AA0B72" w:rsidRPr="00F23DC5"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Măsura</w:t>
      </w:r>
      <w:r w:rsidRPr="00F23DC5">
        <w:rPr>
          <w:rFonts w:ascii="Trebuchet MS" w:hAnsi="Trebuchet MS" w:cs="Calibri"/>
        </w:rPr>
        <w:t xml:space="preserve"> – defineşte aria de finanţare prin care se poate realiza cofinanţarea proiectelor (reprezintă o sumă de activităţi cofinanţate prin fonduri nerambursabile);</w:t>
      </w:r>
    </w:p>
    <w:p w14:paraId="01FE317C" w14:textId="77777777" w:rsidR="00AA0B72" w:rsidRPr="00F23DC5"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FBD09D6" w14:textId="77777777" w:rsidR="00AA0B72" w:rsidRPr="00F23DC5"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lastRenderedPageBreak/>
        <w:t>Reprezentantul legal</w:t>
      </w:r>
      <w:r w:rsidRPr="00F23DC5">
        <w:rPr>
          <w:rFonts w:ascii="Trebuchet MS" w:hAnsi="Trebuchet MS" w:cs="Calibri"/>
        </w:rPr>
        <w:t xml:space="preserve"> – persoana desemnată să reprezinte solicitantul în relatia contractuală cu AFIR, conform legislatiei în vigoare;</w:t>
      </w:r>
    </w:p>
    <w:p w14:paraId="622F1B87" w14:textId="77777777" w:rsidR="00AA0B72" w:rsidRPr="00F23DC5"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43FF125" w14:textId="77777777" w:rsidR="00AA0B72" w:rsidRPr="00F23DC5"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Sesiune de depunere</w:t>
      </w:r>
      <w:r w:rsidRPr="00F23DC5">
        <w:rPr>
          <w:rFonts w:ascii="Trebuchet MS" w:hAnsi="Trebuchet MS" w:cs="Calibri"/>
        </w:rPr>
        <w:t xml:space="preserve"> – perioada calendaristică în cadrul căreia </w:t>
      </w:r>
      <w:r w:rsidR="00723D84" w:rsidRPr="00F23DC5">
        <w:rPr>
          <w:rFonts w:ascii="Trebuchet MS" w:hAnsi="Trebuchet MS" w:cs="Calibri"/>
        </w:rPr>
        <w:t xml:space="preserve">GAL Amaradia – Gilort – Olteț </w:t>
      </w:r>
      <w:r w:rsidRPr="00F23DC5">
        <w:rPr>
          <w:rFonts w:ascii="Trebuchet MS" w:hAnsi="Trebuchet MS" w:cs="Calibri"/>
        </w:rPr>
        <w:t>poate primi proiecte din partea potenţialilor beneficiari;</w:t>
      </w:r>
    </w:p>
    <w:p w14:paraId="6412EFE1" w14:textId="77777777" w:rsidR="00AA0B72" w:rsidRPr="00F23DC5"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58989F7" w14:textId="77777777" w:rsidR="00AA0B72" w:rsidRPr="00F23DC5"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Sesiune de selecţie</w:t>
      </w:r>
      <w:r w:rsidRPr="00F23DC5">
        <w:rPr>
          <w:rFonts w:ascii="Trebuchet MS" w:hAnsi="Trebuchet MS" w:cs="Calibri"/>
        </w:rPr>
        <w:t xml:space="preserve"> – lucrările Comitetului de Selecţie şi ale Comisiei de Contestaţii, concretizate în decizia finală de finanţare;</w:t>
      </w:r>
    </w:p>
    <w:p w14:paraId="487EB2E7" w14:textId="77777777" w:rsidR="00AA0B72" w:rsidRPr="00F23DC5" w:rsidRDefault="00AA0B72" w:rsidP="00D504A8">
      <w:pPr>
        <w:shd w:val="clear" w:color="auto" w:fill="FFFFFF" w:themeFill="background1"/>
        <w:tabs>
          <w:tab w:val="left" w:pos="5250"/>
        </w:tabs>
        <w:autoSpaceDE w:val="0"/>
        <w:autoSpaceDN w:val="0"/>
        <w:adjustRightInd w:val="0"/>
        <w:spacing w:after="0" w:line="240" w:lineRule="auto"/>
        <w:jc w:val="both"/>
        <w:rPr>
          <w:rFonts w:ascii="Trebuchet MS" w:hAnsi="Trebuchet MS" w:cs="Calibri"/>
        </w:rPr>
      </w:pPr>
      <w:r w:rsidRPr="00F23DC5">
        <w:rPr>
          <w:rFonts w:ascii="Trebuchet MS" w:hAnsi="Trebuchet MS" w:cs="Calibri"/>
        </w:rPr>
        <w:tab/>
      </w:r>
    </w:p>
    <w:p w14:paraId="3FA23085" w14:textId="77777777" w:rsidR="00AA0B72" w:rsidRPr="00F23DC5"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 xml:space="preserve">Solicitant </w:t>
      </w:r>
      <w:r w:rsidRPr="00F23DC5">
        <w:rPr>
          <w:rFonts w:ascii="Trebuchet MS" w:hAnsi="Trebuchet MS" w:cs="Calibri"/>
        </w:rPr>
        <w:t>– reprezintă o persoană juridică/persoană fizică autorizată care este eligibilă (care</w:t>
      </w:r>
      <w:r w:rsidR="0008109C" w:rsidRPr="00F23DC5">
        <w:rPr>
          <w:rFonts w:ascii="Trebuchet MS" w:hAnsi="Trebuchet MS" w:cs="Calibri"/>
        </w:rPr>
        <w:t xml:space="preserve"> </w:t>
      </w:r>
      <w:r w:rsidRPr="00F23DC5">
        <w:rPr>
          <w:rFonts w:ascii="Trebuchet MS" w:hAnsi="Trebuchet MS" w:cs="Calibri"/>
        </w:rPr>
        <w:t>îndeplinește toate condițiile impuse) pentru accesarea fondurilor europene, dar care nu a încheiat încă un Contract de finanțare/Decizie de finanțare cu AFIR;</w:t>
      </w:r>
    </w:p>
    <w:p w14:paraId="4C2C27AC" w14:textId="77777777" w:rsidR="00E64BF9" w:rsidRPr="00F23DC5" w:rsidRDefault="00E64BF9" w:rsidP="00E64BF9">
      <w:pPr>
        <w:shd w:val="clear" w:color="auto" w:fill="FFFFFF" w:themeFill="background1"/>
        <w:autoSpaceDE w:val="0"/>
        <w:autoSpaceDN w:val="0"/>
        <w:adjustRightInd w:val="0"/>
        <w:spacing w:after="0" w:line="240" w:lineRule="auto"/>
        <w:jc w:val="both"/>
        <w:rPr>
          <w:rFonts w:ascii="Trebuchet MS" w:hAnsi="Trebuchet MS" w:cs="Calibri"/>
        </w:rPr>
      </w:pPr>
    </w:p>
    <w:p w14:paraId="54FAC4A7" w14:textId="77777777" w:rsidR="00AA0B72" w:rsidRPr="00F23DC5"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Strategie de Dezvoltare Locală</w:t>
      </w:r>
      <w:r w:rsidRPr="00F23DC5">
        <w:rPr>
          <w:rFonts w:ascii="Trebuchet MS" w:hAnsi="Trebuchet MS" w:cs="Calibri"/>
        </w:rPr>
        <w:t xml:space="preserve"> - Document ce trebuie transmis de potențialele GAL-uri către</w:t>
      </w:r>
      <w:r w:rsidR="00A15413" w:rsidRPr="00F23DC5">
        <w:rPr>
          <w:rFonts w:ascii="Trebuchet MS" w:hAnsi="Trebuchet MS" w:cs="Calibri"/>
        </w:rPr>
        <w:t xml:space="preserve"> </w:t>
      </w:r>
      <w:r w:rsidRPr="00F23DC5">
        <w:rPr>
          <w:rFonts w:ascii="Trebuchet MS" w:hAnsi="Trebuchet MS" w:cs="Calibri"/>
        </w:rPr>
        <w:t>Autoritatea de Management și care va sta la baza selecției acestora. Prin acest document se stabilesc activitățile și resursele necesare pentru dezvoltarea comunităților rurale și măsurile</w:t>
      </w:r>
      <w:r w:rsidR="00A15413" w:rsidRPr="00F23DC5">
        <w:rPr>
          <w:rFonts w:ascii="Trebuchet MS" w:hAnsi="Trebuchet MS" w:cs="Calibri"/>
        </w:rPr>
        <w:t xml:space="preserve"> </w:t>
      </w:r>
      <w:r w:rsidRPr="00F23DC5">
        <w:rPr>
          <w:rFonts w:ascii="Trebuchet MS" w:hAnsi="Trebuchet MS" w:cs="Calibri"/>
        </w:rPr>
        <w:t>specifice zonei LEADER.</w:t>
      </w:r>
    </w:p>
    <w:p w14:paraId="33572C56" w14:textId="77777777" w:rsidR="00AA0B72" w:rsidRPr="00F23DC5" w:rsidRDefault="00AA0B72"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324CA7C6" w14:textId="77777777" w:rsidR="00AA0B72" w:rsidRPr="00F23DC5" w:rsidRDefault="00AA0B72"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F23DC5">
        <w:rPr>
          <w:rFonts w:ascii="Trebuchet MS" w:hAnsi="Trebuchet MS" w:cs="Calibri-Bold"/>
          <w:b/>
          <w:bCs/>
        </w:rPr>
        <w:t>1.2 Abrevieri</w:t>
      </w:r>
    </w:p>
    <w:p w14:paraId="41CD2A2D"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76D7D29E"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23DC5">
        <w:rPr>
          <w:rFonts w:ascii="Trebuchet MS" w:hAnsi="Trebuchet MS" w:cs="Calibri"/>
          <w:b/>
        </w:rPr>
        <w:t>PNDR</w:t>
      </w:r>
      <w:r w:rsidRPr="00F23DC5">
        <w:rPr>
          <w:rFonts w:ascii="Trebuchet MS" w:hAnsi="Trebuchet MS" w:cs="Calibri"/>
        </w:rPr>
        <w:t xml:space="preserve"> – Programul Național de Dezvoltare Rurală, este documentul pe baza căruia va putea fi accesat Fondul European Agricol pentru Dezvoltare Rurală şi care respectă liniile directoare strategice de dezvoltare rurală ale Uniunii Europene;</w:t>
      </w:r>
    </w:p>
    <w:p w14:paraId="50B7E22C"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396C85AE"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23DC5">
        <w:rPr>
          <w:rFonts w:ascii="Trebuchet MS" w:hAnsi="Trebuchet MS" w:cs="Calibri"/>
          <w:b/>
        </w:rPr>
        <w:t>FEADR</w:t>
      </w:r>
      <w:r w:rsidRPr="00F23DC5">
        <w:rPr>
          <w:rFonts w:ascii="Trebuchet MS" w:hAnsi="Trebuchet MS" w:cs="Calibri"/>
        </w:rPr>
        <w:t xml:space="preserve"> – Fondul European Agricol pentru Dezvoltare Rurală, este un instrument de finanţare creat de Uniunea Europeană pentru implementarea Politicii Agricole Comune;</w:t>
      </w:r>
    </w:p>
    <w:p w14:paraId="135139EF"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2E283182"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23DC5">
        <w:rPr>
          <w:rFonts w:ascii="Trebuchet MS" w:hAnsi="Trebuchet MS" w:cs="Calibri"/>
          <w:b/>
        </w:rPr>
        <w:t>MADR</w:t>
      </w:r>
      <w:r w:rsidRPr="00F23DC5">
        <w:rPr>
          <w:rFonts w:ascii="Trebuchet MS" w:hAnsi="Trebuchet MS" w:cs="Calibri"/>
        </w:rPr>
        <w:t xml:space="preserve"> – Ministerul Agriculturii și Dezvoltării Rurale;</w:t>
      </w:r>
    </w:p>
    <w:p w14:paraId="57001E18"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3A8F5EB4"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23DC5">
        <w:rPr>
          <w:rFonts w:ascii="Trebuchet MS" w:hAnsi="Trebuchet MS" w:cs="Calibri"/>
          <w:b/>
        </w:rPr>
        <w:t>DGDR-AM PNDR</w:t>
      </w:r>
      <w:r w:rsidRPr="00F23DC5">
        <w:rPr>
          <w:rFonts w:ascii="Trebuchet MS" w:hAnsi="Trebuchet MS" w:cs="Calibri"/>
        </w:rPr>
        <w:t xml:space="preserve"> – Direcția Generală Dezvoltare Rurală - Autoritatea de Management pentru</w:t>
      </w:r>
    </w:p>
    <w:p w14:paraId="2930ED05"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23DC5">
        <w:rPr>
          <w:rFonts w:ascii="Trebuchet MS" w:hAnsi="Trebuchet MS" w:cs="Calibri"/>
        </w:rPr>
        <w:t>Programul Național de Dezvoltare Rurală;</w:t>
      </w:r>
    </w:p>
    <w:p w14:paraId="5501932F"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38785F05"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23DC5">
        <w:rPr>
          <w:rFonts w:ascii="Trebuchet MS" w:hAnsi="Trebuchet MS" w:cs="Calibri"/>
          <w:b/>
        </w:rPr>
        <w:t>AFIR</w:t>
      </w:r>
      <w:r w:rsidRPr="00F23DC5">
        <w:rPr>
          <w:rFonts w:ascii="Trebuchet MS" w:hAnsi="Trebuchet MS" w:cs="Calibri"/>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14:paraId="7CE220B3"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0A0D63B9"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23DC5">
        <w:rPr>
          <w:rFonts w:ascii="Trebuchet MS" w:hAnsi="Trebuchet MS" w:cs="Calibri"/>
          <w:b/>
        </w:rPr>
        <w:t>CRFIR</w:t>
      </w:r>
      <w:r w:rsidRPr="00F23DC5">
        <w:rPr>
          <w:rFonts w:ascii="Trebuchet MS" w:hAnsi="Trebuchet MS" w:cs="Calibri"/>
        </w:rPr>
        <w:t xml:space="preserve"> – Centrul Regional pentru Finanțarea Investițiilor Rurale; </w:t>
      </w:r>
    </w:p>
    <w:p w14:paraId="3EB76AE0"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1D8BF5D5"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23DC5">
        <w:rPr>
          <w:rFonts w:ascii="Trebuchet MS" w:hAnsi="Trebuchet MS" w:cs="Calibri"/>
          <w:b/>
        </w:rPr>
        <w:t>OJFIR</w:t>
      </w:r>
      <w:r w:rsidRPr="00F23DC5">
        <w:rPr>
          <w:rFonts w:ascii="Trebuchet MS" w:hAnsi="Trebuchet MS" w:cs="Calibri"/>
        </w:rPr>
        <w:t xml:space="preserve"> – Oficiul Județean pentru Finanțarea Investițiilor Rurale; </w:t>
      </w:r>
    </w:p>
    <w:p w14:paraId="1D62B9C8"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6F7DF97B"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23DC5">
        <w:rPr>
          <w:rFonts w:ascii="Trebuchet MS" w:hAnsi="Trebuchet MS" w:cs="Calibri"/>
          <w:b/>
        </w:rPr>
        <w:t>GAL</w:t>
      </w:r>
      <w:r w:rsidRPr="00F23DC5">
        <w:rPr>
          <w:rFonts w:ascii="Trebuchet MS" w:hAnsi="Trebuchet MS" w:cs="Calibri"/>
        </w:rPr>
        <w:t xml:space="preserve"> – Grup de Actiune Locala;</w:t>
      </w:r>
    </w:p>
    <w:p w14:paraId="4ED8DCFE"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70A2D91B" w14:textId="77777777" w:rsidR="00AA0B72" w:rsidRPr="00F23DC5" w:rsidRDefault="00AA0B72" w:rsidP="00D504A8">
      <w:pPr>
        <w:shd w:val="clear" w:color="auto" w:fill="FFFFFF" w:themeFill="background1"/>
        <w:autoSpaceDE w:val="0"/>
        <w:autoSpaceDN w:val="0"/>
        <w:adjustRightInd w:val="0"/>
        <w:spacing w:after="0" w:line="240" w:lineRule="auto"/>
        <w:rPr>
          <w:rFonts w:ascii="Trebuchet MS" w:hAnsi="Trebuchet MS"/>
        </w:rPr>
      </w:pPr>
      <w:r w:rsidRPr="00F23DC5">
        <w:rPr>
          <w:rFonts w:ascii="Trebuchet MS" w:hAnsi="Trebuchet MS" w:cs="Calibri"/>
          <w:b/>
        </w:rPr>
        <w:t>SDL</w:t>
      </w:r>
      <w:r w:rsidRPr="00F23DC5">
        <w:rPr>
          <w:rFonts w:ascii="Trebuchet MS" w:hAnsi="Trebuchet MS" w:cs="Calibri"/>
        </w:rPr>
        <w:t xml:space="preserve"> – Strategie de Dezvoltare Locala.</w:t>
      </w:r>
    </w:p>
    <w:p w14:paraId="326FE309" w14:textId="77777777" w:rsidR="00AA0B72" w:rsidRPr="00F23DC5" w:rsidRDefault="00AA0B72" w:rsidP="00D504A8">
      <w:pPr>
        <w:shd w:val="clear" w:color="auto" w:fill="FFFFFF" w:themeFill="background1"/>
        <w:autoSpaceDE w:val="0"/>
        <w:autoSpaceDN w:val="0"/>
        <w:adjustRightInd w:val="0"/>
        <w:spacing w:after="0" w:line="240" w:lineRule="auto"/>
        <w:jc w:val="center"/>
      </w:pPr>
    </w:p>
    <w:p w14:paraId="09659E6C" w14:textId="77777777" w:rsidR="00AA0B72" w:rsidRPr="00F23DC5" w:rsidRDefault="00AA0B72" w:rsidP="00D504A8">
      <w:pPr>
        <w:shd w:val="clear" w:color="auto" w:fill="FFFFFF" w:themeFill="background1"/>
        <w:autoSpaceDE w:val="0"/>
        <w:autoSpaceDN w:val="0"/>
        <w:adjustRightInd w:val="0"/>
        <w:spacing w:after="0" w:line="240" w:lineRule="auto"/>
        <w:jc w:val="center"/>
      </w:pPr>
    </w:p>
    <w:p w14:paraId="1A7B5A05" w14:textId="77777777" w:rsidR="00E65E93" w:rsidRPr="00F23DC5" w:rsidRDefault="00E65E93" w:rsidP="00D504A8">
      <w:pPr>
        <w:shd w:val="clear" w:color="auto" w:fill="FFFFFF" w:themeFill="background1"/>
        <w:autoSpaceDE w:val="0"/>
        <w:autoSpaceDN w:val="0"/>
        <w:adjustRightInd w:val="0"/>
        <w:spacing w:after="0" w:line="240" w:lineRule="auto"/>
        <w:jc w:val="center"/>
      </w:pPr>
    </w:p>
    <w:p w14:paraId="093941EB" w14:textId="77777777" w:rsidR="00E65E93" w:rsidRPr="00F23DC5" w:rsidRDefault="00E65E93" w:rsidP="00D504A8">
      <w:pPr>
        <w:shd w:val="clear" w:color="auto" w:fill="FFFFFF" w:themeFill="background1"/>
        <w:autoSpaceDE w:val="0"/>
        <w:autoSpaceDN w:val="0"/>
        <w:adjustRightInd w:val="0"/>
        <w:spacing w:after="0" w:line="240" w:lineRule="auto"/>
        <w:jc w:val="center"/>
      </w:pPr>
    </w:p>
    <w:p w14:paraId="74A28E83" w14:textId="77777777" w:rsidR="00E65E93" w:rsidRPr="00F23DC5" w:rsidRDefault="00E65E93" w:rsidP="00D504A8">
      <w:pPr>
        <w:shd w:val="clear" w:color="auto" w:fill="FFFFFF" w:themeFill="background1"/>
        <w:autoSpaceDE w:val="0"/>
        <w:autoSpaceDN w:val="0"/>
        <w:adjustRightInd w:val="0"/>
        <w:spacing w:after="0" w:line="240" w:lineRule="auto"/>
        <w:jc w:val="center"/>
      </w:pPr>
    </w:p>
    <w:p w14:paraId="1B4235FF" w14:textId="77777777" w:rsidR="00AA0B72" w:rsidRPr="00F23DC5" w:rsidRDefault="00AA0B72" w:rsidP="00D504A8">
      <w:pPr>
        <w:shd w:val="clear" w:color="auto" w:fill="FFFFFF" w:themeFill="background1"/>
        <w:autoSpaceDE w:val="0"/>
        <w:autoSpaceDN w:val="0"/>
        <w:adjustRightInd w:val="0"/>
        <w:spacing w:after="0" w:line="240" w:lineRule="auto"/>
        <w:jc w:val="center"/>
      </w:pPr>
    </w:p>
    <w:p w14:paraId="561E3B98"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r w:rsidRPr="00F23DC5">
        <w:rPr>
          <w:rFonts w:ascii="Trebuchet MS" w:hAnsi="Trebuchet MS" w:cs="Calibri-Light"/>
          <w:b/>
          <w:sz w:val="24"/>
          <w:szCs w:val="24"/>
        </w:rPr>
        <w:lastRenderedPageBreak/>
        <w:t>2. PREVEDERI GENERALE</w:t>
      </w:r>
    </w:p>
    <w:p w14:paraId="60E12CC1"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p>
    <w:p w14:paraId="397ECF97" w14:textId="77777777" w:rsidR="00766BF9" w:rsidRPr="00F23DC5" w:rsidRDefault="00AD7D37" w:rsidP="00786F56">
      <w:pPr>
        <w:spacing w:before="120" w:after="120" w:line="240" w:lineRule="auto"/>
        <w:contextualSpacing/>
        <w:jc w:val="both"/>
        <w:rPr>
          <w:sz w:val="24"/>
        </w:rPr>
      </w:pPr>
      <w:r w:rsidRPr="00F23DC5">
        <w:rPr>
          <w:rFonts w:ascii="Trebuchet MS" w:hAnsi="Trebuchet MS" w:cs="Calibri"/>
        </w:rPr>
        <w:t>Pentru toate proiectele depuse la nivelul GAL Amaradia – Gilort - Olteț, evaluatorii, stabiliți cu respectarea prevederilor SDL, vor verifica conformitatea și eligibilitatea proiectelor și vor acorda punctajele aferente fiecărei cereri de finanțare. Toate verificările se realizează prin evaluări documentate, în baza unor fișe de verificare elaborate la nivelul GAL, datate și semnate de experții evaluatori.</w:t>
      </w:r>
      <w:r w:rsidR="00766BF9" w:rsidRPr="00F23DC5">
        <w:rPr>
          <w:rFonts w:ascii="Trebuchet MS" w:hAnsi="Trebuchet MS"/>
          <w:sz w:val="24"/>
        </w:rPr>
        <w:t xml:space="preserve"> În cazul externalizării serviciilor de evaluare, prestatorul își va asuma completarea fișelor de evaluare prin semnarea acestora și transmiterea prin proces verbal de recepție, însă responsabilitatea finală a evaluării rămâne la evaluatorii angajați ai GAL care vor elabora, data și semna fișele de evaluare care vor fi depuse împreună cu proiectul la structura AFIR responsabilă, cu excepția sesiunilor în care GAL-ul este solicitant.</w:t>
      </w:r>
    </w:p>
    <w:p w14:paraId="50EEA7C6" w14:textId="77777777" w:rsidR="00AD7D37" w:rsidRPr="00F23DC5" w:rsidRDefault="00AD7D37" w:rsidP="00786F56">
      <w:pPr>
        <w:shd w:val="clear" w:color="auto" w:fill="FFFFFF" w:themeFill="background1"/>
        <w:autoSpaceDE w:val="0"/>
        <w:autoSpaceDN w:val="0"/>
        <w:adjustRightInd w:val="0"/>
        <w:spacing w:after="0" w:line="240" w:lineRule="auto"/>
        <w:contextualSpacing/>
        <w:jc w:val="both"/>
        <w:rPr>
          <w:rFonts w:ascii="Trebuchet MS" w:hAnsi="Trebuchet MS" w:cs="Calibri"/>
        </w:rPr>
      </w:pPr>
    </w:p>
    <w:p w14:paraId="6EA7418D" w14:textId="77777777" w:rsidR="00AD7D37" w:rsidRPr="00F23DC5" w:rsidRDefault="00AD7D37" w:rsidP="00786F56">
      <w:pPr>
        <w:shd w:val="clear" w:color="auto" w:fill="FFFFFF" w:themeFill="background1"/>
        <w:autoSpaceDE w:val="0"/>
        <w:autoSpaceDN w:val="0"/>
        <w:adjustRightInd w:val="0"/>
        <w:spacing w:after="0" w:line="240" w:lineRule="auto"/>
        <w:contextualSpacing/>
        <w:jc w:val="both"/>
        <w:rPr>
          <w:rFonts w:ascii="Trebuchet MS" w:hAnsi="Trebuchet MS" w:cs="Calibri"/>
        </w:rPr>
      </w:pPr>
      <w:r w:rsidRPr="00F23DC5">
        <w:rPr>
          <w:rFonts w:ascii="Trebuchet MS" w:hAnsi="Trebuchet MS" w:cs="Calibri"/>
        </w:rPr>
        <w:t xml:space="preserve">Scopul Procedurii de evaluare şi selecţie a proiectelor este de a furniza </w:t>
      </w:r>
      <w:r w:rsidR="0003776B" w:rsidRPr="00F23DC5">
        <w:rPr>
          <w:rFonts w:ascii="Trebuchet MS" w:hAnsi="Trebuchet MS" w:cs="Calibri"/>
        </w:rPr>
        <w:t>evaluatorilor</w:t>
      </w:r>
      <w:r w:rsidRPr="00F23DC5">
        <w:rPr>
          <w:rFonts w:ascii="Trebuchet MS" w:hAnsi="Trebuchet MS" w:cs="Calibri"/>
        </w:rPr>
        <w:t xml:space="preserve"> mijloacele necesare pentru implementarea eficientă a Strategiei de Dezvoltare Locală.</w:t>
      </w:r>
    </w:p>
    <w:p w14:paraId="218AAA45"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FB2F035" w14:textId="77777777" w:rsidR="00AD7D37" w:rsidRPr="00F23DC5"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În cadrul Procedurii se descrie procedura de lucru a GAL Amaradia – Gilort - Olteț privind repartizarea atribuţiilor şi responsabilităţilor între persoanele şi organismele implicate, formularele și documentele utilizate, precum şi termenele care trebuiesc respectate.</w:t>
      </w:r>
    </w:p>
    <w:p w14:paraId="6EB6049B"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7DBA8F7" w14:textId="77777777" w:rsidR="00AD7D37" w:rsidRPr="00F23DC5"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De asemenea, prin Procedura de evaluare şi selecţie se stabileşte o metodologie unitară de selectare a cererilor de finanţare depuse la GAL, fluxul de documente şi formulare utilizate în procesul de verificare şi selectare a proiectelor. Procedura urmăreşte modul de realizare a activităţii de selectare a cererilor de finanţare de la depunerea acestora de către solicitant la GAL până la selectarea acestora în vederea propunerii spre contractare la AFIR.</w:t>
      </w:r>
    </w:p>
    <w:p w14:paraId="20EDF2E9"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38C8CB0" w14:textId="77777777" w:rsidR="00AD7D37" w:rsidRPr="00F23DC5"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Procedura de evaluare şi selectie prezintă atribuţiile personalului GAL implicat în </w:t>
      </w:r>
      <w:r w:rsidR="0003776B" w:rsidRPr="00F23DC5">
        <w:rPr>
          <w:rFonts w:ascii="Trebuchet MS" w:hAnsi="Trebuchet MS" w:cs="Calibri"/>
        </w:rPr>
        <w:t>implementarea SDL</w:t>
      </w:r>
      <w:r w:rsidRPr="00F23DC5">
        <w:rPr>
          <w:rFonts w:ascii="Trebuchet MS" w:hAnsi="Trebuchet MS" w:cs="Calibri"/>
        </w:rPr>
        <w:t xml:space="preserve"> şi cele ale Comitetului de Selecţie a Proiectelor şi Comisiei de Contestaţii.</w:t>
      </w:r>
    </w:p>
    <w:p w14:paraId="21FE370C"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0928B8C" w14:textId="77777777" w:rsidR="00AD7D37" w:rsidRPr="00F23DC5"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Formularele specifice măsurilor finanţate de GAL Amaradia – Gilort - Olteț se găsesc pe site-ul GAL Amaradia – Gilort - Olteț. (</w:t>
      </w:r>
      <w:hyperlink r:id="rId8" w:history="1">
        <w:r w:rsidR="00C95322" w:rsidRPr="00F23DC5">
          <w:rPr>
            <w:rStyle w:val="Hyperlink"/>
            <w:rFonts w:ascii="Trebuchet MS" w:hAnsi="Trebuchet MS" w:cs="Calibri"/>
            <w:color w:val="auto"/>
          </w:rPr>
          <w:t>http://www.galago.ro/</w:t>
        </w:r>
      </w:hyperlink>
      <w:r w:rsidRPr="00F23DC5">
        <w:rPr>
          <w:rFonts w:ascii="Trebuchet MS" w:hAnsi="Trebuchet MS" w:cs="Calibri"/>
        </w:rPr>
        <w:t>).</w:t>
      </w:r>
    </w:p>
    <w:p w14:paraId="01003894"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0873A85" w14:textId="77777777" w:rsidR="00766BF9" w:rsidRPr="00F23DC5" w:rsidRDefault="009F0E63"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Procedura de evalu</w:t>
      </w:r>
      <w:r w:rsidR="00766BF9" w:rsidRPr="00F23DC5">
        <w:rPr>
          <w:rFonts w:ascii="Trebuchet MS" w:hAnsi="Trebuchet MS" w:cs="Calibri"/>
        </w:rPr>
        <w:t>are, selecție și soluționare a contestațiilor poate fi inclusă sub formă de capitol distinct în Ghidurile Solicitantului elaborate de GAL pentru măsurile din SDL sau poate fi un document aplicabil unei măsuri/tuturor măsurilor, prezentat ca anexă la Ghidul Solicitantului.</w:t>
      </w:r>
    </w:p>
    <w:p w14:paraId="5EDCAEFF" w14:textId="77777777" w:rsidR="00766BF9" w:rsidRPr="00F23DC5" w:rsidRDefault="00766BF9"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3325831" w14:textId="77777777" w:rsidR="00AA0B72"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NOTĂ!</w:t>
      </w:r>
      <w:r w:rsidRPr="00F23DC5">
        <w:rPr>
          <w:rFonts w:ascii="Trebuchet MS" w:hAnsi="Trebuchet MS" w:cs="Calibri"/>
        </w:rPr>
        <w:t xml:space="preserve"> Toată corespondenţa purtată cu beneficiarii se întocmeşte în două exemplare originale, care vor fi ştampilate şi semnate şi vor avea acelaşi număr de înregistrare.</w:t>
      </w:r>
    </w:p>
    <w:p w14:paraId="4D6E4271"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9F7BF72"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IMPORTANT!</w:t>
      </w:r>
      <w:r w:rsidRPr="00F23DC5">
        <w:rPr>
          <w:rFonts w:ascii="Trebuchet MS" w:hAnsi="Trebuchet MS" w:cs="Calibri"/>
        </w:rPr>
        <w:t xml:space="preserve"> Pe durata procesului de evaluare, solicitanții, personalul GAL</w:t>
      </w:r>
      <w:r w:rsidR="0003776B" w:rsidRPr="00F23DC5">
        <w:rPr>
          <w:rFonts w:ascii="Trebuchet MS" w:hAnsi="Trebuchet MS" w:cs="Calibri"/>
        </w:rPr>
        <w:t>, evaluatorii</w:t>
      </w:r>
      <w:r w:rsidRPr="00F23DC5">
        <w:rPr>
          <w:rFonts w:ascii="Trebuchet MS" w:hAnsi="Trebuchet MS" w:cs="Calibri"/>
        </w:rPr>
        <w:t xml:space="preserve"> și personalul AFIR vor respecta legislația incidentă, precum și versiunea Ghidului de implementare și a Manualului de procedură pentru Sub-măsura 19.2, în vigoare la momentul publicării apelului de selecție de către GAL.</w:t>
      </w:r>
    </w:p>
    <w:p w14:paraId="50783C73"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FB3DEEC" w14:textId="77777777" w:rsidR="00AD7D37" w:rsidRPr="00F23DC5"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În situația în care, pe parcursul derulării apelului de selecție intervin modificări ale legislației, perioada aferentă sesiunii de depunere va fi prelungită cu </w:t>
      </w:r>
      <w:r w:rsidR="00C95322" w:rsidRPr="00F23DC5">
        <w:rPr>
          <w:rFonts w:ascii="Trebuchet MS" w:hAnsi="Trebuchet MS" w:cs="Calibri"/>
        </w:rPr>
        <w:t xml:space="preserve">cel puțin </w:t>
      </w:r>
      <w:r w:rsidRPr="00F23DC5">
        <w:rPr>
          <w:rFonts w:ascii="Trebuchet MS" w:hAnsi="Trebuchet MS" w:cs="Calibri"/>
        </w:rPr>
        <w:t>10 zile pentru a permite solicitanților depunerea proiectelor în conformitate cu cerințele apelului de selecție adaptate noilor prevederi legislative.</w:t>
      </w:r>
    </w:p>
    <w:p w14:paraId="227BC0BA" w14:textId="77777777" w:rsidR="001C6B8E" w:rsidRPr="00F23DC5" w:rsidRDefault="001C6B8E" w:rsidP="00766BF9">
      <w:pPr>
        <w:shd w:val="clear" w:color="auto" w:fill="FFFFFF" w:themeFill="background1"/>
        <w:autoSpaceDE w:val="0"/>
        <w:autoSpaceDN w:val="0"/>
        <w:adjustRightInd w:val="0"/>
        <w:spacing w:after="0" w:line="240" w:lineRule="auto"/>
        <w:jc w:val="both"/>
        <w:rPr>
          <w:rFonts w:ascii="Trebuchet MS" w:hAnsi="Trebuchet MS" w:cs="Calibri"/>
        </w:rPr>
      </w:pPr>
    </w:p>
    <w:p w14:paraId="009D73DE"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r w:rsidRPr="00F23DC5">
        <w:rPr>
          <w:rFonts w:ascii="Trebuchet MS" w:hAnsi="Trebuchet MS" w:cs="Calibri-Light"/>
          <w:b/>
          <w:sz w:val="24"/>
          <w:szCs w:val="24"/>
        </w:rPr>
        <w:t>3.PREZENTAREA ORGANELOR DE EVALUARE ŞI SELECŢIE LA NIVEL DE GAL</w:t>
      </w:r>
    </w:p>
    <w:p w14:paraId="3372CC63"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5617C968"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F23DC5">
        <w:rPr>
          <w:rFonts w:ascii="Trebuchet MS" w:hAnsi="Trebuchet MS" w:cs="Calibri-Bold"/>
          <w:b/>
          <w:bCs/>
        </w:rPr>
        <w:t>Compartimentul Administrativ</w:t>
      </w:r>
    </w:p>
    <w:p w14:paraId="69967F25" w14:textId="77777777" w:rsidR="0003776B" w:rsidRPr="00F23DC5" w:rsidRDefault="0003776B"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D98A73A" w14:textId="77777777" w:rsidR="0003776B" w:rsidRPr="00F23DC5" w:rsidRDefault="0003776B" w:rsidP="00E60E27">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Compartimentul administrativ desemnat pentru implementarea SDL, are următoarea componență:</w:t>
      </w:r>
    </w:p>
    <w:p w14:paraId="74542E6A" w14:textId="77777777" w:rsidR="0003776B" w:rsidRPr="00F23DC5"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Manager</w:t>
      </w:r>
      <w:r w:rsidRPr="00F23DC5">
        <w:rPr>
          <w:rFonts w:ascii="Trebuchet MS" w:hAnsi="Trebuchet MS" w:cs="Calibri"/>
        </w:rPr>
        <w:t xml:space="preserve"> (responsabil administrativ), care coordonează activitatea GAL atât sub aspect organizatoric, cât și al respectării procedurilor de lucru;</w:t>
      </w:r>
    </w:p>
    <w:p w14:paraId="5C858A3F" w14:textId="77777777" w:rsidR="0003776B" w:rsidRPr="00F23DC5"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Responsabil financiar contabil</w:t>
      </w:r>
      <w:r w:rsidRPr="00F23DC5">
        <w:rPr>
          <w:rFonts w:ascii="Trebuchet MS" w:hAnsi="Trebuchet MS" w:cs="Calibri"/>
        </w:rPr>
        <w:t>, care se ocupă de supravegherea și controlul gestiunii financiar-contabile a GAL;</w:t>
      </w:r>
    </w:p>
    <w:p w14:paraId="0A1588E7" w14:textId="77777777" w:rsidR="0003776B" w:rsidRPr="00F23DC5"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Animator</w:t>
      </w:r>
      <w:r w:rsidRPr="00F23DC5">
        <w:rPr>
          <w:rFonts w:ascii="Trebuchet MS" w:hAnsi="Trebuchet MS" w:cs="Calibri"/>
        </w:rPr>
        <w:t>, care desfășoară activități de animare pentru promovarea GAL;</w:t>
      </w:r>
    </w:p>
    <w:p w14:paraId="7731BC9D" w14:textId="77777777" w:rsidR="0003776B" w:rsidRPr="00F23DC5" w:rsidRDefault="00F7300E"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Responsabil monitorizare,</w:t>
      </w:r>
      <w:r w:rsidRPr="00F23DC5">
        <w:rPr>
          <w:rFonts w:ascii="Trebuchet MS" w:hAnsi="Trebuchet MS" w:cs="Calibri"/>
        </w:rPr>
        <w:t xml:space="preserve"> care se ocupa cu </w:t>
      </w:r>
      <w:r w:rsidR="0003776B" w:rsidRPr="00F23DC5">
        <w:rPr>
          <w:rFonts w:ascii="Trebuchet MS" w:hAnsi="Trebuchet MS" w:cs="Calibri"/>
        </w:rPr>
        <w:t>activitățile de monitorizare;</w:t>
      </w:r>
    </w:p>
    <w:p w14:paraId="4A1DC3CD" w14:textId="77777777" w:rsidR="0003776B" w:rsidRPr="00F23DC5"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Consultanți externi</w:t>
      </w:r>
      <w:r w:rsidRPr="00F23DC5">
        <w:rPr>
          <w:rFonts w:ascii="Trebuchet MS" w:hAnsi="Trebuchet MS" w:cs="Calibri"/>
        </w:rPr>
        <w:t>, stabiliți în funcție de complexitatea activităților de la nivelul GAL, având ca sarcină verificarea și selecția proiectelor ce se vor implementa.</w:t>
      </w:r>
    </w:p>
    <w:p w14:paraId="72ED778C" w14:textId="77777777" w:rsidR="0003776B" w:rsidRPr="00F23DC5" w:rsidRDefault="0003776B"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B101B2A" w14:textId="77777777" w:rsidR="0003776B" w:rsidRPr="00F23DC5"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Evaluarea proiectelor la nivel de GAL, respectiv verificarea conformităţii, eligibilităţii şi a criteriilor de</w:t>
      </w:r>
      <w:r w:rsidR="0003776B" w:rsidRPr="00F23DC5">
        <w:rPr>
          <w:rFonts w:ascii="Trebuchet MS" w:hAnsi="Trebuchet MS" w:cs="Calibri"/>
        </w:rPr>
        <w:t xml:space="preserve"> </w:t>
      </w:r>
      <w:r w:rsidRPr="00F23DC5">
        <w:rPr>
          <w:rFonts w:ascii="Trebuchet MS" w:hAnsi="Trebuchet MS" w:cs="Calibri"/>
        </w:rPr>
        <w:t xml:space="preserve">selecţie va fi realizată </w:t>
      </w:r>
      <w:r w:rsidR="008A5ED7" w:rsidRPr="00F23DC5">
        <w:rPr>
          <w:rFonts w:ascii="Trebuchet MS" w:hAnsi="Trebuchet MS" w:cs="Calibri"/>
        </w:rPr>
        <w:t>de către personalul GAL cu atribuții în acest sens și de o comisie formată din evaluatori independenți (</w:t>
      </w:r>
      <w:r w:rsidR="0003776B" w:rsidRPr="00F23DC5">
        <w:rPr>
          <w:rFonts w:ascii="Trebuchet MS" w:hAnsi="Trebuchet MS" w:cs="Calibri"/>
        </w:rPr>
        <w:t>consultanți externi</w:t>
      </w:r>
      <w:r w:rsidR="008A5ED7" w:rsidRPr="00F23DC5">
        <w:rPr>
          <w:rFonts w:ascii="Trebuchet MS" w:hAnsi="Trebuchet MS" w:cs="Calibri"/>
        </w:rPr>
        <w:t>), contractați de către GAL, în cazul evaluării tehnice și financiare.</w:t>
      </w:r>
    </w:p>
    <w:p w14:paraId="53EEE3E9" w14:textId="77777777" w:rsidR="008A5ED7" w:rsidRPr="00F23DC5" w:rsidRDefault="008A5ED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EAA50B1" w14:textId="77777777" w:rsidR="00AD7D37" w:rsidRPr="00F23DC5"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Compartimentul administrativ al GAL va asigura, de asemenea, suportul necesar beneficiarilor</w:t>
      </w:r>
      <w:r w:rsidR="0003776B" w:rsidRPr="00F23DC5">
        <w:rPr>
          <w:rFonts w:ascii="Trebuchet MS" w:hAnsi="Trebuchet MS" w:cs="Calibri"/>
        </w:rPr>
        <w:t xml:space="preserve"> </w:t>
      </w:r>
      <w:r w:rsidRPr="00F23DC5">
        <w:rPr>
          <w:rFonts w:ascii="Trebuchet MS" w:hAnsi="Trebuchet MS" w:cs="Calibri"/>
        </w:rPr>
        <w:t>pentru completarea Cererilor de Finanţare privind aspectele de conformitate pe care aceştia</w:t>
      </w:r>
      <w:r w:rsidR="0003776B" w:rsidRPr="00F23DC5">
        <w:rPr>
          <w:rFonts w:ascii="Trebuchet MS" w:hAnsi="Trebuchet MS" w:cs="Calibri"/>
        </w:rPr>
        <w:t xml:space="preserve"> </w:t>
      </w:r>
      <w:r w:rsidRPr="00F23DC5">
        <w:rPr>
          <w:rFonts w:ascii="Trebuchet MS" w:hAnsi="Trebuchet MS" w:cs="Calibri"/>
        </w:rPr>
        <w:t>trebuie să le îndeplinească.</w:t>
      </w:r>
    </w:p>
    <w:p w14:paraId="36E6511F" w14:textId="77777777" w:rsidR="008A5ED7" w:rsidRPr="00F23DC5" w:rsidRDefault="008A5ED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3CC2DC4B" w14:textId="77777777" w:rsidR="00F821EA" w:rsidRPr="00F23DC5" w:rsidRDefault="008A5ED7" w:rsidP="00D504A8">
      <w:pPr>
        <w:shd w:val="clear" w:color="auto" w:fill="FFFFFF" w:themeFill="background1"/>
        <w:rPr>
          <w:rFonts w:ascii="Trebuchet MS" w:hAnsi="Trebuchet MS" w:cs="Calibri-Bold"/>
        </w:rPr>
      </w:pPr>
      <w:r w:rsidRPr="00F23DC5">
        <w:rPr>
          <w:rFonts w:ascii="Trebuchet MS" w:hAnsi="Trebuchet MS" w:cs="Calibri-Bold"/>
        </w:rPr>
        <w:t>Sarcinile ce revin GAL în implementarea SDL vizează:</w:t>
      </w:r>
    </w:p>
    <w:p w14:paraId="1A89EE68" w14:textId="77777777" w:rsidR="008A5ED7" w:rsidRPr="00F23DC5" w:rsidRDefault="008A5ED7" w:rsidP="001A425C">
      <w:pPr>
        <w:pStyle w:val="ListParagraph"/>
        <w:numPr>
          <w:ilvl w:val="0"/>
          <w:numId w:val="2"/>
        </w:numPr>
        <w:shd w:val="clear" w:color="auto" w:fill="FFFFFF" w:themeFill="background1"/>
        <w:jc w:val="both"/>
        <w:rPr>
          <w:rFonts w:ascii="Trebuchet MS" w:hAnsi="Trebuchet MS" w:cs="Calibri-Bold"/>
        </w:rPr>
      </w:pPr>
      <w:r w:rsidRPr="00F23DC5">
        <w:rPr>
          <w:rFonts w:ascii="Trebuchet MS" w:hAnsi="Trebuchet MS" w:cs="Calibri-Bold"/>
        </w:rPr>
        <w:t>Consolidarea capacității actorilor locali relevanți de a dezvolta și implementa operațiunile, inclusiv promovarea capacităților lor de management al proiectelor;</w:t>
      </w:r>
    </w:p>
    <w:p w14:paraId="388BD85C" w14:textId="77777777" w:rsidR="008A5ED7" w:rsidRPr="00F23DC5" w:rsidRDefault="008A5ED7" w:rsidP="001A425C">
      <w:pPr>
        <w:pStyle w:val="ListParagraph"/>
        <w:numPr>
          <w:ilvl w:val="0"/>
          <w:numId w:val="2"/>
        </w:numPr>
        <w:shd w:val="clear" w:color="auto" w:fill="FFFFFF" w:themeFill="background1"/>
        <w:jc w:val="both"/>
        <w:rPr>
          <w:rFonts w:ascii="Trebuchet MS" w:hAnsi="Trebuchet MS" w:cs="Calibri-Bold"/>
        </w:rPr>
      </w:pPr>
      <w:r w:rsidRPr="00F23DC5">
        <w:rPr>
          <w:rFonts w:ascii="Trebuchet MS" w:hAnsi="Trebuchet MS" w:cs="Calibri-Bold"/>
        </w:rPr>
        <w:t>Conceperea unei proceduri de selecție nediscriminatorii și transparente și a unor criterii obiective în ceea ce privește selectarea operațiunilor</w:t>
      </w:r>
      <w:r w:rsidR="002747F0" w:rsidRPr="00F23DC5">
        <w:rPr>
          <w:rFonts w:ascii="Trebuchet MS" w:hAnsi="Trebuchet MS" w:cs="Calibri-Bold"/>
        </w:rPr>
        <w:t>, care să evite conflicte de interese, care garantează că cel puțin 51% din voturile privind deciziile de selecție sunt exprimate de parteneri care nu au statutul de autorități publice și permite selecția prin procedură scrisă;</w:t>
      </w:r>
    </w:p>
    <w:p w14:paraId="67F80D52" w14:textId="77777777" w:rsidR="002747F0" w:rsidRPr="00F23DC5" w:rsidRDefault="002747F0" w:rsidP="001A425C">
      <w:pPr>
        <w:pStyle w:val="ListParagraph"/>
        <w:numPr>
          <w:ilvl w:val="0"/>
          <w:numId w:val="2"/>
        </w:numPr>
        <w:shd w:val="clear" w:color="auto" w:fill="FFFFFF" w:themeFill="background1"/>
        <w:jc w:val="both"/>
        <w:rPr>
          <w:rFonts w:ascii="Trebuchet MS" w:hAnsi="Trebuchet MS" w:cs="Calibri-Bold"/>
        </w:rPr>
      </w:pPr>
      <w:r w:rsidRPr="00F23DC5">
        <w:rPr>
          <w:rFonts w:ascii="Trebuchet MS" w:hAnsi="Trebuchet MS" w:cs="Calibri-Bold"/>
        </w:rPr>
        <w:t>Asigurarea, cu ocazia selecționării operațiunilor, a coerenței cu strategia de dezvoltare locală plasată sub responsabilitatea comunității, prin acordarea de prioritate operațiunilor în funcție de contribuția adusă la atingerea obiectivelor și țintei strategiei;</w:t>
      </w:r>
    </w:p>
    <w:p w14:paraId="32240311" w14:textId="77777777" w:rsidR="002747F0" w:rsidRPr="00F23DC5" w:rsidRDefault="002747F0" w:rsidP="001A425C">
      <w:pPr>
        <w:pStyle w:val="ListParagraph"/>
        <w:numPr>
          <w:ilvl w:val="0"/>
          <w:numId w:val="2"/>
        </w:numPr>
        <w:shd w:val="clear" w:color="auto" w:fill="FFFFFF" w:themeFill="background1"/>
        <w:jc w:val="both"/>
        <w:rPr>
          <w:rFonts w:ascii="Trebuchet MS" w:hAnsi="Trebuchet MS" w:cs="Calibri-Bold"/>
        </w:rPr>
      </w:pPr>
      <w:r w:rsidRPr="00F23DC5">
        <w:rPr>
          <w:rFonts w:ascii="Trebuchet MS" w:hAnsi="Trebuchet MS" w:cs="Calibri-Bold"/>
        </w:rPr>
        <w:t>Pregătirea și publicarea de cereri de propuneri sau a unei proceduri permanente de depunere de proiecte, inclusiv definirea criteriilor de selcție;</w:t>
      </w:r>
    </w:p>
    <w:p w14:paraId="2A967BD1" w14:textId="77777777" w:rsidR="00833CF9" w:rsidRPr="00F23DC5" w:rsidRDefault="002747F0" w:rsidP="001A425C">
      <w:pPr>
        <w:pStyle w:val="ListParagraph"/>
        <w:numPr>
          <w:ilvl w:val="0"/>
          <w:numId w:val="2"/>
        </w:numPr>
        <w:shd w:val="clear" w:color="auto" w:fill="FFFFFF" w:themeFill="background1"/>
        <w:jc w:val="both"/>
        <w:rPr>
          <w:rFonts w:ascii="Trebuchet MS" w:hAnsi="Trebuchet MS" w:cs="Calibri-Bold"/>
        </w:rPr>
      </w:pPr>
      <w:r w:rsidRPr="00F23DC5">
        <w:rPr>
          <w:rFonts w:ascii="Trebuchet MS" w:hAnsi="Trebuchet MS" w:cs="Calibri-Bold"/>
        </w:rPr>
        <w:t>Primirea și evaluarea cererilor de finanțare depuse;</w:t>
      </w:r>
    </w:p>
    <w:p w14:paraId="6A18D631" w14:textId="77777777" w:rsidR="00833CF9" w:rsidRPr="00F23DC5" w:rsidRDefault="00833CF9" w:rsidP="001A425C">
      <w:pPr>
        <w:pStyle w:val="ListParagraph"/>
        <w:numPr>
          <w:ilvl w:val="0"/>
          <w:numId w:val="2"/>
        </w:numPr>
        <w:shd w:val="clear" w:color="auto" w:fill="FFFFFF" w:themeFill="background1"/>
        <w:jc w:val="both"/>
        <w:rPr>
          <w:rFonts w:ascii="Trebuchet MS" w:hAnsi="Trebuchet MS" w:cs="Calibri-Bold"/>
        </w:rPr>
      </w:pPr>
      <w:r w:rsidRPr="00F23DC5">
        <w:rPr>
          <w:rFonts w:ascii="Trebuchet MS" w:hAnsi="Trebuchet MS"/>
          <w:sz w:val="24"/>
          <w:szCs w:val="24"/>
        </w:rPr>
        <w:t>Selectarea operatiunilor, stabilirea cuantumului contributiei si prezentarea propunerilor catre organismul responsabil pentru verificarea finala a eligibilitatii inainte de aprobare;</w:t>
      </w:r>
    </w:p>
    <w:p w14:paraId="55DE0AC3" w14:textId="77777777" w:rsidR="002747F0" w:rsidRPr="00F23DC5" w:rsidRDefault="002747F0" w:rsidP="001A425C">
      <w:pPr>
        <w:pStyle w:val="ListParagraph"/>
        <w:numPr>
          <w:ilvl w:val="0"/>
          <w:numId w:val="2"/>
        </w:numPr>
        <w:shd w:val="clear" w:color="auto" w:fill="FFFFFF" w:themeFill="background1"/>
        <w:jc w:val="both"/>
        <w:rPr>
          <w:rFonts w:ascii="Trebuchet MS" w:hAnsi="Trebuchet MS" w:cs="Calibri-Bold"/>
        </w:rPr>
      </w:pPr>
      <w:r w:rsidRPr="00F23DC5">
        <w:rPr>
          <w:rFonts w:ascii="Trebuchet MS" w:hAnsi="Trebuchet MS" w:cs="Calibri-Bold"/>
        </w:rPr>
        <w:t>Monitorizarea și evaluarea implementării strategiei de dezvoltare locală plasate sub responsabilitatea comunității și  a operațiunilor sprijinite în legătură cu strategia respectivă.</w:t>
      </w:r>
    </w:p>
    <w:p w14:paraId="424FC96F" w14:textId="77777777" w:rsidR="00F7300E" w:rsidRPr="00F23DC5" w:rsidRDefault="00F7300E" w:rsidP="00D504A8">
      <w:pPr>
        <w:shd w:val="clear" w:color="auto" w:fill="FFFFFF" w:themeFill="background1"/>
        <w:autoSpaceDE w:val="0"/>
        <w:autoSpaceDN w:val="0"/>
        <w:adjustRightInd w:val="0"/>
        <w:spacing w:after="0" w:line="240" w:lineRule="auto"/>
        <w:jc w:val="both"/>
        <w:rPr>
          <w:rFonts w:ascii="Trebuchet MS" w:hAnsi="Trebuchet MS" w:cs="Calibri-Bold"/>
          <w:b/>
          <w:bCs/>
          <w:noProof/>
          <w:lang w:eastAsia="ro-RO"/>
        </w:rPr>
      </w:pPr>
    </w:p>
    <w:p w14:paraId="09EF8510" w14:textId="77777777" w:rsidR="00F7300E" w:rsidRPr="00F23DC5" w:rsidRDefault="00F7300E" w:rsidP="00D504A8">
      <w:pPr>
        <w:shd w:val="clear" w:color="auto" w:fill="FFFFFF" w:themeFill="background1"/>
        <w:autoSpaceDE w:val="0"/>
        <w:autoSpaceDN w:val="0"/>
        <w:adjustRightInd w:val="0"/>
        <w:spacing w:after="0" w:line="240" w:lineRule="auto"/>
        <w:jc w:val="both"/>
        <w:rPr>
          <w:rFonts w:ascii="Trebuchet MS" w:hAnsi="Trebuchet MS" w:cs="Calibri-Bold"/>
          <w:b/>
          <w:bCs/>
          <w:noProof/>
          <w:lang w:eastAsia="ro-RO"/>
        </w:rPr>
      </w:pPr>
    </w:p>
    <w:p w14:paraId="44D07334" w14:textId="77777777" w:rsidR="00F821EA" w:rsidRPr="00F23DC5" w:rsidRDefault="002747F0" w:rsidP="00D504A8">
      <w:pPr>
        <w:shd w:val="clear" w:color="auto" w:fill="FFFFFF" w:themeFill="background1"/>
        <w:autoSpaceDE w:val="0"/>
        <w:autoSpaceDN w:val="0"/>
        <w:adjustRightInd w:val="0"/>
        <w:spacing w:after="0" w:line="240" w:lineRule="auto"/>
        <w:jc w:val="both"/>
        <w:rPr>
          <w:rFonts w:ascii="Trebuchet MS" w:hAnsi="Trebuchet MS" w:cs="Calibri-Bold"/>
          <w:b/>
          <w:bCs/>
          <w:noProof/>
          <w:lang w:eastAsia="ro-RO"/>
        </w:rPr>
      </w:pPr>
      <w:r w:rsidRPr="00F23DC5">
        <w:rPr>
          <w:rFonts w:ascii="Trebuchet MS" w:hAnsi="Trebuchet MS" w:cs="Calibri-Bold"/>
          <w:b/>
          <w:bCs/>
          <w:noProof/>
          <w:lang w:eastAsia="ro-RO"/>
        </w:rPr>
        <w:t>Mecanismele de gestionare, monitorizare, evaluare și control a strategiei</w:t>
      </w:r>
    </w:p>
    <w:p w14:paraId="0BE07B2B" w14:textId="77777777" w:rsidR="002747F0" w:rsidRPr="00F23DC5" w:rsidRDefault="002747F0" w:rsidP="00D504A8">
      <w:pPr>
        <w:shd w:val="clear" w:color="auto" w:fill="FFFFFF" w:themeFill="background1"/>
        <w:autoSpaceDE w:val="0"/>
        <w:autoSpaceDN w:val="0"/>
        <w:adjustRightInd w:val="0"/>
        <w:spacing w:after="0" w:line="240" w:lineRule="auto"/>
        <w:jc w:val="both"/>
        <w:rPr>
          <w:rFonts w:ascii="Trebuchet MS" w:hAnsi="Trebuchet MS" w:cs="Calibri-Bold"/>
          <w:b/>
          <w:bCs/>
          <w:noProof/>
          <w:lang w:eastAsia="ro-RO"/>
        </w:rPr>
      </w:pPr>
    </w:p>
    <w:p w14:paraId="3DE1DBF7" w14:textId="77777777" w:rsidR="002747F0" w:rsidRPr="00F23DC5" w:rsidRDefault="002747F0" w:rsidP="00D504A8">
      <w:pPr>
        <w:shd w:val="clear" w:color="auto" w:fill="FFFFFF" w:themeFill="background1"/>
        <w:autoSpaceDE w:val="0"/>
        <w:autoSpaceDN w:val="0"/>
        <w:adjustRightInd w:val="0"/>
        <w:spacing w:after="0" w:line="240" w:lineRule="auto"/>
        <w:jc w:val="both"/>
        <w:rPr>
          <w:rFonts w:ascii="Trebuchet MS" w:hAnsi="Trebuchet MS" w:cs="Calibri-Bold"/>
          <w:bCs/>
          <w:noProof/>
          <w:lang w:eastAsia="ro-RO"/>
        </w:rPr>
      </w:pPr>
      <w:r w:rsidRPr="00F23DC5">
        <w:rPr>
          <w:rFonts w:ascii="Trebuchet MS" w:hAnsi="Trebuchet MS" w:cs="Calibri-Bold"/>
          <w:bCs/>
          <w:noProof/>
          <w:lang w:eastAsia="ro-RO"/>
        </w:rPr>
        <w:t>Mecanismele de gestionare, monitorizare, evaluare și control a strategiei constau în:</w:t>
      </w:r>
    </w:p>
    <w:p w14:paraId="1CC0672D" w14:textId="77777777" w:rsidR="002747F0" w:rsidRPr="00F23DC5"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rPr>
      </w:pPr>
      <w:r w:rsidRPr="00F23DC5">
        <w:rPr>
          <w:rFonts w:ascii="Trebuchet MS" w:hAnsi="Trebuchet MS" w:cs="Calibri-Bold"/>
          <w:bCs/>
        </w:rPr>
        <w:t>Realizarea de rapoarte de activitate de către fiecare angajat GAL;</w:t>
      </w:r>
    </w:p>
    <w:p w14:paraId="1C42F806" w14:textId="77777777" w:rsidR="002747F0" w:rsidRPr="00F23DC5"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rPr>
      </w:pPr>
      <w:r w:rsidRPr="00F23DC5">
        <w:rPr>
          <w:rFonts w:ascii="Trebuchet MS" w:hAnsi="Trebuchet MS" w:cs="Calibri-Bold"/>
          <w:bCs/>
        </w:rPr>
        <w:t>Realizarea de rapoarte de activitate de către consultanții externi;</w:t>
      </w:r>
    </w:p>
    <w:p w14:paraId="5031CD61" w14:textId="77777777" w:rsidR="002747F0" w:rsidRPr="00F23DC5"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rPr>
      </w:pPr>
      <w:r w:rsidRPr="00F23DC5">
        <w:rPr>
          <w:rFonts w:ascii="Trebuchet MS" w:hAnsi="Trebuchet MS" w:cs="Calibri-Bold"/>
          <w:bCs/>
        </w:rPr>
        <w:t>Urmărirea îndeplinirii graficului de implementare;</w:t>
      </w:r>
    </w:p>
    <w:p w14:paraId="21A0DBDB" w14:textId="77777777" w:rsidR="002747F0" w:rsidRPr="00F23DC5"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rPr>
      </w:pPr>
      <w:r w:rsidRPr="00F23DC5">
        <w:rPr>
          <w:rFonts w:ascii="Trebuchet MS" w:hAnsi="Trebuchet MS" w:cs="Calibri-Bold"/>
          <w:bCs/>
        </w:rPr>
        <w:t>Evaluarea trimestrială a implementării SDL</w:t>
      </w:r>
    </w:p>
    <w:p w14:paraId="331F1D54" w14:textId="77777777" w:rsidR="002747F0" w:rsidRPr="00F23DC5" w:rsidRDefault="002747F0" w:rsidP="00D504A8">
      <w:pPr>
        <w:pStyle w:val="ListParagraph"/>
        <w:shd w:val="clear" w:color="auto" w:fill="FFFFFF" w:themeFill="background1"/>
        <w:autoSpaceDE w:val="0"/>
        <w:autoSpaceDN w:val="0"/>
        <w:adjustRightInd w:val="0"/>
        <w:spacing w:after="0" w:line="240" w:lineRule="auto"/>
        <w:jc w:val="both"/>
        <w:rPr>
          <w:rFonts w:ascii="Trebuchet MS" w:hAnsi="Trebuchet MS" w:cs="Calibri-Bold"/>
          <w:bCs/>
        </w:rPr>
      </w:pPr>
    </w:p>
    <w:p w14:paraId="4BB4DEE8"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F23DC5">
        <w:rPr>
          <w:rFonts w:ascii="Trebuchet MS" w:hAnsi="Trebuchet MS" w:cs="Calibri-Bold"/>
          <w:b/>
          <w:bCs/>
        </w:rPr>
        <w:t>Comitetul de Selecţie a proiectelor</w:t>
      </w:r>
    </w:p>
    <w:p w14:paraId="74D83761"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b/>
        </w:rPr>
      </w:pPr>
      <w:r w:rsidRPr="00F23DC5">
        <w:rPr>
          <w:rFonts w:ascii="Trebuchet MS" w:hAnsi="Trebuchet MS" w:cs="Calibri"/>
          <w:b/>
        </w:rPr>
        <w:t>Comisia de contestaţii</w:t>
      </w:r>
    </w:p>
    <w:p w14:paraId="25D180EC" w14:textId="77777777" w:rsidR="00AD7D37" w:rsidRPr="00F23DC5" w:rsidRDefault="00C13DE5" w:rsidP="00E60E27">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Este o structură de tip partenerial, </w:t>
      </w:r>
      <w:r w:rsidR="007521C3" w:rsidRPr="00F23DC5">
        <w:rPr>
          <w:rFonts w:ascii="Trebuchet MS" w:hAnsi="Trebuchet MS" w:cs="Calibri"/>
        </w:rPr>
        <w:t xml:space="preserve">fără personalitate juridică, </w:t>
      </w:r>
      <w:r w:rsidRPr="00F23DC5">
        <w:rPr>
          <w:rFonts w:ascii="Trebuchet MS" w:hAnsi="Trebuchet MS" w:cs="Calibri"/>
        </w:rPr>
        <w:t>cu rol deci</w:t>
      </w:r>
      <w:r w:rsidR="00833CF9" w:rsidRPr="00F23DC5">
        <w:rPr>
          <w:rFonts w:ascii="Trebuchet MS" w:hAnsi="Trebuchet MS" w:cs="Calibri"/>
        </w:rPr>
        <w:t>zional și strategic în implementar</w:t>
      </w:r>
      <w:r w:rsidRPr="00F23DC5">
        <w:rPr>
          <w:rFonts w:ascii="Trebuchet MS" w:hAnsi="Trebuchet MS" w:cs="Calibri"/>
        </w:rPr>
        <w:t>ea Strategiei de Dezvoltare Locală a GAL Amaradia – Gilort – Olteț.</w:t>
      </w:r>
    </w:p>
    <w:p w14:paraId="714B9ACC"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Comitetul de selecție al GAL trebuie să se asigure de faptul că proiectul ce urmează a primi</w:t>
      </w:r>
    </w:p>
    <w:p w14:paraId="7C7E85BB" w14:textId="77777777" w:rsidR="00C13DE5"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finanțare răspunde obiectivelor propuse în SDL și se încadrează în planul financiar al GAL.</w:t>
      </w:r>
    </w:p>
    <w:p w14:paraId="1CDD606E"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Proiectele care nu corespund obiectivelor și priorităților stabilite în SDL pe baza căreia a fost selectat</w:t>
      </w:r>
      <w:r w:rsidR="00C13DE5" w:rsidRPr="00F23DC5">
        <w:rPr>
          <w:rFonts w:ascii="Trebuchet MS" w:hAnsi="Trebuchet MS" w:cs="Calibri"/>
        </w:rPr>
        <w:t xml:space="preserve"> </w:t>
      </w:r>
      <w:r w:rsidRPr="00F23DC5">
        <w:rPr>
          <w:rFonts w:ascii="Trebuchet MS" w:hAnsi="Trebuchet MS" w:cs="Calibri"/>
        </w:rPr>
        <w:t>GAL, nu vor fi selectate în vederea depunerii la AFIR.</w:t>
      </w:r>
    </w:p>
    <w:p w14:paraId="73C91B6C"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Comitetul de Selecţie a proiectelor are sarcina de a aproba Raportul de Selecţie pentru fiecare sesiune</w:t>
      </w:r>
      <w:r w:rsidR="00C13DE5" w:rsidRPr="00F23DC5">
        <w:rPr>
          <w:rFonts w:ascii="Trebuchet MS" w:hAnsi="Trebuchet MS" w:cs="Calibri"/>
        </w:rPr>
        <w:t xml:space="preserve"> </w:t>
      </w:r>
      <w:r w:rsidRPr="00F23DC5">
        <w:rPr>
          <w:rFonts w:ascii="Trebuchet MS" w:hAnsi="Trebuchet MS" w:cs="Calibri"/>
        </w:rPr>
        <w:t>de proiecte lansată de catre GAL în cadrul strategiei de dezvoltare locala.</w:t>
      </w:r>
    </w:p>
    <w:p w14:paraId="052DF8AC" w14:textId="77777777" w:rsidR="00533567" w:rsidRPr="00F23DC5" w:rsidRDefault="0053356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FA98A77" w14:textId="77777777" w:rsidR="00533567" w:rsidRPr="00F23DC5" w:rsidRDefault="0053356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lang w:bidi="en-US"/>
        </w:rPr>
        <w:t>Sedintele Comitetul de Selectie, respectiv ale Comisiei de Contestatii se desfasoara in urma Convocarii trimise de Presedintele Comitetului/ Presedintele Comisiei sau de Reprezentantul legal al Asociatiei GAL „Amaradia-Gilort-Oltet”.</w:t>
      </w:r>
    </w:p>
    <w:p w14:paraId="3631E8F9" w14:textId="77777777" w:rsidR="00C13DE5" w:rsidRPr="00F23DC5" w:rsidRDefault="00C13DE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3C367F5" w14:textId="77777777" w:rsidR="00AD7D37" w:rsidRPr="00F23DC5"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shd w:val="clear" w:color="auto" w:fill="FFFFFF" w:themeFill="background1"/>
        </w:rPr>
        <w:t xml:space="preserve">Comitetul de Selecţie va fi format din </w:t>
      </w:r>
      <w:r w:rsidR="00C13DE5" w:rsidRPr="00F23DC5">
        <w:rPr>
          <w:rFonts w:ascii="Trebuchet MS" w:hAnsi="Trebuchet MS" w:cs="Calibri"/>
          <w:shd w:val="clear" w:color="auto" w:fill="FFFFFF" w:themeFill="background1"/>
        </w:rPr>
        <w:t xml:space="preserve">7 membrii plini </w:t>
      </w:r>
      <w:r w:rsidR="007521C3" w:rsidRPr="00F23DC5">
        <w:rPr>
          <w:rFonts w:ascii="Trebuchet MS" w:hAnsi="Trebuchet MS" w:cs="Calibri"/>
          <w:shd w:val="clear" w:color="auto" w:fill="FFFFFF" w:themeFill="background1"/>
        </w:rPr>
        <w:t xml:space="preserve">GAL și tot atâția supleanți, </w:t>
      </w:r>
      <w:r w:rsidRPr="00F23DC5">
        <w:rPr>
          <w:rFonts w:ascii="Calibri" w:hAnsi="Calibri" w:cs="Calibri"/>
          <w:shd w:val="clear" w:color="auto" w:fill="FFFFFF" w:themeFill="background1"/>
        </w:rPr>
        <w:t>ȋ</w:t>
      </w:r>
      <w:r w:rsidRPr="00F23DC5">
        <w:rPr>
          <w:rFonts w:ascii="Trebuchet MS" w:hAnsi="Trebuchet MS" w:cs="Calibri"/>
          <w:shd w:val="clear" w:color="auto" w:fill="FFFFFF" w:themeFill="background1"/>
        </w:rPr>
        <w:t>ns</w:t>
      </w:r>
      <w:r w:rsidRPr="00F23DC5">
        <w:rPr>
          <w:rFonts w:ascii="Trebuchet MS" w:hAnsi="Trebuchet MS" w:cs="Trebuchet MS"/>
          <w:shd w:val="clear" w:color="auto" w:fill="FFFFFF" w:themeFill="background1"/>
        </w:rPr>
        <w:t>ă</w:t>
      </w:r>
      <w:r w:rsidRPr="00F23DC5">
        <w:rPr>
          <w:rFonts w:ascii="Trebuchet MS" w:hAnsi="Trebuchet MS" w:cs="Calibri"/>
          <w:shd w:val="clear" w:color="auto" w:fill="FFFFFF" w:themeFill="background1"/>
        </w:rPr>
        <w:t xml:space="preserve"> nici</w:t>
      </w:r>
      <w:r w:rsidRPr="00F23DC5">
        <w:rPr>
          <w:rFonts w:ascii="Trebuchet MS" w:hAnsi="Trebuchet MS" w:cs="Calibri"/>
        </w:rPr>
        <w:t xml:space="preserve"> autorit</w:t>
      </w:r>
      <w:r w:rsidRPr="00F23DC5">
        <w:rPr>
          <w:rFonts w:ascii="Trebuchet MS" w:hAnsi="Trebuchet MS" w:cs="Trebuchet MS"/>
        </w:rPr>
        <w:t>ăţ</w:t>
      </w:r>
      <w:r w:rsidRPr="00F23DC5">
        <w:rPr>
          <w:rFonts w:ascii="Trebuchet MS" w:hAnsi="Trebuchet MS" w:cs="Calibri"/>
        </w:rPr>
        <w:t xml:space="preserve">ile publice </w:t>
      </w:r>
      <w:r w:rsidRPr="00F23DC5">
        <w:rPr>
          <w:rFonts w:ascii="Trebuchet MS" w:hAnsi="Trebuchet MS" w:cs="Trebuchet MS"/>
        </w:rPr>
        <w:t>ş</w:t>
      </w:r>
      <w:r w:rsidRPr="00F23DC5">
        <w:rPr>
          <w:rFonts w:ascii="Trebuchet MS" w:hAnsi="Trebuchet MS" w:cs="Calibri"/>
        </w:rPr>
        <w:t>i niciun singur</w:t>
      </w:r>
      <w:r w:rsidR="00C13DE5" w:rsidRPr="00F23DC5">
        <w:rPr>
          <w:rFonts w:ascii="Trebuchet MS" w:hAnsi="Trebuchet MS" w:cs="Calibri"/>
        </w:rPr>
        <w:t xml:space="preserve"> </w:t>
      </w:r>
      <w:r w:rsidRPr="00F23DC5">
        <w:rPr>
          <w:rFonts w:ascii="Trebuchet MS" w:hAnsi="Trebuchet MS" w:cs="Calibri"/>
        </w:rPr>
        <w:t>grup de interese nu va deţine mai mult de 49% din drepturile de vot. Din componenţa acestuia vor face</w:t>
      </w:r>
      <w:r w:rsidR="00C13DE5" w:rsidRPr="00F23DC5">
        <w:rPr>
          <w:rFonts w:ascii="Trebuchet MS" w:hAnsi="Trebuchet MS" w:cs="Calibri"/>
        </w:rPr>
        <w:t xml:space="preserve"> </w:t>
      </w:r>
      <w:r w:rsidRPr="00F23DC5">
        <w:rPr>
          <w:rFonts w:ascii="Trebuchet MS" w:hAnsi="Trebuchet MS" w:cs="Calibri"/>
        </w:rPr>
        <w:t>parte, prin urmare, parteneri publici, minim 51% parteneri privaţi şi societatea civilă (inclusiv persoane</w:t>
      </w:r>
      <w:r w:rsidR="00C13DE5" w:rsidRPr="00F23DC5">
        <w:rPr>
          <w:rFonts w:ascii="Trebuchet MS" w:hAnsi="Trebuchet MS" w:cs="Calibri"/>
        </w:rPr>
        <w:t xml:space="preserve"> </w:t>
      </w:r>
      <w:r w:rsidRPr="00F23DC5">
        <w:rPr>
          <w:rFonts w:ascii="Trebuchet MS" w:hAnsi="Trebuchet MS" w:cs="Calibri"/>
        </w:rPr>
        <w:t>fizice relevante) şi maxim 5% persoane fizice din total parteneri. Entităţile provenite din mediul urban</w:t>
      </w:r>
      <w:r w:rsidR="00C13DE5" w:rsidRPr="00F23DC5">
        <w:rPr>
          <w:rFonts w:ascii="Trebuchet MS" w:hAnsi="Trebuchet MS" w:cs="Calibri"/>
        </w:rPr>
        <w:t xml:space="preserve"> </w:t>
      </w:r>
      <w:r w:rsidRPr="00F23DC5">
        <w:rPr>
          <w:rFonts w:ascii="Trebuchet MS" w:hAnsi="Trebuchet MS" w:cs="Calibri"/>
        </w:rPr>
        <w:t>vor reprezenta maxim 25%.</w:t>
      </w:r>
    </w:p>
    <w:p w14:paraId="6A77F120" w14:textId="77777777" w:rsidR="00C13DE5" w:rsidRPr="00F23DC5" w:rsidRDefault="00C13DE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66A51A3" w14:textId="77777777" w:rsidR="00533567" w:rsidRPr="00F23DC5" w:rsidRDefault="00AD7D37" w:rsidP="00E60E27">
      <w:pPr>
        <w:shd w:val="clear" w:color="auto" w:fill="FFFFFF" w:themeFill="background1"/>
        <w:spacing w:line="240" w:lineRule="auto"/>
        <w:jc w:val="both"/>
        <w:rPr>
          <w:rFonts w:ascii="Trebuchet MS" w:hAnsi="Trebuchet MS"/>
        </w:rPr>
      </w:pPr>
      <w:r w:rsidRPr="00F23DC5">
        <w:rPr>
          <w:rFonts w:ascii="Trebuchet MS" w:hAnsi="Trebuchet MS" w:cs="Calibri"/>
        </w:rPr>
        <w:t xml:space="preserve">Pentru fiecare membru al Comitetul de Selecţie este stabilit un membru supleant. </w:t>
      </w:r>
      <w:r w:rsidR="00533567" w:rsidRPr="00F23DC5">
        <w:rPr>
          <w:rFonts w:ascii="Trebuchet MS" w:hAnsi="Trebuchet MS" w:cs="Calibri"/>
        </w:rPr>
        <w:t>Î</w:t>
      </w:r>
      <w:r w:rsidR="00533567" w:rsidRPr="00F23DC5">
        <w:rPr>
          <w:rFonts w:ascii="Trebuchet MS" w:hAnsi="Trebuchet MS"/>
        </w:rPr>
        <w:t>n cazul în care unul dintre angajații GAL sau membrii desemnați în Comitetul de Selecție/Comisia de Contestații constată că se află în situația de conflict de interese, acesta are obligația de a solicita de îndată înlocuirea sa.</w:t>
      </w:r>
    </w:p>
    <w:p w14:paraId="07CA9B1B" w14:textId="77777777" w:rsidR="00C13DE5" w:rsidRPr="00F23DC5"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Selecția proiectelor se face aplicând regula de „dublu cvorum”, respectiv pentru validarea voturilor,</w:t>
      </w:r>
      <w:r w:rsidR="00C13DE5" w:rsidRPr="00F23DC5">
        <w:rPr>
          <w:rFonts w:ascii="Trebuchet MS" w:hAnsi="Trebuchet MS" w:cs="Calibri"/>
        </w:rPr>
        <w:t xml:space="preserve"> </w:t>
      </w:r>
      <w:r w:rsidRPr="00F23DC5">
        <w:rPr>
          <w:rFonts w:ascii="Trebuchet MS" w:hAnsi="Trebuchet MS" w:cs="Calibri"/>
        </w:rPr>
        <w:t>este necesar ca în momentul selecției să fie prezenți cel puțin 50% din membrii Comitetului de Selecție,</w:t>
      </w:r>
      <w:r w:rsidR="00C13DE5" w:rsidRPr="00F23DC5">
        <w:rPr>
          <w:rFonts w:ascii="Trebuchet MS" w:hAnsi="Trebuchet MS" w:cs="Calibri"/>
        </w:rPr>
        <w:t xml:space="preserve"> </w:t>
      </w:r>
      <w:r w:rsidRPr="00F23DC5">
        <w:rPr>
          <w:rFonts w:ascii="Trebuchet MS" w:hAnsi="Trebuchet MS" w:cs="Calibri"/>
        </w:rPr>
        <w:t>din care peste 50% să fie din med</w:t>
      </w:r>
      <w:r w:rsidR="00E60E27" w:rsidRPr="00F23DC5">
        <w:rPr>
          <w:rFonts w:ascii="Trebuchet MS" w:hAnsi="Trebuchet MS" w:cs="Calibri"/>
        </w:rPr>
        <w:t xml:space="preserve">iul privat și societatea civilă, </w:t>
      </w:r>
      <w:r w:rsidR="00E60E27" w:rsidRPr="00F23DC5">
        <w:rPr>
          <w:rFonts w:ascii="Trebuchet MS" w:hAnsi="Trebuchet MS"/>
        </w:rPr>
        <w:t xml:space="preserve">organizațiile din mediul urban reprezentând mai puțin de 25%. </w:t>
      </w:r>
      <w:r w:rsidRPr="00F23DC5">
        <w:rPr>
          <w:rFonts w:ascii="Trebuchet MS" w:hAnsi="Trebuchet MS" w:cs="Calibri"/>
        </w:rPr>
        <w:t xml:space="preserve"> </w:t>
      </w:r>
    </w:p>
    <w:p w14:paraId="02AD19D4" w14:textId="77777777" w:rsidR="00C13DE5" w:rsidRPr="00F23DC5" w:rsidRDefault="00C13DE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5C48446" w14:textId="77777777" w:rsidR="00AD7D37" w:rsidRPr="00F23DC5"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Pentru transparența procesului de</w:t>
      </w:r>
      <w:r w:rsidR="00C13DE5" w:rsidRPr="00F23DC5">
        <w:rPr>
          <w:rFonts w:ascii="Trebuchet MS" w:hAnsi="Trebuchet MS" w:cs="Calibri"/>
        </w:rPr>
        <w:t xml:space="preserve"> </w:t>
      </w:r>
      <w:r w:rsidRPr="00F23DC5">
        <w:rPr>
          <w:rFonts w:ascii="Trebuchet MS" w:hAnsi="Trebuchet MS" w:cs="Calibri"/>
        </w:rPr>
        <w:t>selecție a proiectelor, la aceste selecții va lua parte și un reprezentant al Ministerului Agriculturii și</w:t>
      </w:r>
      <w:r w:rsidR="00C13DE5" w:rsidRPr="00F23DC5">
        <w:rPr>
          <w:rFonts w:ascii="Trebuchet MS" w:hAnsi="Trebuchet MS" w:cs="Calibri"/>
        </w:rPr>
        <w:t xml:space="preserve"> </w:t>
      </w:r>
      <w:r w:rsidRPr="00F23DC5">
        <w:rPr>
          <w:rFonts w:ascii="Trebuchet MS" w:hAnsi="Trebuchet MS" w:cs="Calibri"/>
        </w:rPr>
        <w:t>Dezvoltării Rurale, din cadrul Compartimentului de Dezvoltare Rurală de la nivel regional aflat în</w:t>
      </w:r>
      <w:r w:rsidR="00C13DE5" w:rsidRPr="00F23DC5">
        <w:rPr>
          <w:rFonts w:ascii="Trebuchet MS" w:hAnsi="Trebuchet MS" w:cs="Calibri"/>
        </w:rPr>
        <w:t xml:space="preserve"> </w:t>
      </w:r>
      <w:r w:rsidRPr="00F23DC5">
        <w:rPr>
          <w:rFonts w:ascii="Trebuchet MS" w:hAnsi="Trebuchet MS" w:cs="Calibri"/>
        </w:rPr>
        <w:t>subordinea MADR.</w:t>
      </w:r>
    </w:p>
    <w:p w14:paraId="1F135C5B" w14:textId="77777777" w:rsidR="00786F56" w:rsidRPr="00F23DC5" w:rsidRDefault="00786F56" w:rsidP="00E60E27">
      <w:pPr>
        <w:pStyle w:val="Default"/>
        <w:jc w:val="both"/>
        <w:rPr>
          <w:rFonts w:ascii="Trebuchet MS" w:hAnsi="Trebuchet MS"/>
          <w:color w:val="auto"/>
          <w:sz w:val="22"/>
          <w:szCs w:val="22"/>
        </w:rPr>
      </w:pPr>
    </w:p>
    <w:p w14:paraId="44CAE141" w14:textId="77777777" w:rsidR="00E60E27" w:rsidRPr="00F23DC5" w:rsidRDefault="00E60E27" w:rsidP="00E60E27">
      <w:pPr>
        <w:pStyle w:val="Default"/>
        <w:jc w:val="both"/>
        <w:rPr>
          <w:rFonts w:ascii="Trebuchet MS" w:hAnsi="Trebuchet MS"/>
          <w:color w:val="auto"/>
        </w:rPr>
      </w:pPr>
      <w:r w:rsidRPr="00F23DC5">
        <w:rPr>
          <w:rFonts w:ascii="Trebuchet MS" w:hAnsi="Trebuchet MS"/>
          <w:color w:val="auto"/>
          <w:sz w:val="22"/>
          <w:szCs w:val="22"/>
        </w:rPr>
        <w:t xml:space="preserve">Rezultatele procesului de selecție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Raportul de selecție va fi </w:t>
      </w:r>
      <w:r w:rsidRPr="00F23DC5">
        <w:rPr>
          <w:rFonts w:ascii="Trebuchet MS" w:hAnsi="Trebuchet MS"/>
          <w:color w:val="auto"/>
          <w:sz w:val="22"/>
          <w:szCs w:val="22"/>
        </w:rPr>
        <w:lastRenderedPageBreak/>
        <w:t>datat, avizat și de către Președintele GAL/Reprezentantul legal al GAL sau de un alt membru al Consiliului Director al GAL mandatat în acest sens.</w:t>
      </w:r>
    </w:p>
    <w:p w14:paraId="36305E6B" w14:textId="77777777" w:rsidR="00C13DE5" w:rsidRPr="00F23DC5" w:rsidRDefault="00C13DE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8A3069C"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Comitetului de Selecţie a </w:t>
      </w:r>
      <w:r w:rsidR="00C13DE5" w:rsidRPr="00F23DC5">
        <w:rPr>
          <w:rFonts w:ascii="Trebuchet MS" w:hAnsi="Trebuchet MS" w:cs="Calibri"/>
        </w:rPr>
        <w:t xml:space="preserve">GAL Amaradia – Gilort – Olteț </w:t>
      </w:r>
      <w:r w:rsidRPr="00F23DC5">
        <w:rPr>
          <w:rFonts w:ascii="Trebuchet MS" w:hAnsi="Trebuchet MS" w:cs="Calibri"/>
        </w:rPr>
        <w:t>are urmatoarea structură stabilită prin Strategia de</w:t>
      </w:r>
      <w:r w:rsidR="00C13DE5" w:rsidRPr="00F23DC5">
        <w:rPr>
          <w:rFonts w:ascii="Trebuchet MS" w:hAnsi="Trebuchet MS" w:cs="Calibri"/>
        </w:rPr>
        <w:t xml:space="preserve"> </w:t>
      </w:r>
      <w:r w:rsidRPr="00F23DC5">
        <w:rPr>
          <w:rFonts w:ascii="Trebuchet MS" w:hAnsi="Trebuchet MS" w:cs="Calibri"/>
        </w:rPr>
        <w:t>Dezvoltare Locală:</w:t>
      </w:r>
    </w:p>
    <w:tbl>
      <w:tblPr>
        <w:tblStyle w:val="TableGrid"/>
        <w:tblW w:w="0" w:type="auto"/>
        <w:shd w:val="clear" w:color="auto" w:fill="FFFFFF" w:themeFill="background1"/>
        <w:tblLook w:val="04A0" w:firstRow="1" w:lastRow="0" w:firstColumn="1" w:lastColumn="0" w:noHBand="0" w:noVBand="1"/>
      </w:tblPr>
      <w:tblGrid>
        <w:gridCol w:w="3539"/>
        <w:gridCol w:w="2977"/>
        <w:gridCol w:w="2595"/>
      </w:tblGrid>
      <w:tr w:rsidR="00F23DC5" w:rsidRPr="00F23DC5" w14:paraId="695B2CFB" w14:textId="77777777" w:rsidTr="000A2C04">
        <w:tc>
          <w:tcPr>
            <w:tcW w:w="9111" w:type="dxa"/>
            <w:gridSpan w:val="3"/>
            <w:shd w:val="clear" w:color="auto" w:fill="FFFFFF" w:themeFill="background1"/>
            <w:vAlign w:val="center"/>
          </w:tcPr>
          <w:p w14:paraId="2141836A" w14:textId="77777777" w:rsidR="00C13DE5" w:rsidRPr="00F23DC5" w:rsidRDefault="00C13DE5" w:rsidP="00D504A8">
            <w:pPr>
              <w:shd w:val="clear" w:color="auto" w:fill="FFFFFF" w:themeFill="background1"/>
              <w:autoSpaceDE w:val="0"/>
              <w:autoSpaceDN w:val="0"/>
              <w:adjustRightInd w:val="0"/>
              <w:jc w:val="both"/>
              <w:rPr>
                <w:rFonts w:ascii="Trebuchet MS" w:hAnsi="Trebuchet MS" w:cs="Calibri-Bold"/>
                <w:b/>
                <w:bCs/>
              </w:rPr>
            </w:pPr>
            <w:r w:rsidRPr="00F23DC5">
              <w:rPr>
                <w:rFonts w:ascii="Trebuchet MS" w:hAnsi="Trebuchet MS" w:cs="Calibri-Bold"/>
                <w:b/>
                <w:bCs/>
              </w:rPr>
              <w:t>PARTENERI PUBLICI  28,57%</w:t>
            </w:r>
          </w:p>
        </w:tc>
      </w:tr>
      <w:tr w:rsidR="00F23DC5" w:rsidRPr="00F23DC5" w14:paraId="105D6C6F" w14:textId="77777777" w:rsidTr="000A2C04">
        <w:tc>
          <w:tcPr>
            <w:tcW w:w="3539" w:type="dxa"/>
            <w:shd w:val="clear" w:color="auto" w:fill="FFFFFF" w:themeFill="background1"/>
            <w:vAlign w:val="center"/>
          </w:tcPr>
          <w:p w14:paraId="69D99137" w14:textId="77777777" w:rsidR="00C13DE5" w:rsidRPr="00F23DC5" w:rsidRDefault="00C13DE5" w:rsidP="00D504A8">
            <w:pPr>
              <w:shd w:val="clear" w:color="auto" w:fill="FFFFFF" w:themeFill="background1"/>
              <w:autoSpaceDE w:val="0"/>
              <w:autoSpaceDN w:val="0"/>
              <w:adjustRightInd w:val="0"/>
              <w:jc w:val="both"/>
              <w:rPr>
                <w:rFonts w:ascii="Trebuchet MS" w:hAnsi="Trebuchet MS" w:cs="Calibri-Bold"/>
                <w:b/>
                <w:bCs/>
              </w:rPr>
            </w:pPr>
            <w:r w:rsidRPr="00F23DC5">
              <w:rPr>
                <w:rFonts w:ascii="Trebuchet MS" w:hAnsi="Trebuchet MS" w:cs="Calibri-Bold"/>
                <w:b/>
                <w:bCs/>
              </w:rPr>
              <w:t>Partener</w:t>
            </w:r>
          </w:p>
        </w:tc>
        <w:tc>
          <w:tcPr>
            <w:tcW w:w="2977" w:type="dxa"/>
            <w:shd w:val="clear" w:color="auto" w:fill="FFFFFF" w:themeFill="background1"/>
            <w:vAlign w:val="center"/>
          </w:tcPr>
          <w:p w14:paraId="5AA4EABB" w14:textId="77777777" w:rsidR="00C13DE5" w:rsidRPr="00F23DC5" w:rsidRDefault="00C13DE5" w:rsidP="00D504A8">
            <w:pPr>
              <w:shd w:val="clear" w:color="auto" w:fill="FFFFFF" w:themeFill="background1"/>
              <w:autoSpaceDE w:val="0"/>
              <w:autoSpaceDN w:val="0"/>
              <w:adjustRightInd w:val="0"/>
              <w:jc w:val="both"/>
              <w:rPr>
                <w:rFonts w:ascii="Trebuchet MS" w:hAnsi="Trebuchet MS" w:cs="Calibri-Bold"/>
                <w:b/>
                <w:bCs/>
              </w:rPr>
            </w:pPr>
            <w:r w:rsidRPr="00F23DC5">
              <w:rPr>
                <w:rFonts w:ascii="Trebuchet MS" w:hAnsi="Trebuchet MS" w:cs="Calibri-Bold"/>
                <w:b/>
                <w:bCs/>
              </w:rPr>
              <w:t>Funcția în CS</w:t>
            </w:r>
          </w:p>
        </w:tc>
        <w:tc>
          <w:tcPr>
            <w:tcW w:w="2595" w:type="dxa"/>
            <w:shd w:val="clear" w:color="auto" w:fill="FFFFFF" w:themeFill="background1"/>
            <w:vAlign w:val="center"/>
          </w:tcPr>
          <w:p w14:paraId="03CDFC87" w14:textId="77777777" w:rsidR="00C13DE5" w:rsidRPr="00F23DC5" w:rsidRDefault="00C13DE5" w:rsidP="00D504A8">
            <w:pPr>
              <w:shd w:val="clear" w:color="auto" w:fill="FFFFFF" w:themeFill="background1"/>
              <w:autoSpaceDE w:val="0"/>
              <w:autoSpaceDN w:val="0"/>
              <w:adjustRightInd w:val="0"/>
              <w:jc w:val="both"/>
              <w:rPr>
                <w:rFonts w:ascii="Trebuchet MS" w:hAnsi="Trebuchet MS" w:cs="Calibri-Bold"/>
                <w:b/>
                <w:bCs/>
              </w:rPr>
            </w:pPr>
            <w:r w:rsidRPr="00F23DC5">
              <w:rPr>
                <w:rFonts w:ascii="Trebuchet MS" w:hAnsi="Trebuchet MS" w:cs="Calibri-Bold"/>
                <w:b/>
                <w:bCs/>
              </w:rPr>
              <w:t>Tip / Observații</w:t>
            </w:r>
          </w:p>
        </w:tc>
      </w:tr>
      <w:tr w:rsidR="00F23DC5" w:rsidRPr="00F23DC5" w14:paraId="45F58EC8" w14:textId="77777777" w:rsidTr="000A2C04">
        <w:tc>
          <w:tcPr>
            <w:tcW w:w="3539" w:type="dxa"/>
            <w:shd w:val="clear" w:color="auto" w:fill="FFFFFF" w:themeFill="background1"/>
            <w:vAlign w:val="center"/>
          </w:tcPr>
          <w:p w14:paraId="6B15AA4D" w14:textId="77777777" w:rsidR="00C13DE5" w:rsidRPr="00F23DC5" w:rsidRDefault="00C13DE5" w:rsidP="00D504A8">
            <w:pPr>
              <w:shd w:val="clear" w:color="auto" w:fill="FFFFFF" w:themeFill="background1"/>
              <w:autoSpaceDE w:val="0"/>
              <w:autoSpaceDN w:val="0"/>
              <w:adjustRightInd w:val="0"/>
              <w:jc w:val="both"/>
              <w:rPr>
                <w:rFonts w:ascii="Trebuchet MS" w:hAnsi="Trebuchet MS" w:cs="Calibri-Bold"/>
                <w:bCs/>
              </w:rPr>
            </w:pPr>
            <w:r w:rsidRPr="00F23DC5">
              <w:rPr>
                <w:rFonts w:ascii="Trebuchet MS" w:hAnsi="Trebuchet MS" w:cs="Calibri-Bold"/>
                <w:bCs/>
              </w:rPr>
              <w:t>UAT Bustuchin</w:t>
            </w:r>
          </w:p>
        </w:tc>
        <w:tc>
          <w:tcPr>
            <w:tcW w:w="2977" w:type="dxa"/>
            <w:shd w:val="clear" w:color="auto" w:fill="FFFFFF" w:themeFill="background1"/>
            <w:vAlign w:val="center"/>
          </w:tcPr>
          <w:p w14:paraId="39332CDB" w14:textId="77777777" w:rsidR="00C13DE5" w:rsidRPr="00F23DC5" w:rsidRDefault="003E322F" w:rsidP="00D504A8">
            <w:pPr>
              <w:shd w:val="clear" w:color="auto" w:fill="FFFFFF" w:themeFill="background1"/>
              <w:autoSpaceDE w:val="0"/>
              <w:autoSpaceDN w:val="0"/>
              <w:adjustRightInd w:val="0"/>
              <w:jc w:val="both"/>
              <w:rPr>
                <w:rFonts w:ascii="Trebuchet MS" w:hAnsi="Trebuchet MS" w:cs="Calibri-Bold"/>
                <w:bCs/>
              </w:rPr>
            </w:pPr>
            <w:r w:rsidRPr="00F23DC5">
              <w:rPr>
                <w:rFonts w:ascii="Trebuchet MS" w:hAnsi="Trebuchet MS" w:cs="Calibri-Bold"/>
                <w:bCs/>
              </w:rPr>
              <w:t>M</w:t>
            </w:r>
            <w:r w:rsidR="00C13DE5" w:rsidRPr="00F23DC5">
              <w:rPr>
                <w:rFonts w:ascii="Trebuchet MS" w:hAnsi="Trebuchet MS" w:cs="Calibri-Bold"/>
                <w:bCs/>
              </w:rPr>
              <w:t>embru</w:t>
            </w:r>
          </w:p>
        </w:tc>
        <w:tc>
          <w:tcPr>
            <w:tcW w:w="2595" w:type="dxa"/>
            <w:shd w:val="clear" w:color="auto" w:fill="FFFFFF" w:themeFill="background1"/>
            <w:vAlign w:val="center"/>
          </w:tcPr>
          <w:p w14:paraId="7B4CA226" w14:textId="77777777" w:rsidR="00C13DE5" w:rsidRPr="00F23DC5" w:rsidRDefault="00C13DE5" w:rsidP="00D504A8">
            <w:pPr>
              <w:shd w:val="clear" w:color="auto" w:fill="FFFFFF" w:themeFill="background1"/>
              <w:autoSpaceDE w:val="0"/>
              <w:autoSpaceDN w:val="0"/>
              <w:adjustRightInd w:val="0"/>
              <w:jc w:val="both"/>
              <w:rPr>
                <w:rFonts w:ascii="Trebuchet MS" w:hAnsi="Trebuchet MS" w:cs="Calibri-Bold"/>
                <w:bCs/>
              </w:rPr>
            </w:pPr>
            <w:r w:rsidRPr="00F23DC5">
              <w:rPr>
                <w:rFonts w:ascii="Trebuchet MS" w:hAnsi="Trebuchet MS" w:cs="Calibri-Bold"/>
                <w:bCs/>
              </w:rPr>
              <w:t>APL</w:t>
            </w:r>
          </w:p>
        </w:tc>
      </w:tr>
      <w:tr w:rsidR="00F23DC5" w:rsidRPr="00F23DC5" w14:paraId="2FA54ACD" w14:textId="77777777" w:rsidTr="000A2C04">
        <w:tc>
          <w:tcPr>
            <w:tcW w:w="3539" w:type="dxa"/>
            <w:shd w:val="clear" w:color="auto" w:fill="FFFFFF" w:themeFill="background1"/>
            <w:vAlign w:val="center"/>
          </w:tcPr>
          <w:p w14:paraId="7873559C" w14:textId="77777777" w:rsidR="00C13DE5" w:rsidRPr="00F23DC5" w:rsidRDefault="00C13DE5" w:rsidP="00D504A8">
            <w:pPr>
              <w:shd w:val="clear" w:color="auto" w:fill="FFFFFF" w:themeFill="background1"/>
              <w:autoSpaceDE w:val="0"/>
              <w:autoSpaceDN w:val="0"/>
              <w:adjustRightInd w:val="0"/>
              <w:jc w:val="both"/>
              <w:rPr>
                <w:rFonts w:ascii="Trebuchet MS" w:hAnsi="Trebuchet MS" w:cs="Calibri-Bold"/>
                <w:bCs/>
              </w:rPr>
            </w:pPr>
            <w:r w:rsidRPr="00F23DC5">
              <w:rPr>
                <w:rFonts w:ascii="Trebuchet MS" w:hAnsi="Trebuchet MS" w:cs="Calibri-Bold"/>
                <w:bCs/>
              </w:rPr>
              <w:t>UAT Țânțăreni</w:t>
            </w:r>
          </w:p>
        </w:tc>
        <w:tc>
          <w:tcPr>
            <w:tcW w:w="2977" w:type="dxa"/>
            <w:shd w:val="clear" w:color="auto" w:fill="FFFFFF" w:themeFill="background1"/>
            <w:vAlign w:val="center"/>
          </w:tcPr>
          <w:p w14:paraId="7BA84265" w14:textId="77777777" w:rsidR="00C13DE5" w:rsidRPr="00F23DC5" w:rsidRDefault="003E322F" w:rsidP="00D504A8">
            <w:pPr>
              <w:shd w:val="clear" w:color="auto" w:fill="FFFFFF" w:themeFill="background1"/>
              <w:autoSpaceDE w:val="0"/>
              <w:autoSpaceDN w:val="0"/>
              <w:adjustRightInd w:val="0"/>
              <w:jc w:val="both"/>
              <w:rPr>
                <w:rFonts w:ascii="Trebuchet MS" w:hAnsi="Trebuchet MS" w:cs="Calibri-Bold"/>
                <w:bCs/>
              </w:rPr>
            </w:pPr>
            <w:r w:rsidRPr="00F23DC5">
              <w:rPr>
                <w:rFonts w:ascii="Trebuchet MS" w:hAnsi="Trebuchet MS" w:cs="Calibri-Bold"/>
                <w:bCs/>
              </w:rPr>
              <w:t>M</w:t>
            </w:r>
            <w:r w:rsidR="00C13DE5" w:rsidRPr="00F23DC5">
              <w:rPr>
                <w:rFonts w:ascii="Trebuchet MS" w:hAnsi="Trebuchet MS" w:cs="Calibri-Bold"/>
                <w:bCs/>
              </w:rPr>
              <w:t>embru</w:t>
            </w:r>
          </w:p>
        </w:tc>
        <w:tc>
          <w:tcPr>
            <w:tcW w:w="2595" w:type="dxa"/>
            <w:shd w:val="clear" w:color="auto" w:fill="FFFFFF" w:themeFill="background1"/>
            <w:vAlign w:val="center"/>
          </w:tcPr>
          <w:p w14:paraId="01081F4C" w14:textId="77777777" w:rsidR="00C13DE5" w:rsidRPr="00F23DC5" w:rsidRDefault="00C13DE5" w:rsidP="00D504A8">
            <w:pPr>
              <w:shd w:val="clear" w:color="auto" w:fill="FFFFFF" w:themeFill="background1"/>
              <w:autoSpaceDE w:val="0"/>
              <w:autoSpaceDN w:val="0"/>
              <w:adjustRightInd w:val="0"/>
              <w:jc w:val="both"/>
              <w:rPr>
                <w:rFonts w:ascii="Trebuchet MS" w:hAnsi="Trebuchet MS" w:cs="Calibri-Bold"/>
                <w:bCs/>
              </w:rPr>
            </w:pPr>
            <w:r w:rsidRPr="00F23DC5">
              <w:rPr>
                <w:rFonts w:ascii="Trebuchet MS" w:hAnsi="Trebuchet MS" w:cs="Calibri-Bold"/>
                <w:bCs/>
              </w:rPr>
              <w:t>APL</w:t>
            </w:r>
          </w:p>
        </w:tc>
      </w:tr>
      <w:tr w:rsidR="00F23DC5" w:rsidRPr="00F23DC5" w14:paraId="4262E368" w14:textId="77777777" w:rsidTr="000A2C04">
        <w:tc>
          <w:tcPr>
            <w:tcW w:w="3539" w:type="dxa"/>
            <w:shd w:val="clear" w:color="auto" w:fill="FFFFFF" w:themeFill="background1"/>
            <w:vAlign w:val="center"/>
          </w:tcPr>
          <w:p w14:paraId="73336A0B" w14:textId="77777777" w:rsidR="00C13DE5" w:rsidRPr="00F23DC5" w:rsidRDefault="00C13DE5" w:rsidP="00D504A8">
            <w:pPr>
              <w:shd w:val="clear" w:color="auto" w:fill="FFFFFF" w:themeFill="background1"/>
              <w:autoSpaceDE w:val="0"/>
              <w:autoSpaceDN w:val="0"/>
              <w:adjustRightInd w:val="0"/>
              <w:jc w:val="both"/>
              <w:rPr>
                <w:rFonts w:ascii="Trebuchet MS" w:hAnsi="Trebuchet MS" w:cs="Calibri-Bold"/>
                <w:bCs/>
              </w:rPr>
            </w:pPr>
            <w:r w:rsidRPr="00F23DC5">
              <w:rPr>
                <w:rFonts w:ascii="Trebuchet MS" w:hAnsi="Trebuchet MS" w:cs="Calibri-Bold"/>
                <w:bCs/>
              </w:rPr>
              <w:t>UAT Stejari</w:t>
            </w:r>
          </w:p>
        </w:tc>
        <w:tc>
          <w:tcPr>
            <w:tcW w:w="2977" w:type="dxa"/>
            <w:shd w:val="clear" w:color="auto" w:fill="FFFFFF" w:themeFill="background1"/>
            <w:vAlign w:val="center"/>
          </w:tcPr>
          <w:p w14:paraId="16782FF5" w14:textId="77777777" w:rsidR="00C13DE5" w:rsidRPr="00F23DC5" w:rsidRDefault="003E322F" w:rsidP="00D504A8">
            <w:pPr>
              <w:shd w:val="clear" w:color="auto" w:fill="FFFFFF" w:themeFill="background1"/>
              <w:autoSpaceDE w:val="0"/>
              <w:autoSpaceDN w:val="0"/>
              <w:adjustRightInd w:val="0"/>
              <w:jc w:val="both"/>
              <w:rPr>
                <w:rFonts w:ascii="Trebuchet MS" w:hAnsi="Trebuchet MS" w:cs="Calibri-Bold"/>
                <w:bCs/>
              </w:rPr>
            </w:pPr>
            <w:r w:rsidRPr="00F23DC5">
              <w:rPr>
                <w:rFonts w:ascii="Trebuchet MS" w:hAnsi="Trebuchet MS" w:cs="Calibri-Bold"/>
                <w:bCs/>
              </w:rPr>
              <w:t>M</w:t>
            </w:r>
            <w:r w:rsidR="00C13DE5" w:rsidRPr="00F23DC5">
              <w:rPr>
                <w:rFonts w:ascii="Trebuchet MS" w:hAnsi="Trebuchet MS" w:cs="Calibri-Bold"/>
                <w:bCs/>
              </w:rPr>
              <w:t>embru supleant</w:t>
            </w:r>
          </w:p>
        </w:tc>
        <w:tc>
          <w:tcPr>
            <w:tcW w:w="2595" w:type="dxa"/>
            <w:shd w:val="clear" w:color="auto" w:fill="FFFFFF" w:themeFill="background1"/>
            <w:vAlign w:val="center"/>
          </w:tcPr>
          <w:p w14:paraId="1BD480EE" w14:textId="77777777" w:rsidR="00C13DE5" w:rsidRPr="00F23DC5" w:rsidRDefault="00C13DE5" w:rsidP="00D504A8">
            <w:pPr>
              <w:shd w:val="clear" w:color="auto" w:fill="FFFFFF" w:themeFill="background1"/>
              <w:autoSpaceDE w:val="0"/>
              <w:autoSpaceDN w:val="0"/>
              <w:adjustRightInd w:val="0"/>
              <w:jc w:val="both"/>
              <w:rPr>
                <w:rFonts w:ascii="Trebuchet MS" w:hAnsi="Trebuchet MS" w:cs="Calibri-Bold"/>
                <w:bCs/>
              </w:rPr>
            </w:pPr>
            <w:r w:rsidRPr="00F23DC5">
              <w:rPr>
                <w:rFonts w:ascii="Trebuchet MS" w:hAnsi="Trebuchet MS" w:cs="Calibri-Bold"/>
                <w:bCs/>
              </w:rPr>
              <w:t>APL</w:t>
            </w:r>
          </w:p>
        </w:tc>
      </w:tr>
      <w:tr w:rsidR="00F23DC5" w:rsidRPr="00F23DC5" w14:paraId="34347993" w14:textId="77777777" w:rsidTr="000A2C04">
        <w:tc>
          <w:tcPr>
            <w:tcW w:w="3539" w:type="dxa"/>
            <w:shd w:val="clear" w:color="auto" w:fill="FFFFFF" w:themeFill="background1"/>
            <w:vAlign w:val="center"/>
          </w:tcPr>
          <w:p w14:paraId="66BAE86B" w14:textId="77777777" w:rsidR="00C13DE5" w:rsidRPr="00F23DC5" w:rsidRDefault="00C13DE5" w:rsidP="00D504A8">
            <w:pPr>
              <w:shd w:val="clear" w:color="auto" w:fill="FFFFFF" w:themeFill="background1"/>
              <w:autoSpaceDE w:val="0"/>
              <w:autoSpaceDN w:val="0"/>
              <w:adjustRightInd w:val="0"/>
              <w:jc w:val="both"/>
              <w:rPr>
                <w:rFonts w:ascii="Trebuchet MS" w:hAnsi="Trebuchet MS" w:cs="Calibri-Bold"/>
                <w:bCs/>
              </w:rPr>
            </w:pPr>
            <w:r w:rsidRPr="00F23DC5">
              <w:rPr>
                <w:rFonts w:ascii="Trebuchet MS" w:hAnsi="Trebuchet MS" w:cs="Calibri-Bold"/>
                <w:bCs/>
              </w:rPr>
              <w:t>UAT Căpreni</w:t>
            </w:r>
          </w:p>
        </w:tc>
        <w:tc>
          <w:tcPr>
            <w:tcW w:w="2977" w:type="dxa"/>
            <w:shd w:val="clear" w:color="auto" w:fill="FFFFFF" w:themeFill="background1"/>
            <w:vAlign w:val="center"/>
          </w:tcPr>
          <w:p w14:paraId="2B733055" w14:textId="77777777" w:rsidR="00C13DE5" w:rsidRPr="00F23DC5" w:rsidRDefault="003E322F" w:rsidP="00D504A8">
            <w:pPr>
              <w:shd w:val="clear" w:color="auto" w:fill="FFFFFF" w:themeFill="background1"/>
              <w:autoSpaceDE w:val="0"/>
              <w:autoSpaceDN w:val="0"/>
              <w:adjustRightInd w:val="0"/>
              <w:jc w:val="both"/>
              <w:rPr>
                <w:rFonts w:ascii="Trebuchet MS" w:hAnsi="Trebuchet MS" w:cs="Calibri-Bold"/>
                <w:bCs/>
              </w:rPr>
            </w:pPr>
            <w:r w:rsidRPr="00F23DC5">
              <w:rPr>
                <w:rFonts w:ascii="Trebuchet MS" w:hAnsi="Trebuchet MS" w:cs="Calibri-Bold"/>
                <w:bCs/>
              </w:rPr>
              <w:t>M</w:t>
            </w:r>
            <w:r w:rsidR="00C13DE5" w:rsidRPr="00F23DC5">
              <w:rPr>
                <w:rFonts w:ascii="Trebuchet MS" w:hAnsi="Trebuchet MS" w:cs="Calibri-Bold"/>
                <w:bCs/>
              </w:rPr>
              <w:t>embru supleant</w:t>
            </w:r>
          </w:p>
        </w:tc>
        <w:tc>
          <w:tcPr>
            <w:tcW w:w="2595" w:type="dxa"/>
            <w:shd w:val="clear" w:color="auto" w:fill="FFFFFF" w:themeFill="background1"/>
            <w:vAlign w:val="center"/>
          </w:tcPr>
          <w:p w14:paraId="7D11F016" w14:textId="77777777" w:rsidR="00C13DE5" w:rsidRPr="00F23DC5" w:rsidRDefault="00C13DE5" w:rsidP="00D504A8">
            <w:pPr>
              <w:shd w:val="clear" w:color="auto" w:fill="FFFFFF" w:themeFill="background1"/>
              <w:autoSpaceDE w:val="0"/>
              <w:autoSpaceDN w:val="0"/>
              <w:adjustRightInd w:val="0"/>
              <w:jc w:val="both"/>
              <w:rPr>
                <w:rFonts w:ascii="Trebuchet MS" w:hAnsi="Trebuchet MS" w:cs="Calibri-Bold"/>
                <w:bCs/>
              </w:rPr>
            </w:pPr>
            <w:r w:rsidRPr="00F23DC5">
              <w:rPr>
                <w:rFonts w:ascii="Trebuchet MS" w:hAnsi="Trebuchet MS" w:cs="Calibri-Bold"/>
                <w:bCs/>
              </w:rPr>
              <w:t>APL</w:t>
            </w:r>
          </w:p>
        </w:tc>
      </w:tr>
      <w:tr w:rsidR="00F23DC5" w:rsidRPr="00F23DC5" w14:paraId="22687FF6" w14:textId="77777777" w:rsidTr="000A2C04">
        <w:tc>
          <w:tcPr>
            <w:tcW w:w="9111" w:type="dxa"/>
            <w:gridSpan w:val="3"/>
            <w:shd w:val="clear" w:color="auto" w:fill="FFFFFF" w:themeFill="background1"/>
            <w:vAlign w:val="center"/>
          </w:tcPr>
          <w:p w14:paraId="5C28C05C" w14:textId="77777777" w:rsidR="00C13DE5" w:rsidRPr="00F23DC5" w:rsidRDefault="00C13DE5" w:rsidP="00D504A8">
            <w:pPr>
              <w:shd w:val="clear" w:color="auto" w:fill="FFFFFF" w:themeFill="background1"/>
              <w:autoSpaceDE w:val="0"/>
              <w:autoSpaceDN w:val="0"/>
              <w:adjustRightInd w:val="0"/>
              <w:jc w:val="both"/>
              <w:rPr>
                <w:rFonts w:ascii="Trebuchet MS" w:hAnsi="Trebuchet MS" w:cs="Calibri-Bold"/>
                <w:b/>
                <w:bCs/>
              </w:rPr>
            </w:pPr>
            <w:r w:rsidRPr="00F23DC5">
              <w:rPr>
                <w:rFonts w:ascii="Trebuchet MS" w:hAnsi="Trebuchet MS" w:cs="Calibri-Bold"/>
                <w:b/>
                <w:bCs/>
              </w:rPr>
              <w:t xml:space="preserve">PARTENERI PRIVAȚI  </w:t>
            </w:r>
            <w:r w:rsidR="003E322F" w:rsidRPr="00F23DC5">
              <w:rPr>
                <w:rFonts w:ascii="Trebuchet MS" w:hAnsi="Trebuchet MS" w:cs="Calibri-Bold"/>
                <w:b/>
                <w:bCs/>
              </w:rPr>
              <w:t>42</w:t>
            </w:r>
            <w:r w:rsidRPr="00F23DC5">
              <w:rPr>
                <w:rFonts w:ascii="Trebuchet MS" w:hAnsi="Trebuchet MS" w:cs="Calibri-Bold"/>
                <w:b/>
                <w:bCs/>
              </w:rPr>
              <w:t>,</w:t>
            </w:r>
            <w:r w:rsidR="003E322F" w:rsidRPr="00F23DC5">
              <w:rPr>
                <w:rFonts w:ascii="Trebuchet MS" w:hAnsi="Trebuchet MS" w:cs="Calibri-Bold"/>
                <w:b/>
                <w:bCs/>
              </w:rPr>
              <w:t>86</w:t>
            </w:r>
            <w:r w:rsidRPr="00F23DC5">
              <w:rPr>
                <w:rFonts w:ascii="Trebuchet MS" w:hAnsi="Trebuchet MS" w:cs="Calibri-Bold"/>
                <w:b/>
                <w:bCs/>
              </w:rPr>
              <w:t>%</w:t>
            </w:r>
          </w:p>
        </w:tc>
      </w:tr>
      <w:tr w:rsidR="00F23DC5" w:rsidRPr="00F23DC5" w14:paraId="73FF83B8" w14:textId="77777777" w:rsidTr="000A2C04">
        <w:tc>
          <w:tcPr>
            <w:tcW w:w="3539" w:type="dxa"/>
            <w:shd w:val="clear" w:color="auto" w:fill="FFFFFF" w:themeFill="background1"/>
            <w:vAlign w:val="center"/>
          </w:tcPr>
          <w:p w14:paraId="1E01C17B" w14:textId="77777777" w:rsidR="003E322F" w:rsidRPr="00F23DC5" w:rsidRDefault="003E322F" w:rsidP="00D504A8">
            <w:pPr>
              <w:shd w:val="clear" w:color="auto" w:fill="FFFFFF" w:themeFill="background1"/>
              <w:autoSpaceDE w:val="0"/>
              <w:autoSpaceDN w:val="0"/>
              <w:adjustRightInd w:val="0"/>
              <w:jc w:val="both"/>
              <w:rPr>
                <w:rFonts w:ascii="Trebuchet MS" w:hAnsi="Trebuchet MS" w:cs="Calibri-Bold"/>
                <w:b/>
                <w:bCs/>
              </w:rPr>
            </w:pPr>
            <w:r w:rsidRPr="00F23DC5">
              <w:rPr>
                <w:rFonts w:ascii="Trebuchet MS" w:hAnsi="Trebuchet MS" w:cs="Calibri-Bold"/>
                <w:b/>
                <w:bCs/>
              </w:rPr>
              <w:t>Partener</w:t>
            </w:r>
          </w:p>
        </w:tc>
        <w:tc>
          <w:tcPr>
            <w:tcW w:w="2977" w:type="dxa"/>
            <w:shd w:val="clear" w:color="auto" w:fill="FFFFFF" w:themeFill="background1"/>
            <w:vAlign w:val="center"/>
          </w:tcPr>
          <w:p w14:paraId="44685F9A" w14:textId="77777777" w:rsidR="003E322F" w:rsidRPr="00F23DC5" w:rsidRDefault="003E322F" w:rsidP="00D504A8">
            <w:pPr>
              <w:shd w:val="clear" w:color="auto" w:fill="FFFFFF" w:themeFill="background1"/>
              <w:autoSpaceDE w:val="0"/>
              <w:autoSpaceDN w:val="0"/>
              <w:adjustRightInd w:val="0"/>
              <w:jc w:val="both"/>
              <w:rPr>
                <w:rFonts w:ascii="Trebuchet MS" w:hAnsi="Trebuchet MS" w:cs="Calibri-Bold"/>
                <w:b/>
                <w:bCs/>
              </w:rPr>
            </w:pPr>
            <w:r w:rsidRPr="00F23DC5">
              <w:rPr>
                <w:rFonts w:ascii="Trebuchet MS" w:hAnsi="Trebuchet MS" w:cs="Calibri-Bold"/>
                <w:b/>
                <w:bCs/>
              </w:rPr>
              <w:t>Funcția în CS</w:t>
            </w:r>
          </w:p>
        </w:tc>
        <w:tc>
          <w:tcPr>
            <w:tcW w:w="2595" w:type="dxa"/>
            <w:shd w:val="clear" w:color="auto" w:fill="FFFFFF" w:themeFill="background1"/>
            <w:vAlign w:val="center"/>
          </w:tcPr>
          <w:p w14:paraId="73288191" w14:textId="77777777" w:rsidR="003E322F" w:rsidRPr="00F23DC5" w:rsidRDefault="003E322F" w:rsidP="00D504A8">
            <w:pPr>
              <w:shd w:val="clear" w:color="auto" w:fill="FFFFFF" w:themeFill="background1"/>
              <w:autoSpaceDE w:val="0"/>
              <w:autoSpaceDN w:val="0"/>
              <w:adjustRightInd w:val="0"/>
              <w:jc w:val="both"/>
              <w:rPr>
                <w:rFonts w:ascii="Trebuchet MS" w:hAnsi="Trebuchet MS" w:cs="Calibri-Bold"/>
                <w:b/>
                <w:bCs/>
              </w:rPr>
            </w:pPr>
            <w:r w:rsidRPr="00F23DC5">
              <w:rPr>
                <w:rFonts w:ascii="Trebuchet MS" w:hAnsi="Trebuchet MS" w:cs="Calibri-Bold"/>
                <w:b/>
                <w:bCs/>
              </w:rPr>
              <w:t>Tip / Observații</w:t>
            </w:r>
          </w:p>
        </w:tc>
      </w:tr>
      <w:tr w:rsidR="00F23DC5" w:rsidRPr="00F23DC5" w14:paraId="2C979094" w14:textId="77777777" w:rsidTr="000A2C04">
        <w:tc>
          <w:tcPr>
            <w:tcW w:w="3539" w:type="dxa"/>
            <w:shd w:val="clear" w:color="auto" w:fill="FFFFFF" w:themeFill="background1"/>
          </w:tcPr>
          <w:p w14:paraId="2C6D275A"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SC VERIONILEX IMPEX SRL - Logrești</w:t>
            </w:r>
          </w:p>
        </w:tc>
        <w:tc>
          <w:tcPr>
            <w:tcW w:w="2977" w:type="dxa"/>
            <w:shd w:val="clear" w:color="auto" w:fill="FFFFFF" w:themeFill="background1"/>
          </w:tcPr>
          <w:p w14:paraId="728B64C2"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Membru</w:t>
            </w:r>
          </w:p>
        </w:tc>
        <w:tc>
          <w:tcPr>
            <w:tcW w:w="2595" w:type="dxa"/>
            <w:shd w:val="clear" w:color="auto" w:fill="FFFFFF" w:themeFill="background1"/>
          </w:tcPr>
          <w:p w14:paraId="68A5681A"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Comert cu amanuntul</w:t>
            </w:r>
          </w:p>
        </w:tc>
      </w:tr>
      <w:tr w:rsidR="00F23DC5" w:rsidRPr="00F23DC5" w14:paraId="1B00720E" w14:textId="77777777" w:rsidTr="000A2C04">
        <w:tc>
          <w:tcPr>
            <w:tcW w:w="3539" w:type="dxa"/>
            <w:shd w:val="clear" w:color="auto" w:fill="FFFFFF" w:themeFill="background1"/>
          </w:tcPr>
          <w:p w14:paraId="4D923D28"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SC JARCRIS COM SRL - Stejari</w:t>
            </w:r>
          </w:p>
        </w:tc>
        <w:tc>
          <w:tcPr>
            <w:tcW w:w="2977" w:type="dxa"/>
            <w:shd w:val="clear" w:color="auto" w:fill="FFFFFF" w:themeFill="background1"/>
          </w:tcPr>
          <w:p w14:paraId="7E40F4A1"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Membru</w:t>
            </w:r>
          </w:p>
        </w:tc>
        <w:tc>
          <w:tcPr>
            <w:tcW w:w="2595" w:type="dxa"/>
            <w:shd w:val="clear" w:color="auto" w:fill="FFFFFF" w:themeFill="background1"/>
          </w:tcPr>
          <w:p w14:paraId="1CF5C12C"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Baruri</w:t>
            </w:r>
          </w:p>
        </w:tc>
      </w:tr>
      <w:tr w:rsidR="00F23DC5" w:rsidRPr="00F23DC5" w14:paraId="7FDFA022" w14:textId="77777777" w:rsidTr="000A2C04">
        <w:tc>
          <w:tcPr>
            <w:tcW w:w="3539" w:type="dxa"/>
            <w:shd w:val="clear" w:color="auto" w:fill="FFFFFF" w:themeFill="background1"/>
          </w:tcPr>
          <w:p w14:paraId="7B2437FB"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SC HANUL NOU SRL – Căpreni</w:t>
            </w:r>
          </w:p>
        </w:tc>
        <w:tc>
          <w:tcPr>
            <w:tcW w:w="2977" w:type="dxa"/>
            <w:shd w:val="clear" w:color="auto" w:fill="FFFFFF" w:themeFill="background1"/>
          </w:tcPr>
          <w:p w14:paraId="3784A187"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Membru</w:t>
            </w:r>
          </w:p>
        </w:tc>
        <w:tc>
          <w:tcPr>
            <w:tcW w:w="2595" w:type="dxa"/>
            <w:shd w:val="clear" w:color="auto" w:fill="FFFFFF" w:themeFill="background1"/>
          </w:tcPr>
          <w:p w14:paraId="76358FEE"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Comert cu amanuntul</w:t>
            </w:r>
          </w:p>
        </w:tc>
      </w:tr>
      <w:tr w:rsidR="00F23DC5" w:rsidRPr="00F23DC5" w14:paraId="419599B4" w14:textId="77777777" w:rsidTr="000A2C04">
        <w:tc>
          <w:tcPr>
            <w:tcW w:w="3539" w:type="dxa"/>
            <w:shd w:val="clear" w:color="auto" w:fill="FFFFFF" w:themeFill="background1"/>
          </w:tcPr>
          <w:p w14:paraId="410F302A"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SC PROVERTA SRL - Țânțăreni</w:t>
            </w:r>
          </w:p>
        </w:tc>
        <w:tc>
          <w:tcPr>
            <w:tcW w:w="2977" w:type="dxa"/>
            <w:shd w:val="clear" w:color="auto" w:fill="FFFFFF" w:themeFill="background1"/>
          </w:tcPr>
          <w:p w14:paraId="7EB77FD0"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Membru supleant</w:t>
            </w:r>
          </w:p>
        </w:tc>
        <w:tc>
          <w:tcPr>
            <w:tcW w:w="2595" w:type="dxa"/>
            <w:shd w:val="clear" w:color="auto" w:fill="FFFFFF" w:themeFill="background1"/>
          </w:tcPr>
          <w:p w14:paraId="60AF567B"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Comert cu amanuntul</w:t>
            </w:r>
          </w:p>
        </w:tc>
      </w:tr>
      <w:tr w:rsidR="00F23DC5" w:rsidRPr="00F23DC5" w14:paraId="191E6A90" w14:textId="77777777" w:rsidTr="000A2C04">
        <w:tc>
          <w:tcPr>
            <w:tcW w:w="3539" w:type="dxa"/>
            <w:shd w:val="clear" w:color="auto" w:fill="FFFFFF" w:themeFill="background1"/>
          </w:tcPr>
          <w:p w14:paraId="2336733F"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CAB MEDICAL INDIVIDUAL LUPULESCU I. DORIN - Bustuchin</w:t>
            </w:r>
          </w:p>
        </w:tc>
        <w:tc>
          <w:tcPr>
            <w:tcW w:w="2977" w:type="dxa"/>
            <w:shd w:val="clear" w:color="auto" w:fill="FFFFFF" w:themeFill="background1"/>
          </w:tcPr>
          <w:p w14:paraId="7AEFFE17"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Membru supleant</w:t>
            </w:r>
          </w:p>
        </w:tc>
        <w:tc>
          <w:tcPr>
            <w:tcW w:w="2595" w:type="dxa"/>
            <w:shd w:val="clear" w:color="auto" w:fill="FFFFFF" w:themeFill="background1"/>
          </w:tcPr>
          <w:p w14:paraId="63F3C020"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Activitati medicale</w:t>
            </w:r>
          </w:p>
        </w:tc>
      </w:tr>
      <w:tr w:rsidR="00F23DC5" w:rsidRPr="00F23DC5" w14:paraId="32113AF1" w14:textId="77777777" w:rsidTr="000A2C04">
        <w:tc>
          <w:tcPr>
            <w:tcW w:w="3539" w:type="dxa"/>
            <w:shd w:val="clear" w:color="auto" w:fill="FFFFFF" w:themeFill="background1"/>
          </w:tcPr>
          <w:p w14:paraId="3EEACF1C"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SC MGV COMPUTER SRL - Țânțăreni</w:t>
            </w:r>
          </w:p>
        </w:tc>
        <w:tc>
          <w:tcPr>
            <w:tcW w:w="2977" w:type="dxa"/>
            <w:shd w:val="clear" w:color="auto" w:fill="FFFFFF" w:themeFill="background1"/>
          </w:tcPr>
          <w:p w14:paraId="511832DF"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Membru supleant</w:t>
            </w:r>
          </w:p>
        </w:tc>
        <w:tc>
          <w:tcPr>
            <w:tcW w:w="2595" w:type="dxa"/>
            <w:shd w:val="clear" w:color="auto" w:fill="FFFFFF" w:themeFill="background1"/>
          </w:tcPr>
          <w:p w14:paraId="28647CB7"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Fabricarea articolelor de materiale plastice pentru constructii</w:t>
            </w:r>
          </w:p>
        </w:tc>
      </w:tr>
      <w:tr w:rsidR="00F23DC5" w:rsidRPr="00F23DC5" w14:paraId="0E91AB60" w14:textId="77777777" w:rsidTr="000A2C04">
        <w:tc>
          <w:tcPr>
            <w:tcW w:w="9111" w:type="dxa"/>
            <w:gridSpan w:val="3"/>
            <w:shd w:val="clear" w:color="auto" w:fill="FFFFFF" w:themeFill="background1"/>
            <w:vAlign w:val="center"/>
          </w:tcPr>
          <w:p w14:paraId="5A0F0DCF" w14:textId="77777777" w:rsidR="003E322F" w:rsidRPr="00F23DC5" w:rsidRDefault="003E322F" w:rsidP="00D504A8">
            <w:pPr>
              <w:shd w:val="clear" w:color="auto" w:fill="FFFFFF" w:themeFill="background1"/>
              <w:autoSpaceDE w:val="0"/>
              <w:autoSpaceDN w:val="0"/>
              <w:adjustRightInd w:val="0"/>
              <w:jc w:val="both"/>
              <w:rPr>
                <w:rFonts w:ascii="Trebuchet MS" w:hAnsi="Trebuchet MS" w:cs="Calibri-Bold"/>
                <w:b/>
                <w:bCs/>
              </w:rPr>
            </w:pPr>
            <w:r w:rsidRPr="00F23DC5">
              <w:rPr>
                <w:rFonts w:ascii="Trebuchet MS" w:hAnsi="Trebuchet MS" w:cs="Calibri-Bold"/>
                <w:b/>
                <w:bCs/>
              </w:rPr>
              <w:t>SOCIETATE CIVILĂ  28,57%</w:t>
            </w:r>
          </w:p>
        </w:tc>
      </w:tr>
      <w:tr w:rsidR="00F23DC5" w:rsidRPr="00F23DC5" w14:paraId="3DB68210" w14:textId="77777777" w:rsidTr="000A2C04">
        <w:tc>
          <w:tcPr>
            <w:tcW w:w="3539" w:type="dxa"/>
            <w:shd w:val="clear" w:color="auto" w:fill="FFFFFF" w:themeFill="background1"/>
            <w:vAlign w:val="center"/>
          </w:tcPr>
          <w:p w14:paraId="056827F1" w14:textId="77777777" w:rsidR="003E322F" w:rsidRPr="00F23DC5" w:rsidRDefault="003E322F" w:rsidP="00D504A8">
            <w:pPr>
              <w:shd w:val="clear" w:color="auto" w:fill="FFFFFF" w:themeFill="background1"/>
              <w:autoSpaceDE w:val="0"/>
              <w:autoSpaceDN w:val="0"/>
              <w:adjustRightInd w:val="0"/>
              <w:jc w:val="both"/>
              <w:rPr>
                <w:rFonts w:ascii="Trebuchet MS" w:hAnsi="Trebuchet MS" w:cs="Calibri-Bold"/>
                <w:b/>
                <w:bCs/>
              </w:rPr>
            </w:pPr>
            <w:r w:rsidRPr="00F23DC5">
              <w:rPr>
                <w:rFonts w:ascii="Trebuchet MS" w:hAnsi="Trebuchet MS" w:cs="Calibri-Bold"/>
                <w:b/>
                <w:bCs/>
              </w:rPr>
              <w:t>Partener</w:t>
            </w:r>
          </w:p>
        </w:tc>
        <w:tc>
          <w:tcPr>
            <w:tcW w:w="2977" w:type="dxa"/>
            <w:shd w:val="clear" w:color="auto" w:fill="FFFFFF" w:themeFill="background1"/>
            <w:vAlign w:val="center"/>
          </w:tcPr>
          <w:p w14:paraId="07D10685" w14:textId="77777777" w:rsidR="003E322F" w:rsidRPr="00F23DC5" w:rsidRDefault="003E322F" w:rsidP="00D504A8">
            <w:pPr>
              <w:shd w:val="clear" w:color="auto" w:fill="FFFFFF" w:themeFill="background1"/>
              <w:autoSpaceDE w:val="0"/>
              <w:autoSpaceDN w:val="0"/>
              <w:adjustRightInd w:val="0"/>
              <w:jc w:val="both"/>
              <w:rPr>
                <w:rFonts w:ascii="Trebuchet MS" w:hAnsi="Trebuchet MS" w:cs="Calibri-Bold"/>
                <w:b/>
                <w:bCs/>
              </w:rPr>
            </w:pPr>
            <w:r w:rsidRPr="00F23DC5">
              <w:rPr>
                <w:rFonts w:ascii="Trebuchet MS" w:hAnsi="Trebuchet MS" w:cs="Calibri-Bold"/>
                <w:b/>
                <w:bCs/>
              </w:rPr>
              <w:t>Funcția în CS</w:t>
            </w:r>
          </w:p>
        </w:tc>
        <w:tc>
          <w:tcPr>
            <w:tcW w:w="2595" w:type="dxa"/>
            <w:shd w:val="clear" w:color="auto" w:fill="FFFFFF" w:themeFill="background1"/>
            <w:vAlign w:val="center"/>
          </w:tcPr>
          <w:p w14:paraId="78F3D81B" w14:textId="77777777" w:rsidR="003E322F" w:rsidRPr="00F23DC5" w:rsidRDefault="003E322F" w:rsidP="00D504A8">
            <w:pPr>
              <w:shd w:val="clear" w:color="auto" w:fill="FFFFFF" w:themeFill="background1"/>
              <w:autoSpaceDE w:val="0"/>
              <w:autoSpaceDN w:val="0"/>
              <w:adjustRightInd w:val="0"/>
              <w:jc w:val="both"/>
              <w:rPr>
                <w:rFonts w:ascii="Trebuchet MS" w:hAnsi="Trebuchet MS" w:cs="Calibri-Bold"/>
                <w:b/>
                <w:bCs/>
              </w:rPr>
            </w:pPr>
            <w:r w:rsidRPr="00F23DC5">
              <w:rPr>
                <w:rFonts w:ascii="Trebuchet MS" w:hAnsi="Trebuchet MS" w:cs="Calibri-Bold"/>
                <w:b/>
                <w:bCs/>
              </w:rPr>
              <w:t>Tip / Observații</w:t>
            </w:r>
          </w:p>
        </w:tc>
      </w:tr>
      <w:tr w:rsidR="00F23DC5" w:rsidRPr="00F23DC5" w14:paraId="1249BAC2" w14:textId="77777777" w:rsidTr="000A2C04">
        <w:tc>
          <w:tcPr>
            <w:tcW w:w="3539" w:type="dxa"/>
            <w:shd w:val="clear" w:color="auto" w:fill="FFFFFF" w:themeFill="background1"/>
          </w:tcPr>
          <w:p w14:paraId="1DA87C34"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Asociatia EURO-HOUSE – Bustuchin</w:t>
            </w:r>
          </w:p>
        </w:tc>
        <w:tc>
          <w:tcPr>
            <w:tcW w:w="2977" w:type="dxa"/>
            <w:shd w:val="clear" w:color="auto" w:fill="FFFFFF" w:themeFill="background1"/>
          </w:tcPr>
          <w:p w14:paraId="63B188F1"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Membru</w:t>
            </w:r>
          </w:p>
        </w:tc>
        <w:tc>
          <w:tcPr>
            <w:tcW w:w="2595" w:type="dxa"/>
            <w:shd w:val="clear" w:color="auto" w:fill="FFFFFF" w:themeFill="background1"/>
          </w:tcPr>
          <w:p w14:paraId="2CDF6C47"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Conservarea si promovarea traditiilor</w:t>
            </w:r>
          </w:p>
        </w:tc>
      </w:tr>
      <w:tr w:rsidR="00F23DC5" w:rsidRPr="00F23DC5" w14:paraId="50E1A87D" w14:textId="77777777" w:rsidTr="000A2C04">
        <w:tc>
          <w:tcPr>
            <w:tcW w:w="3539" w:type="dxa"/>
            <w:shd w:val="clear" w:color="auto" w:fill="FFFFFF" w:themeFill="background1"/>
          </w:tcPr>
          <w:p w14:paraId="318E6B96"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Asociația AURORA - Hurezani</w:t>
            </w:r>
          </w:p>
        </w:tc>
        <w:tc>
          <w:tcPr>
            <w:tcW w:w="2977" w:type="dxa"/>
            <w:shd w:val="clear" w:color="auto" w:fill="FFFFFF" w:themeFill="background1"/>
          </w:tcPr>
          <w:p w14:paraId="3FC21B6E"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Membru</w:t>
            </w:r>
          </w:p>
        </w:tc>
        <w:tc>
          <w:tcPr>
            <w:tcW w:w="2595" w:type="dxa"/>
            <w:shd w:val="clear" w:color="auto" w:fill="FFFFFF" w:themeFill="background1"/>
          </w:tcPr>
          <w:p w14:paraId="14A31ECF"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Dezvoltare comunitara si activitati pentru tineri</w:t>
            </w:r>
          </w:p>
        </w:tc>
      </w:tr>
      <w:tr w:rsidR="00F23DC5" w:rsidRPr="00F23DC5" w14:paraId="37CCAA46" w14:textId="77777777" w:rsidTr="000A2C04">
        <w:tc>
          <w:tcPr>
            <w:tcW w:w="3539" w:type="dxa"/>
            <w:shd w:val="clear" w:color="auto" w:fill="FFFFFF" w:themeFill="background1"/>
          </w:tcPr>
          <w:p w14:paraId="7C09B393"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Asociatia sportivă AVANTUL – Bustuchin</w:t>
            </w:r>
          </w:p>
        </w:tc>
        <w:tc>
          <w:tcPr>
            <w:tcW w:w="2977" w:type="dxa"/>
            <w:shd w:val="clear" w:color="auto" w:fill="FFFFFF" w:themeFill="background1"/>
          </w:tcPr>
          <w:p w14:paraId="1B3B0B63"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Membru supleant</w:t>
            </w:r>
          </w:p>
        </w:tc>
        <w:tc>
          <w:tcPr>
            <w:tcW w:w="2595" w:type="dxa"/>
            <w:shd w:val="clear" w:color="auto" w:fill="FFFFFF" w:themeFill="background1"/>
          </w:tcPr>
          <w:p w14:paraId="4330878B"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Activitati sportive</w:t>
            </w:r>
          </w:p>
        </w:tc>
      </w:tr>
      <w:tr w:rsidR="00F23DC5" w:rsidRPr="00F23DC5" w14:paraId="3E801EBE" w14:textId="77777777" w:rsidTr="000A2C04">
        <w:tc>
          <w:tcPr>
            <w:tcW w:w="3539" w:type="dxa"/>
            <w:shd w:val="clear" w:color="auto" w:fill="FFFFFF" w:themeFill="background1"/>
          </w:tcPr>
          <w:p w14:paraId="41AD23E9"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Asociatia pentru parteneriat local, organizarea si mobilizarea comunitatii – Bustuchin</w:t>
            </w:r>
          </w:p>
        </w:tc>
        <w:tc>
          <w:tcPr>
            <w:tcW w:w="2977" w:type="dxa"/>
            <w:shd w:val="clear" w:color="auto" w:fill="FFFFFF" w:themeFill="background1"/>
          </w:tcPr>
          <w:p w14:paraId="2A476B60"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Membru supleant</w:t>
            </w:r>
          </w:p>
        </w:tc>
        <w:tc>
          <w:tcPr>
            <w:tcW w:w="2595" w:type="dxa"/>
            <w:shd w:val="clear" w:color="auto" w:fill="FFFFFF" w:themeFill="background1"/>
          </w:tcPr>
          <w:p w14:paraId="10EF1187" w14:textId="77777777" w:rsidR="003E322F" w:rsidRPr="00F23DC5"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F23DC5">
              <w:rPr>
                <w:rFonts w:ascii="Trebuchet MS" w:eastAsia="Times New Roman" w:hAnsi="Trebuchet MS" w:cs="Times New Roman"/>
                <w:noProof/>
              </w:rPr>
              <w:t>Dezvoltare comunitara</w:t>
            </w:r>
          </w:p>
        </w:tc>
      </w:tr>
    </w:tbl>
    <w:p w14:paraId="5428296D" w14:textId="77777777" w:rsidR="00C13DE5" w:rsidRPr="00F23DC5" w:rsidRDefault="00C13DE5"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23CA229A"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F23DC5">
        <w:rPr>
          <w:rFonts w:ascii="Trebuchet MS" w:hAnsi="Trebuchet MS" w:cs="Calibri-Bold"/>
          <w:b/>
          <w:bCs/>
        </w:rPr>
        <w:t>Comisia de Soluţionare a Contestaţiilor</w:t>
      </w:r>
    </w:p>
    <w:p w14:paraId="1C9E25EB" w14:textId="77777777" w:rsidR="003E322F" w:rsidRPr="00F23DC5"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A217625" w14:textId="77777777" w:rsidR="000C361B" w:rsidRPr="00F23DC5" w:rsidRDefault="00AD7D37" w:rsidP="00164241">
      <w:pPr>
        <w:shd w:val="clear" w:color="auto" w:fill="FFFFFF" w:themeFill="background1"/>
        <w:autoSpaceDE w:val="0"/>
        <w:autoSpaceDN w:val="0"/>
        <w:adjustRightInd w:val="0"/>
        <w:spacing w:after="0" w:line="240" w:lineRule="auto"/>
        <w:jc w:val="both"/>
        <w:rPr>
          <w:rFonts w:ascii="Trebuchet MS" w:hAnsi="Trebuchet MS"/>
        </w:rPr>
      </w:pPr>
      <w:r w:rsidRPr="00F23DC5">
        <w:rPr>
          <w:rFonts w:ascii="Trebuchet MS" w:hAnsi="Trebuchet MS" w:cs="Calibri"/>
        </w:rPr>
        <w:t>Comisia de Soluţionare a Contestaţiilor este numită și aprobată de către Consiliul Director al GAL şi îşi</w:t>
      </w:r>
      <w:r w:rsidR="003E322F" w:rsidRPr="00F23DC5">
        <w:rPr>
          <w:rFonts w:ascii="Trebuchet MS" w:hAnsi="Trebuchet MS" w:cs="Calibri"/>
        </w:rPr>
        <w:t xml:space="preserve"> </w:t>
      </w:r>
      <w:r w:rsidRPr="00F23DC5">
        <w:rPr>
          <w:rFonts w:ascii="Trebuchet MS" w:hAnsi="Trebuchet MS" w:cs="Calibri"/>
        </w:rPr>
        <w:t>desfaşoară activitatea conform Regulamentului de Org</w:t>
      </w:r>
      <w:r w:rsidR="000C361B" w:rsidRPr="00F23DC5">
        <w:rPr>
          <w:rFonts w:ascii="Trebuchet MS" w:hAnsi="Trebuchet MS" w:cs="Calibri"/>
        </w:rPr>
        <w:t>anizare şi Funcţionare aprobat.</w:t>
      </w:r>
      <w:r w:rsidR="00F7300E" w:rsidRPr="00F23DC5">
        <w:rPr>
          <w:rFonts w:ascii="Trebuchet MS" w:hAnsi="Trebuchet MS" w:cs="Calibri"/>
        </w:rPr>
        <w:t xml:space="preserve"> </w:t>
      </w:r>
      <w:r w:rsidR="000C361B" w:rsidRPr="00F23DC5">
        <w:rPr>
          <w:rFonts w:ascii="Trebuchet MS" w:hAnsi="Trebuchet MS"/>
        </w:rPr>
        <w:t>Comisia de Solutionare a Contestatiilor - structura de tip partenerial, fara personalitate juridica, cu rol de analiza a contestatiilor facute de catre potentialii beneficiari impotriva concluziilor Rapoartelor (intermediare) emise de catre Comitetul de Selectie al proiectelor.</w:t>
      </w:r>
    </w:p>
    <w:p w14:paraId="70BE581C" w14:textId="77777777" w:rsidR="000C361B" w:rsidRPr="00F23DC5" w:rsidRDefault="000C361B"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1470EF3" w14:textId="77777777" w:rsidR="00AD7D37" w:rsidRPr="00F23DC5" w:rsidRDefault="00AD7D37" w:rsidP="00164241">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shd w:val="clear" w:color="auto" w:fill="FFFFFF" w:themeFill="background1"/>
        </w:rPr>
        <w:t>Comisia de Soluţionare a Contestaţiilor este compusa din membri care sunt diferiţi faţă de cei care</w:t>
      </w:r>
      <w:r w:rsidR="003E322F" w:rsidRPr="00F23DC5">
        <w:rPr>
          <w:rFonts w:ascii="Trebuchet MS" w:hAnsi="Trebuchet MS" w:cs="Calibri"/>
          <w:shd w:val="clear" w:color="auto" w:fill="FFFFFF" w:themeFill="background1"/>
        </w:rPr>
        <w:t xml:space="preserve"> </w:t>
      </w:r>
      <w:r w:rsidRPr="00F23DC5">
        <w:rPr>
          <w:rFonts w:ascii="Trebuchet MS" w:hAnsi="Trebuchet MS" w:cs="Calibri"/>
          <w:shd w:val="clear" w:color="auto" w:fill="FFFFFF" w:themeFill="background1"/>
        </w:rPr>
        <w:t>compun Comitetul de Selecţie.</w:t>
      </w:r>
      <w:r w:rsidRPr="00F23DC5">
        <w:rPr>
          <w:rFonts w:ascii="Trebuchet MS" w:hAnsi="Trebuchet MS" w:cs="Calibri"/>
        </w:rPr>
        <w:t xml:space="preserve"> Membrii Comisiei de Solutionare a Contestațiilor vor respecta</w:t>
      </w:r>
      <w:r w:rsidR="003E322F" w:rsidRPr="00F23DC5">
        <w:rPr>
          <w:rFonts w:ascii="Trebuchet MS" w:hAnsi="Trebuchet MS" w:cs="Calibri"/>
        </w:rPr>
        <w:t xml:space="preserve"> </w:t>
      </w:r>
      <w:r w:rsidRPr="00F23DC5">
        <w:rPr>
          <w:rFonts w:ascii="Trebuchet MS" w:hAnsi="Trebuchet MS" w:cs="Calibri"/>
        </w:rPr>
        <w:t>regulile conflictului de interes, completând aceeași declarație ca și membrii Comitetului de Selecție.</w:t>
      </w:r>
    </w:p>
    <w:p w14:paraId="2E1565F5" w14:textId="77777777" w:rsidR="00164241" w:rsidRPr="00F23DC5"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p>
    <w:p w14:paraId="05F52E24" w14:textId="77777777" w:rsidR="00F45694" w:rsidRPr="00F23DC5" w:rsidRDefault="00F45694" w:rsidP="00164241">
      <w:pPr>
        <w:shd w:val="clear" w:color="auto" w:fill="FFFFFF" w:themeFill="background1"/>
        <w:jc w:val="both"/>
        <w:rPr>
          <w:rFonts w:ascii="Trebuchet MS" w:hAnsi="Trebuchet MS"/>
        </w:rPr>
      </w:pPr>
      <w:r w:rsidRPr="00F23DC5">
        <w:rPr>
          <w:rFonts w:ascii="Trebuchet MS" w:hAnsi="Trebuchet MS"/>
        </w:rPr>
        <w:lastRenderedPageBreak/>
        <w:t>Comisia de solutionare a contestatiilor va avea in componenta, cel putin 3 membrii plini si 3 supleanti, numiti si aprobati de catre Consiliul Director al GAL, astfel:</w:t>
      </w:r>
    </w:p>
    <w:p w14:paraId="29F7CF28" w14:textId="77777777" w:rsidR="00F45694" w:rsidRPr="00F23DC5" w:rsidRDefault="00F45694" w:rsidP="00D504A8">
      <w:pPr>
        <w:pStyle w:val="ListParagraph"/>
        <w:numPr>
          <w:ilvl w:val="0"/>
          <w:numId w:val="5"/>
        </w:numPr>
        <w:shd w:val="clear" w:color="auto" w:fill="FFFFFF" w:themeFill="background1"/>
        <w:spacing w:after="200" w:line="276" w:lineRule="auto"/>
        <w:jc w:val="both"/>
        <w:rPr>
          <w:rFonts w:ascii="Trebuchet MS" w:hAnsi="Trebuchet MS"/>
        </w:rPr>
      </w:pPr>
      <w:r w:rsidRPr="00F23DC5">
        <w:rPr>
          <w:rFonts w:ascii="Trebuchet MS" w:hAnsi="Trebuchet MS"/>
        </w:rPr>
        <w:t>Un membru al partenerilor publici</w:t>
      </w:r>
    </w:p>
    <w:p w14:paraId="22D2EE3A" w14:textId="77777777" w:rsidR="00F45694" w:rsidRPr="00F23DC5" w:rsidRDefault="00F45694" w:rsidP="00D504A8">
      <w:pPr>
        <w:pStyle w:val="ListParagraph"/>
        <w:numPr>
          <w:ilvl w:val="0"/>
          <w:numId w:val="5"/>
        </w:numPr>
        <w:shd w:val="clear" w:color="auto" w:fill="FFFFFF" w:themeFill="background1"/>
        <w:spacing w:after="200" w:line="276" w:lineRule="auto"/>
        <w:jc w:val="both"/>
        <w:rPr>
          <w:rFonts w:ascii="Trebuchet MS" w:hAnsi="Trebuchet MS"/>
        </w:rPr>
      </w:pPr>
      <w:r w:rsidRPr="00F23DC5">
        <w:rPr>
          <w:rFonts w:ascii="Trebuchet MS" w:hAnsi="Trebuchet MS"/>
        </w:rPr>
        <w:t>Un membru al partenerilor privati</w:t>
      </w:r>
    </w:p>
    <w:p w14:paraId="1109DF7F" w14:textId="77777777" w:rsidR="00F45694" w:rsidRPr="00F23DC5" w:rsidRDefault="00F45694" w:rsidP="00D504A8">
      <w:pPr>
        <w:pStyle w:val="ListParagraph"/>
        <w:numPr>
          <w:ilvl w:val="0"/>
          <w:numId w:val="5"/>
        </w:numPr>
        <w:shd w:val="clear" w:color="auto" w:fill="FFFFFF" w:themeFill="background1"/>
        <w:spacing w:after="200" w:line="276" w:lineRule="auto"/>
        <w:jc w:val="both"/>
        <w:rPr>
          <w:rFonts w:ascii="Trebuchet MS" w:hAnsi="Trebuchet MS"/>
        </w:rPr>
      </w:pPr>
      <w:r w:rsidRPr="00F23DC5">
        <w:rPr>
          <w:rFonts w:ascii="Trebuchet MS" w:hAnsi="Trebuchet MS"/>
        </w:rPr>
        <w:t>Un membru al ONG-urilor</w:t>
      </w:r>
    </w:p>
    <w:p w14:paraId="42CFB5FF"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b/>
        </w:rPr>
      </w:pPr>
      <w:r w:rsidRPr="00F23DC5">
        <w:rPr>
          <w:rFonts w:ascii="Trebuchet MS" w:hAnsi="Trebuchet MS" w:cs="Calibri"/>
          <w:b/>
        </w:rPr>
        <w:t>Menţiuni cu privire la membrii tuturor organelor de evaluare şi selecţie ale GAL</w:t>
      </w:r>
    </w:p>
    <w:p w14:paraId="3585CD95" w14:textId="77777777" w:rsidR="003E322F" w:rsidRPr="00F23DC5"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92C8DB7" w14:textId="77777777" w:rsidR="00AD7D37" w:rsidRPr="00F23DC5" w:rsidRDefault="00AD7D37" w:rsidP="00164241">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Fiecare persoană implicată în procesul de evaluare și selecție a proiectelor de la nivelul GAL (evaluatori,</w:t>
      </w:r>
      <w:r w:rsidR="003E322F" w:rsidRPr="00F23DC5">
        <w:rPr>
          <w:rFonts w:ascii="Trebuchet MS" w:hAnsi="Trebuchet MS" w:cs="Calibri"/>
        </w:rPr>
        <w:t xml:space="preserve"> </w:t>
      </w:r>
      <w:r w:rsidRPr="00F23DC5">
        <w:rPr>
          <w:rFonts w:ascii="Trebuchet MS" w:hAnsi="Trebuchet MS" w:cs="Calibri"/>
        </w:rPr>
        <w:t>membrii Comitetului de Selecție și membrii Comisiei de soluționare a contestațiilor) are obligația de a</w:t>
      </w:r>
      <w:r w:rsidR="003E322F" w:rsidRPr="00F23DC5">
        <w:rPr>
          <w:rFonts w:ascii="Trebuchet MS" w:hAnsi="Trebuchet MS" w:cs="Calibri"/>
        </w:rPr>
        <w:t xml:space="preserve"> </w:t>
      </w:r>
      <w:r w:rsidRPr="00F23DC5">
        <w:rPr>
          <w:rFonts w:ascii="Trebuchet MS" w:hAnsi="Trebuchet MS" w:cs="Calibri"/>
        </w:rPr>
        <w:t>respecta prevederile OUG nr. 66/2011, cu modificările și completările ulterioare referitoare la evitarea</w:t>
      </w:r>
      <w:r w:rsidR="003E322F" w:rsidRPr="00F23DC5">
        <w:rPr>
          <w:rFonts w:ascii="Trebuchet MS" w:hAnsi="Trebuchet MS" w:cs="Calibri"/>
        </w:rPr>
        <w:t xml:space="preserve"> </w:t>
      </w:r>
      <w:r w:rsidRPr="00F23DC5">
        <w:rPr>
          <w:rFonts w:ascii="Trebuchet MS" w:hAnsi="Trebuchet MS" w:cs="Calibri"/>
        </w:rPr>
        <w:t>conflictului de interese și prevederile Cap. XII al SDL – “Descrierea mecanismelor de evitare a posibilelor</w:t>
      </w:r>
      <w:r w:rsidR="003E322F" w:rsidRPr="00F23DC5">
        <w:rPr>
          <w:rFonts w:ascii="Trebuchet MS" w:hAnsi="Trebuchet MS" w:cs="Calibri"/>
        </w:rPr>
        <w:t xml:space="preserve"> </w:t>
      </w:r>
      <w:r w:rsidRPr="00F23DC5">
        <w:rPr>
          <w:rFonts w:ascii="Trebuchet MS" w:hAnsi="Trebuchet MS" w:cs="Calibri"/>
        </w:rPr>
        <w:t>conflicte de interese conform legislației naționale”.</w:t>
      </w:r>
    </w:p>
    <w:p w14:paraId="6D459559" w14:textId="77777777" w:rsidR="00786F56" w:rsidRPr="00F23DC5" w:rsidRDefault="00786F56" w:rsidP="00164241">
      <w:pPr>
        <w:shd w:val="clear" w:color="auto" w:fill="FFFFFF" w:themeFill="background1"/>
        <w:autoSpaceDE w:val="0"/>
        <w:autoSpaceDN w:val="0"/>
        <w:adjustRightInd w:val="0"/>
        <w:spacing w:after="0" w:line="240" w:lineRule="auto"/>
        <w:jc w:val="both"/>
        <w:rPr>
          <w:rFonts w:ascii="Trebuchet MS" w:hAnsi="Trebuchet MS" w:cs="Calibri"/>
        </w:rPr>
      </w:pPr>
    </w:p>
    <w:p w14:paraId="217F5871" w14:textId="77777777" w:rsidR="00AD7D37" w:rsidRPr="00F23DC5" w:rsidRDefault="00AD7D37" w:rsidP="00164241">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Conform legislației comunitare și naționale în vigoare, conflictul de interes poate fi definit ca acea</w:t>
      </w:r>
      <w:r w:rsidR="003E322F" w:rsidRPr="00F23DC5">
        <w:rPr>
          <w:rFonts w:ascii="Trebuchet MS" w:hAnsi="Trebuchet MS" w:cs="Calibri"/>
        </w:rPr>
        <w:t xml:space="preserve"> </w:t>
      </w:r>
      <w:r w:rsidRPr="00F23DC5">
        <w:rPr>
          <w:rFonts w:ascii="Trebuchet MS" w:hAnsi="Trebuchet MS" w:cs="Calibri"/>
        </w:rPr>
        <w:t>situație sau împrejurare în care interesul personal, direct ori indirect al responsabilului contravine</w:t>
      </w:r>
      <w:r w:rsidR="003E322F" w:rsidRPr="00F23DC5">
        <w:rPr>
          <w:rFonts w:ascii="Trebuchet MS" w:hAnsi="Trebuchet MS" w:cs="Calibri"/>
        </w:rPr>
        <w:t xml:space="preserve"> </w:t>
      </w:r>
      <w:r w:rsidRPr="00F23DC5">
        <w:rPr>
          <w:rFonts w:ascii="Trebuchet MS" w:hAnsi="Trebuchet MS" w:cs="Calibri"/>
        </w:rPr>
        <w:t>interesului public, astfel încât afectează sau ar putea afecta independența și imparțialitatea sa în luarea</w:t>
      </w:r>
      <w:r w:rsidR="003E322F" w:rsidRPr="00F23DC5">
        <w:rPr>
          <w:rFonts w:ascii="Trebuchet MS" w:hAnsi="Trebuchet MS" w:cs="Calibri"/>
        </w:rPr>
        <w:t xml:space="preserve"> </w:t>
      </w:r>
      <w:r w:rsidRPr="00F23DC5">
        <w:rPr>
          <w:rFonts w:ascii="Trebuchet MS" w:hAnsi="Trebuchet MS" w:cs="Calibri"/>
        </w:rPr>
        <w:t>deciziilor ori îndeplinirea la timp și cu obiectivitate a îndatoririlor care îi revin în exercitarea funcției</w:t>
      </w:r>
      <w:r w:rsidR="003E322F" w:rsidRPr="00F23DC5">
        <w:rPr>
          <w:rFonts w:ascii="Trebuchet MS" w:hAnsi="Trebuchet MS" w:cs="Calibri"/>
        </w:rPr>
        <w:t xml:space="preserve"> </w:t>
      </w:r>
      <w:r w:rsidRPr="00F23DC5">
        <w:rPr>
          <w:rFonts w:ascii="Trebuchet MS" w:hAnsi="Trebuchet MS" w:cs="Calibri"/>
        </w:rPr>
        <w:t>deținute.</w:t>
      </w:r>
    </w:p>
    <w:p w14:paraId="2D70AA1D" w14:textId="77777777" w:rsidR="00164241" w:rsidRPr="00F23DC5" w:rsidRDefault="00164241"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63AE3D0" w14:textId="77777777" w:rsidR="00164241" w:rsidRPr="00F23DC5"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În acest sens, </w:t>
      </w:r>
      <w:r w:rsidR="00786F56" w:rsidRPr="00F23DC5">
        <w:rPr>
          <w:rFonts w:ascii="Trebuchet MS" w:hAnsi="Trebuchet MS" w:cs="Calibri"/>
        </w:rPr>
        <w:t xml:space="preserve">inaintea inceperii fiecarei etape (evaluare sau selectie), </w:t>
      </w:r>
      <w:r w:rsidRPr="00F23DC5">
        <w:rPr>
          <w:rFonts w:ascii="Trebuchet MS" w:hAnsi="Trebuchet MS" w:cs="Calibri"/>
        </w:rPr>
        <w:t>persoanele implicate în procesul de evaluare și selecție a proiectelor, vor completa o declarație pe proprie răspundere privind evitarea conflictului de interese, în care trebuie menționate cel puțin următoarele aspecte:</w:t>
      </w:r>
    </w:p>
    <w:p w14:paraId="2C429521" w14:textId="77777777" w:rsidR="00164241" w:rsidRPr="00F23DC5"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i. Numele și prenumele declarantului;</w:t>
      </w:r>
    </w:p>
    <w:p w14:paraId="115FE26A" w14:textId="77777777" w:rsidR="00164241" w:rsidRPr="00F23DC5"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ii. Funcția deținută la nivel GAL (nu se aplică în cazul externalizării);</w:t>
      </w:r>
    </w:p>
    <w:p w14:paraId="267DC4AA" w14:textId="77777777" w:rsidR="00164241" w:rsidRPr="00F23DC5"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iii. Rolul în cadrul procesului de evaluare;</w:t>
      </w:r>
    </w:p>
    <w:p w14:paraId="41EE8486" w14:textId="77777777" w:rsidR="00164241" w:rsidRPr="00F23DC5"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iv. Luarea la cunoștință a prevederilor privind conflictul de interes așa cum este acesta</w:t>
      </w:r>
    </w:p>
    <w:p w14:paraId="765EEF8E" w14:textId="77777777" w:rsidR="00164241" w:rsidRPr="00F23DC5"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prevăzut la art. 10 și 11 din OG 66/2011, Secțiunea II – Reguli în materia conflictului de interes;</w:t>
      </w:r>
    </w:p>
    <w:p w14:paraId="3319037D" w14:textId="77777777" w:rsidR="00164241" w:rsidRPr="00F23DC5"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v. Asumarea faptului că în situatia în care se constata că această declaraţie nu este conformă</w:t>
      </w:r>
      <w:r w:rsidR="0008109C" w:rsidRPr="00F23DC5">
        <w:rPr>
          <w:rFonts w:ascii="Trebuchet MS" w:hAnsi="Trebuchet MS" w:cs="Calibri"/>
        </w:rPr>
        <w:t xml:space="preserve"> </w:t>
      </w:r>
      <w:r w:rsidRPr="00F23DC5">
        <w:rPr>
          <w:rFonts w:ascii="Trebuchet MS" w:hAnsi="Trebuchet MS" w:cs="Calibri"/>
        </w:rPr>
        <w:t>cu realitatea, persoana semnatara este pasibila de încălcarea prevederilor legislaţiei penale privind falsul în declaraţii.</w:t>
      </w:r>
    </w:p>
    <w:p w14:paraId="61A79146" w14:textId="77777777" w:rsidR="00786F56" w:rsidRPr="00F23DC5" w:rsidRDefault="00786F56" w:rsidP="00164241">
      <w:pPr>
        <w:shd w:val="clear" w:color="auto" w:fill="FFFFFF" w:themeFill="background1"/>
        <w:autoSpaceDE w:val="0"/>
        <w:autoSpaceDN w:val="0"/>
        <w:adjustRightInd w:val="0"/>
        <w:spacing w:after="0" w:line="240" w:lineRule="auto"/>
        <w:jc w:val="both"/>
        <w:rPr>
          <w:rFonts w:ascii="Trebuchet MS" w:hAnsi="Trebuchet MS" w:cs="Calibri"/>
        </w:rPr>
      </w:pPr>
    </w:p>
    <w:p w14:paraId="747D137A"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Daca proiectul depus pentru selectare aparţine unuia din membrii Comitetului de Selecţie, Comisiei de</w:t>
      </w:r>
      <w:r w:rsidR="003E322F" w:rsidRPr="00F23DC5">
        <w:rPr>
          <w:rFonts w:ascii="Trebuchet MS" w:hAnsi="Trebuchet MS" w:cs="Calibri"/>
        </w:rPr>
        <w:t xml:space="preserve"> </w:t>
      </w:r>
      <w:r w:rsidRPr="00F23DC5">
        <w:rPr>
          <w:rFonts w:ascii="Trebuchet MS" w:hAnsi="Trebuchet MS" w:cs="Calibri"/>
        </w:rPr>
        <w:t>contestaţii sau un</w:t>
      </w:r>
      <w:r w:rsidR="003E322F" w:rsidRPr="00F23DC5">
        <w:rPr>
          <w:rFonts w:ascii="Trebuchet MS" w:hAnsi="Trebuchet MS" w:cs="Calibri"/>
        </w:rPr>
        <w:t>e</w:t>
      </w:r>
      <w:r w:rsidRPr="00F23DC5">
        <w:rPr>
          <w:rFonts w:ascii="Trebuchet MS" w:hAnsi="Trebuchet MS" w:cs="Calibri"/>
        </w:rPr>
        <w:t xml:space="preserve">ia dintre </w:t>
      </w:r>
      <w:r w:rsidR="003E322F" w:rsidRPr="00F23DC5">
        <w:rPr>
          <w:rFonts w:ascii="Trebuchet MS" w:hAnsi="Trebuchet MS" w:cs="Calibri"/>
        </w:rPr>
        <w:t>persoanele</w:t>
      </w:r>
      <w:r w:rsidRPr="00F23DC5">
        <w:rPr>
          <w:rFonts w:ascii="Trebuchet MS" w:hAnsi="Trebuchet MS" w:cs="Calibri"/>
        </w:rPr>
        <w:t xml:space="preserve"> implica</w:t>
      </w:r>
      <w:r w:rsidR="003E322F" w:rsidRPr="00F23DC5">
        <w:rPr>
          <w:rFonts w:ascii="Trebuchet MS" w:hAnsi="Trebuchet MS" w:cs="Calibri"/>
        </w:rPr>
        <w:t>te</w:t>
      </w:r>
      <w:r w:rsidRPr="00F23DC5">
        <w:rPr>
          <w:rFonts w:ascii="Trebuchet MS" w:hAnsi="Trebuchet MS" w:cs="Calibri"/>
        </w:rPr>
        <w:t xml:space="preserve"> în evaluarea proiectelor sau afini ai acestora sau</w:t>
      </w:r>
      <w:r w:rsidR="003E322F" w:rsidRPr="00F23DC5">
        <w:rPr>
          <w:rFonts w:ascii="Trebuchet MS" w:hAnsi="Trebuchet MS" w:cs="Calibri"/>
        </w:rPr>
        <w:t xml:space="preserve"> </w:t>
      </w:r>
      <w:r w:rsidRPr="00F23DC5">
        <w:rPr>
          <w:rFonts w:ascii="Trebuchet MS" w:hAnsi="Trebuchet MS" w:cs="Calibri"/>
        </w:rPr>
        <w:t>unei entităţi juridice în care această persoană are implicaţii/interese, în conformitate cu prevederile</w:t>
      </w:r>
      <w:r w:rsidR="003E322F" w:rsidRPr="00F23DC5">
        <w:rPr>
          <w:rFonts w:ascii="Trebuchet MS" w:hAnsi="Trebuchet MS" w:cs="Calibri"/>
        </w:rPr>
        <w:t xml:space="preserve"> </w:t>
      </w:r>
      <w:r w:rsidRPr="00F23DC5">
        <w:rPr>
          <w:rFonts w:ascii="Trebuchet MS" w:hAnsi="Trebuchet MS" w:cs="Calibri"/>
        </w:rPr>
        <w:t>legale naţionale (OUG 66/2011) şi comunitare (Regulamentul CE 1605/2002, Regulamentul 2342/2002</w:t>
      </w:r>
      <w:r w:rsidR="003E322F" w:rsidRPr="00F23DC5">
        <w:rPr>
          <w:rFonts w:ascii="Trebuchet MS" w:hAnsi="Trebuchet MS" w:cs="Calibri"/>
        </w:rPr>
        <w:t xml:space="preserve"> </w:t>
      </w:r>
      <w:r w:rsidRPr="00F23DC5">
        <w:rPr>
          <w:rFonts w:ascii="Trebuchet MS" w:hAnsi="Trebuchet MS" w:cs="Calibri"/>
        </w:rPr>
        <w:t>etc.) aplicabile, persoana în cauză nu va participa la procesul de verificare şi nu va avea drept de vot,</w:t>
      </w:r>
      <w:r w:rsidR="003E322F" w:rsidRPr="00F23DC5">
        <w:rPr>
          <w:rFonts w:ascii="Trebuchet MS" w:hAnsi="Trebuchet MS" w:cs="Calibri"/>
        </w:rPr>
        <w:t xml:space="preserve"> </w:t>
      </w:r>
      <w:r w:rsidRPr="00F23DC5">
        <w:rPr>
          <w:rFonts w:ascii="Trebuchet MS" w:hAnsi="Trebuchet MS" w:cs="Calibri"/>
        </w:rPr>
        <w:t>neavând dreptul de a participa la întalnirea comitetului respectiv pentru sesiunea de</w:t>
      </w:r>
      <w:r w:rsidR="003E322F" w:rsidRPr="00F23DC5">
        <w:rPr>
          <w:rFonts w:ascii="Trebuchet MS" w:hAnsi="Trebuchet MS" w:cs="Calibri"/>
        </w:rPr>
        <w:t xml:space="preserve"> </w:t>
      </w:r>
      <w:r w:rsidRPr="00F23DC5">
        <w:rPr>
          <w:rFonts w:ascii="Trebuchet MS" w:hAnsi="Trebuchet MS" w:cs="Calibri"/>
        </w:rPr>
        <w:t>selecţie/contestaţie în cauză.</w:t>
      </w:r>
    </w:p>
    <w:p w14:paraId="7D61227B" w14:textId="77777777" w:rsidR="003E322F" w:rsidRPr="00F23DC5"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274CFEF" w14:textId="77777777" w:rsidR="00AD7D37" w:rsidRPr="00F23DC5" w:rsidRDefault="00AD7D37" w:rsidP="00164241">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Dacă pe parcursul implementării strategiei, în cadrul procesului de evaluare și selecție la nivelul GAL a</w:t>
      </w:r>
      <w:r w:rsidR="003E322F" w:rsidRPr="00F23DC5">
        <w:rPr>
          <w:rFonts w:ascii="Trebuchet MS" w:hAnsi="Trebuchet MS" w:cs="Calibri"/>
        </w:rPr>
        <w:t xml:space="preserve"> </w:t>
      </w:r>
      <w:r w:rsidRPr="00F23DC5">
        <w:rPr>
          <w:rFonts w:ascii="Trebuchet MS" w:hAnsi="Trebuchet MS" w:cs="Calibri"/>
        </w:rPr>
        <w:t xml:space="preserve">unor proiecte, apar situații generatoare de conflict de interese, expertul </w:t>
      </w:r>
      <w:r w:rsidR="003E322F" w:rsidRPr="00F23DC5">
        <w:rPr>
          <w:rFonts w:ascii="Trebuchet MS" w:hAnsi="Trebuchet MS" w:cs="Calibri"/>
        </w:rPr>
        <w:t>evaluator</w:t>
      </w:r>
      <w:r w:rsidRPr="00F23DC5">
        <w:rPr>
          <w:rFonts w:ascii="Trebuchet MS" w:hAnsi="Trebuchet MS" w:cs="Calibri"/>
        </w:rPr>
        <w:t xml:space="preserve"> este obligat să se</w:t>
      </w:r>
      <w:r w:rsidR="003E322F" w:rsidRPr="00F23DC5">
        <w:rPr>
          <w:rFonts w:ascii="Trebuchet MS" w:hAnsi="Trebuchet MS" w:cs="Calibri"/>
        </w:rPr>
        <w:t xml:space="preserve"> </w:t>
      </w:r>
      <w:r w:rsidRPr="00F23DC5">
        <w:rPr>
          <w:rFonts w:ascii="Trebuchet MS" w:hAnsi="Trebuchet MS" w:cs="Calibri"/>
        </w:rPr>
        <w:t>abțină de la luarea deciziei sau participarea la luarea unei decizii și să informeze managerul GAL, în</w:t>
      </w:r>
      <w:r w:rsidR="003E322F" w:rsidRPr="00F23DC5">
        <w:rPr>
          <w:rFonts w:ascii="Trebuchet MS" w:hAnsi="Trebuchet MS" w:cs="Calibri"/>
        </w:rPr>
        <w:t xml:space="preserve"> </w:t>
      </w:r>
      <w:r w:rsidRPr="00F23DC5">
        <w:rPr>
          <w:rFonts w:ascii="Trebuchet MS" w:hAnsi="Trebuchet MS" w:cs="Calibri"/>
        </w:rPr>
        <w:t>vederea înlocuirii cu un alt expert evaluator.</w:t>
      </w:r>
    </w:p>
    <w:p w14:paraId="2659B20F" w14:textId="77777777" w:rsidR="003E322F" w:rsidRPr="00F23DC5"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A109FB2" w14:textId="77777777" w:rsidR="00AD7D37" w:rsidRPr="00F23DC5" w:rsidRDefault="00AD7D37" w:rsidP="00D504A8">
      <w:pPr>
        <w:shd w:val="clear" w:color="auto" w:fill="FFFFFF" w:themeFill="background1"/>
        <w:autoSpaceDE w:val="0"/>
        <w:autoSpaceDN w:val="0"/>
        <w:adjustRightInd w:val="0"/>
        <w:spacing w:after="0" w:line="240" w:lineRule="auto"/>
        <w:jc w:val="both"/>
        <w:rPr>
          <w:rFonts w:ascii="Trebuchet MS" w:hAnsi="Trebuchet MS"/>
        </w:rPr>
      </w:pPr>
      <w:r w:rsidRPr="00F23DC5">
        <w:rPr>
          <w:rFonts w:ascii="Trebuchet MS" w:hAnsi="Trebuchet MS" w:cs="Calibri"/>
        </w:rPr>
        <w:lastRenderedPageBreak/>
        <w:t>Dacă, în urma verificărilor ulterioare, se constată că nu s-au respectat regulile de evitare a conflictului</w:t>
      </w:r>
      <w:r w:rsidR="003E322F" w:rsidRPr="00F23DC5">
        <w:rPr>
          <w:rFonts w:ascii="Trebuchet MS" w:hAnsi="Trebuchet MS" w:cs="Calibri"/>
        </w:rPr>
        <w:t xml:space="preserve"> </w:t>
      </w:r>
      <w:r w:rsidRPr="00F23DC5">
        <w:rPr>
          <w:rFonts w:ascii="Trebuchet MS" w:hAnsi="Trebuchet MS" w:cs="Calibri"/>
        </w:rPr>
        <w:t>de interese, așa cum sunt definite în legislația în vigoare, proiectul respectiv va fi declarat neeligibil, iar</w:t>
      </w:r>
      <w:r w:rsidR="003E322F" w:rsidRPr="00F23DC5">
        <w:rPr>
          <w:rFonts w:ascii="Trebuchet MS" w:hAnsi="Trebuchet MS" w:cs="Calibri"/>
        </w:rPr>
        <w:t xml:space="preserve"> </w:t>
      </w:r>
      <w:r w:rsidRPr="00F23DC5">
        <w:rPr>
          <w:rFonts w:ascii="Trebuchet MS" w:hAnsi="Trebuchet MS" w:cs="Calibri"/>
        </w:rPr>
        <w:t>dacă a fost finanțat se va proceda la recuperarea sumelor conform legislației în vigoare.</w:t>
      </w:r>
    </w:p>
    <w:p w14:paraId="4ACB5CFC" w14:textId="77777777" w:rsidR="007521C3" w:rsidRPr="00F23DC5" w:rsidRDefault="007521C3" w:rsidP="00164241">
      <w:pPr>
        <w:shd w:val="clear" w:color="auto" w:fill="FFFFFF" w:themeFill="background1"/>
        <w:spacing w:line="276" w:lineRule="auto"/>
        <w:jc w:val="both"/>
        <w:rPr>
          <w:rFonts w:ascii="Trebuchet MS" w:hAnsi="Trebuchet MS"/>
        </w:rPr>
      </w:pPr>
      <w:r w:rsidRPr="00F23DC5">
        <w:rPr>
          <w:rFonts w:ascii="Trebuchet MS" w:hAnsi="Trebuchet MS"/>
        </w:rPr>
        <w:t>Membrii Comitetului de Selec</w:t>
      </w:r>
      <w:r w:rsidR="00584563" w:rsidRPr="00F23DC5">
        <w:rPr>
          <w:rFonts w:ascii="Trebuchet MS" w:hAnsi="Trebuchet MS"/>
        </w:rPr>
        <w:t>ț</w:t>
      </w:r>
      <w:r w:rsidRPr="00F23DC5">
        <w:rPr>
          <w:rFonts w:ascii="Trebuchet MS" w:hAnsi="Trebuchet MS"/>
        </w:rPr>
        <w:t>ie vor verifica, pentru toate proiectele, punct cu punct, modul</w:t>
      </w:r>
      <w:r w:rsidR="00584563" w:rsidRPr="00F23DC5">
        <w:rPr>
          <w:rFonts w:ascii="Trebuchet MS" w:hAnsi="Trebuchet MS"/>
        </w:rPr>
        <w:t xml:space="preserve"> î</w:t>
      </w:r>
      <w:r w:rsidRPr="00F23DC5">
        <w:rPr>
          <w:rFonts w:ascii="Trebuchet MS" w:hAnsi="Trebuchet MS"/>
        </w:rPr>
        <w:t xml:space="preserve">n care a fost atribuit punctajul pentru fiecare dintre criteriile </w:t>
      </w:r>
      <w:r w:rsidR="00584563" w:rsidRPr="00F23DC5">
        <w:rPr>
          <w:rFonts w:ascii="Trebuchet MS" w:hAnsi="Trebuchet MS"/>
        </w:rPr>
        <w:t>î</w:t>
      </w:r>
      <w:r w:rsidRPr="00F23DC5">
        <w:rPr>
          <w:rFonts w:ascii="Trebuchet MS" w:hAnsi="Trebuchet MS"/>
        </w:rPr>
        <w:t xml:space="preserve">nscrise </w:t>
      </w:r>
      <w:r w:rsidR="00584563" w:rsidRPr="00F23DC5">
        <w:rPr>
          <w:rFonts w:ascii="Trebuchet MS" w:hAnsi="Trebuchet MS"/>
        </w:rPr>
        <w:t>î</w:t>
      </w:r>
      <w:r w:rsidRPr="00F23DC5">
        <w:rPr>
          <w:rFonts w:ascii="Trebuchet MS" w:hAnsi="Trebuchet MS"/>
        </w:rPr>
        <w:t>n Grila de evaluare a criteriilor de selec</w:t>
      </w:r>
      <w:r w:rsidR="00584563" w:rsidRPr="00F23DC5">
        <w:rPr>
          <w:rFonts w:ascii="Trebuchet MS" w:hAnsi="Trebuchet MS"/>
        </w:rPr>
        <w:t>ție emisă</w:t>
      </w:r>
      <w:r w:rsidRPr="00F23DC5">
        <w:rPr>
          <w:rFonts w:ascii="Trebuchet MS" w:hAnsi="Trebuchet MS"/>
        </w:rPr>
        <w:t xml:space="preserve"> de c</w:t>
      </w:r>
      <w:r w:rsidR="00584563" w:rsidRPr="00F23DC5">
        <w:rPr>
          <w:rFonts w:ascii="Trebuchet MS" w:hAnsi="Trebuchet MS"/>
        </w:rPr>
        <w:t>ă</w:t>
      </w:r>
      <w:r w:rsidRPr="00F23DC5">
        <w:rPr>
          <w:rFonts w:ascii="Trebuchet MS" w:hAnsi="Trebuchet MS"/>
        </w:rPr>
        <w:t>tre Asocia</w:t>
      </w:r>
      <w:r w:rsidR="00584563" w:rsidRPr="00F23DC5">
        <w:rPr>
          <w:rFonts w:ascii="Trebuchet MS" w:hAnsi="Trebuchet MS"/>
        </w:rPr>
        <w:t>ț</w:t>
      </w:r>
      <w:r w:rsidRPr="00F23DC5">
        <w:rPr>
          <w:rFonts w:ascii="Trebuchet MS" w:hAnsi="Trebuchet MS"/>
        </w:rPr>
        <w:t>ia GAL „Amaradia-Gilort-Olte</w:t>
      </w:r>
      <w:r w:rsidR="00584563" w:rsidRPr="00F23DC5">
        <w:rPr>
          <w:rFonts w:ascii="Trebuchet MS" w:hAnsi="Trebuchet MS"/>
        </w:rPr>
        <w:t>ț</w:t>
      </w:r>
      <w:r w:rsidRPr="00F23DC5">
        <w:rPr>
          <w:rFonts w:ascii="Trebuchet MS" w:hAnsi="Trebuchet MS"/>
        </w:rPr>
        <w:t>”. Pentru aceast</w:t>
      </w:r>
      <w:r w:rsidR="00584563" w:rsidRPr="00F23DC5">
        <w:rPr>
          <w:rFonts w:ascii="Trebuchet MS" w:hAnsi="Trebuchet MS"/>
        </w:rPr>
        <w:t>ă</w:t>
      </w:r>
      <w:r w:rsidRPr="00F23DC5">
        <w:rPr>
          <w:rFonts w:ascii="Trebuchet MS" w:hAnsi="Trebuchet MS"/>
        </w:rPr>
        <w:t xml:space="preserve"> procedur</w:t>
      </w:r>
      <w:r w:rsidR="00584563" w:rsidRPr="00F23DC5">
        <w:rPr>
          <w:rFonts w:ascii="Trebuchet MS" w:hAnsi="Trebuchet MS"/>
        </w:rPr>
        <w:t>ă se poate solicita ș</w:t>
      </w:r>
      <w:r w:rsidRPr="00F23DC5">
        <w:rPr>
          <w:rFonts w:ascii="Trebuchet MS" w:hAnsi="Trebuchet MS"/>
        </w:rPr>
        <w:t>i asisten</w:t>
      </w:r>
      <w:r w:rsidR="00584563" w:rsidRPr="00F23DC5">
        <w:rPr>
          <w:rFonts w:ascii="Trebuchet MS" w:hAnsi="Trebuchet MS"/>
        </w:rPr>
        <w:t>ț</w:t>
      </w:r>
      <w:r w:rsidRPr="00F23DC5">
        <w:rPr>
          <w:rFonts w:ascii="Trebuchet MS" w:hAnsi="Trebuchet MS"/>
        </w:rPr>
        <w:t>a exper</w:t>
      </w:r>
      <w:r w:rsidR="00584563" w:rsidRPr="00F23DC5">
        <w:rPr>
          <w:rFonts w:ascii="Trebuchet MS" w:hAnsi="Trebuchet MS"/>
        </w:rPr>
        <w:t>ț</w:t>
      </w:r>
      <w:r w:rsidRPr="00F23DC5">
        <w:rPr>
          <w:rFonts w:ascii="Trebuchet MS" w:hAnsi="Trebuchet MS"/>
        </w:rPr>
        <w:t>ilor evaluatori.</w:t>
      </w:r>
    </w:p>
    <w:p w14:paraId="76BB09E8" w14:textId="77777777" w:rsidR="005A56F7" w:rsidRPr="00F23DC5" w:rsidRDefault="005A56F7" w:rsidP="005A56F7">
      <w:pPr>
        <w:shd w:val="clear" w:color="auto" w:fill="FFFFFF" w:themeFill="background1"/>
        <w:spacing w:line="276" w:lineRule="auto"/>
        <w:jc w:val="both"/>
        <w:rPr>
          <w:rFonts w:ascii="Trebuchet MS" w:hAnsi="Trebuchet MS"/>
        </w:rPr>
      </w:pPr>
      <w:r w:rsidRPr="00F23DC5">
        <w:rPr>
          <w:rFonts w:ascii="Trebuchet MS" w:hAnsi="Trebuchet MS"/>
        </w:rPr>
        <w:t>Rapoartele de evaluare intocmite de catre EXPERTII INDEPENDENTI angajati pentru evaluarea proiectelor, vor fi supuse aprobarii Comitetului de Selectie.</w:t>
      </w:r>
    </w:p>
    <w:p w14:paraId="00780BBC" w14:textId="77777777" w:rsidR="005A56F7" w:rsidRPr="00F23DC5" w:rsidRDefault="005A56F7" w:rsidP="005A56F7">
      <w:pPr>
        <w:shd w:val="clear" w:color="auto" w:fill="FFFFFF" w:themeFill="background1"/>
        <w:spacing w:line="276" w:lineRule="auto"/>
        <w:jc w:val="both"/>
        <w:rPr>
          <w:rFonts w:ascii="Trebuchet MS" w:hAnsi="Trebuchet MS"/>
        </w:rPr>
      </w:pPr>
      <w:r w:rsidRPr="00F23DC5">
        <w:rPr>
          <w:rFonts w:ascii="Trebuchet MS" w:hAnsi="Trebuchet MS"/>
        </w:rPr>
        <w:t>Sedintele Comitetul de Selectie, respectiv ale Comisiei de Contestatii se desfasoara in urma Convocarii trimise de Presedintele Comitetului/ Presedintele Comisiei sau de Reprezentantul legal al Asociatiei GAL „Amaradia-Gilort-Oltet”</w:t>
      </w:r>
    </w:p>
    <w:p w14:paraId="1866E7EB" w14:textId="77777777" w:rsidR="00533567" w:rsidRPr="00F23DC5" w:rsidRDefault="00533567" w:rsidP="00164241">
      <w:pPr>
        <w:shd w:val="clear" w:color="auto" w:fill="FFFFFF" w:themeFill="background1"/>
        <w:spacing w:line="276" w:lineRule="auto"/>
        <w:jc w:val="both"/>
        <w:rPr>
          <w:rFonts w:ascii="Trebuchet MS" w:hAnsi="Trebuchet MS"/>
          <w:lang w:bidi="en-US"/>
        </w:rPr>
      </w:pPr>
      <w:r w:rsidRPr="00F23DC5">
        <w:rPr>
          <w:rFonts w:ascii="Trebuchet MS" w:hAnsi="Trebuchet MS"/>
          <w:lang w:bidi="en-US"/>
        </w:rPr>
        <w:t>Deciziile se vor lua prin vot deschis, cu majoritate simpla, in urma rapoartelor de evaluare prezentate de catre EXPERTII INDEPENDENTI, angajati pentru evaluarea proiectelor.</w:t>
      </w:r>
    </w:p>
    <w:p w14:paraId="3EDBD3D3" w14:textId="77777777" w:rsidR="007521C3" w:rsidRPr="00F23DC5" w:rsidRDefault="00584563" w:rsidP="00164241">
      <w:pPr>
        <w:shd w:val="clear" w:color="auto" w:fill="FFFFFF" w:themeFill="background1"/>
        <w:spacing w:line="276" w:lineRule="auto"/>
        <w:jc w:val="both"/>
        <w:rPr>
          <w:rFonts w:ascii="Trebuchet MS" w:hAnsi="Trebuchet MS"/>
        </w:rPr>
      </w:pPr>
      <w:r w:rsidRPr="00F23DC5">
        <w:rPr>
          <w:rFonts w:ascii="Trebuchet MS" w:hAnsi="Trebuchet MS"/>
        </w:rPr>
        <w:t>Î</w:t>
      </w:r>
      <w:r w:rsidR="007521C3" w:rsidRPr="00F23DC5">
        <w:rPr>
          <w:rFonts w:ascii="Trebuchet MS" w:hAnsi="Trebuchet MS"/>
        </w:rPr>
        <w:t xml:space="preserve">n cazul </w:t>
      </w:r>
      <w:r w:rsidRPr="00F23DC5">
        <w:rPr>
          <w:rFonts w:ascii="Trebuchet MS" w:hAnsi="Trebuchet MS"/>
        </w:rPr>
        <w:t>î</w:t>
      </w:r>
      <w:r w:rsidR="007521C3" w:rsidRPr="00F23DC5">
        <w:rPr>
          <w:rFonts w:ascii="Trebuchet MS" w:hAnsi="Trebuchet MS"/>
        </w:rPr>
        <w:t>n care Membrii Comitetului de Selec</w:t>
      </w:r>
      <w:r w:rsidRPr="00F23DC5">
        <w:rPr>
          <w:rFonts w:ascii="Trebuchet MS" w:hAnsi="Trebuchet MS"/>
        </w:rPr>
        <w:t>ț</w:t>
      </w:r>
      <w:r w:rsidR="007521C3" w:rsidRPr="00F23DC5">
        <w:rPr>
          <w:rFonts w:ascii="Trebuchet MS" w:hAnsi="Trebuchet MS"/>
        </w:rPr>
        <w:t xml:space="preserve">ie, </w:t>
      </w:r>
      <w:r w:rsidRPr="00F23DC5">
        <w:rPr>
          <w:rFonts w:ascii="Trebuchet MS" w:hAnsi="Trebuchet MS"/>
        </w:rPr>
        <w:t>î</w:t>
      </w:r>
      <w:r w:rsidR="007521C3" w:rsidRPr="00F23DC5">
        <w:rPr>
          <w:rFonts w:ascii="Trebuchet MS" w:hAnsi="Trebuchet MS"/>
        </w:rPr>
        <w:t>n majoritate simpl</w:t>
      </w:r>
      <w:r w:rsidRPr="00F23DC5">
        <w:rPr>
          <w:rFonts w:ascii="Trebuchet MS" w:hAnsi="Trebuchet MS"/>
        </w:rPr>
        <w:t>ă</w:t>
      </w:r>
      <w:r w:rsidR="007521C3" w:rsidRPr="00F23DC5">
        <w:rPr>
          <w:rFonts w:ascii="Trebuchet MS" w:hAnsi="Trebuchet MS"/>
        </w:rPr>
        <w:t>, au o pozi</w:t>
      </w:r>
      <w:r w:rsidRPr="00F23DC5">
        <w:rPr>
          <w:rFonts w:ascii="Trebuchet MS" w:hAnsi="Trebuchet MS"/>
        </w:rPr>
        <w:t>ție diferită</w:t>
      </w:r>
      <w:r w:rsidR="007521C3" w:rsidRPr="00F23DC5">
        <w:rPr>
          <w:rFonts w:ascii="Trebuchet MS" w:hAnsi="Trebuchet MS"/>
        </w:rPr>
        <w:t xml:space="preserve"> fa</w:t>
      </w:r>
      <w:r w:rsidRPr="00F23DC5">
        <w:rPr>
          <w:rFonts w:ascii="Trebuchet MS" w:hAnsi="Trebuchet MS"/>
        </w:rPr>
        <w:t>ță</w:t>
      </w:r>
      <w:r w:rsidR="007521C3" w:rsidRPr="00F23DC5">
        <w:rPr>
          <w:rFonts w:ascii="Trebuchet MS" w:hAnsi="Trebuchet MS"/>
        </w:rPr>
        <w:t xml:space="preserve"> de cea a exper</w:t>
      </w:r>
      <w:r w:rsidRPr="00F23DC5">
        <w:rPr>
          <w:rFonts w:ascii="Trebuchet MS" w:hAnsi="Trebuchet MS"/>
        </w:rPr>
        <w:t>ț</w:t>
      </w:r>
      <w:r w:rsidR="007521C3" w:rsidRPr="00F23DC5">
        <w:rPr>
          <w:rFonts w:ascii="Trebuchet MS" w:hAnsi="Trebuchet MS"/>
        </w:rPr>
        <w:t>ilor evaluatori privitor la punctajele acordate proiectelor, vor men</w:t>
      </w:r>
      <w:r w:rsidRPr="00F23DC5">
        <w:rPr>
          <w:rFonts w:ascii="Trebuchet MS" w:hAnsi="Trebuchet MS"/>
        </w:rPr>
        <w:t>ț</w:t>
      </w:r>
      <w:r w:rsidR="007521C3" w:rsidRPr="00F23DC5">
        <w:rPr>
          <w:rFonts w:ascii="Trebuchet MS" w:hAnsi="Trebuchet MS"/>
        </w:rPr>
        <w:t xml:space="preserve">iona acest lucru </w:t>
      </w:r>
      <w:r w:rsidRPr="00F23DC5">
        <w:rPr>
          <w:rFonts w:ascii="Trebuchet MS" w:hAnsi="Trebuchet MS"/>
        </w:rPr>
        <w:t>î</w:t>
      </w:r>
      <w:r w:rsidR="007521C3" w:rsidRPr="00F23DC5">
        <w:rPr>
          <w:rFonts w:ascii="Trebuchet MS" w:hAnsi="Trebuchet MS"/>
        </w:rPr>
        <w:t xml:space="preserve">n Procesul Verbal al </w:t>
      </w:r>
      <w:r w:rsidRPr="00F23DC5">
        <w:rPr>
          <w:rFonts w:ascii="Trebuchet MS" w:hAnsi="Trebuchet MS"/>
        </w:rPr>
        <w:t>ș</w:t>
      </w:r>
      <w:r w:rsidR="007521C3" w:rsidRPr="00F23DC5">
        <w:rPr>
          <w:rFonts w:ascii="Trebuchet MS" w:hAnsi="Trebuchet MS"/>
        </w:rPr>
        <w:t>edin</w:t>
      </w:r>
      <w:r w:rsidRPr="00F23DC5">
        <w:rPr>
          <w:rFonts w:ascii="Trebuchet MS" w:hAnsi="Trebuchet MS"/>
        </w:rPr>
        <w:t>ț</w:t>
      </w:r>
      <w:r w:rsidR="007521C3" w:rsidRPr="00F23DC5">
        <w:rPr>
          <w:rFonts w:ascii="Trebuchet MS" w:hAnsi="Trebuchet MS"/>
        </w:rPr>
        <w:t xml:space="preserve">ei </w:t>
      </w:r>
      <w:r w:rsidRPr="00F23DC5">
        <w:rPr>
          <w:rFonts w:ascii="Trebuchet MS" w:hAnsi="Trebuchet MS"/>
        </w:rPr>
        <w:t>ș</w:t>
      </w:r>
      <w:r w:rsidR="007521C3" w:rsidRPr="00F23DC5">
        <w:rPr>
          <w:rFonts w:ascii="Trebuchet MS" w:hAnsi="Trebuchet MS"/>
        </w:rPr>
        <w:t>i vor explica pozi</w:t>
      </w:r>
      <w:r w:rsidRPr="00F23DC5">
        <w:rPr>
          <w:rFonts w:ascii="Trebuchet MS" w:hAnsi="Trebuchet MS"/>
        </w:rPr>
        <w:t>ț</w:t>
      </w:r>
      <w:r w:rsidR="007521C3" w:rsidRPr="00F23DC5">
        <w:rPr>
          <w:rFonts w:ascii="Trebuchet MS" w:hAnsi="Trebuchet MS"/>
        </w:rPr>
        <w:t>ia lor. Proiectele vor fi retrimise spre reevaluare compartimentului administrativ pentru o noua analiz</w:t>
      </w:r>
      <w:r w:rsidRPr="00F23DC5">
        <w:rPr>
          <w:rFonts w:ascii="Trebuchet MS" w:hAnsi="Trebuchet MS"/>
        </w:rPr>
        <w:t>ă</w:t>
      </w:r>
      <w:r w:rsidR="007521C3" w:rsidRPr="00F23DC5">
        <w:rPr>
          <w:rFonts w:ascii="Trebuchet MS" w:hAnsi="Trebuchet MS"/>
        </w:rPr>
        <w:t>. Se vor contacta al</w:t>
      </w:r>
      <w:r w:rsidRPr="00F23DC5">
        <w:rPr>
          <w:rFonts w:ascii="Trebuchet MS" w:hAnsi="Trebuchet MS"/>
        </w:rPr>
        <w:t>ț</w:t>
      </w:r>
      <w:r w:rsidR="007521C3" w:rsidRPr="00F23DC5">
        <w:rPr>
          <w:rFonts w:ascii="Trebuchet MS" w:hAnsi="Trebuchet MS"/>
        </w:rPr>
        <w:t>i exper</w:t>
      </w:r>
      <w:r w:rsidRPr="00F23DC5">
        <w:rPr>
          <w:rFonts w:ascii="Trebuchet MS" w:hAnsi="Trebuchet MS"/>
        </w:rPr>
        <w:t>ț</w:t>
      </w:r>
      <w:r w:rsidR="007521C3" w:rsidRPr="00F23DC5">
        <w:rPr>
          <w:rFonts w:ascii="Trebuchet MS" w:hAnsi="Trebuchet MS"/>
        </w:rPr>
        <w:t xml:space="preserve">i pentru exprimarea unui punct de vedere </w:t>
      </w:r>
      <w:r w:rsidRPr="00F23DC5">
        <w:rPr>
          <w:rFonts w:ascii="Trebuchet MS" w:hAnsi="Trebuchet MS"/>
        </w:rPr>
        <w:t>ș</w:t>
      </w:r>
      <w:r w:rsidR="007521C3" w:rsidRPr="00F23DC5">
        <w:rPr>
          <w:rFonts w:ascii="Trebuchet MS" w:hAnsi="Trebuchet MS"/>
        </w:rPr>
        <w:t xml:space="preserve">i refacerea scorajului, </w:t>
      </w:r>
      <w:r w:rsidRPr="00F23DC5">
        <w:rPr>
          <w:rFonts w:ascii="Trebuchet MS" w:hAnsi="Trebuchet MS"/>
        </w:rPr>
        <w:t>î</w:t>
      </w:r>
      <w:r w:rsidR="007521C3" w:rsidRPr="00F23DC5">
        <w:rPr>
          <w:rFonts w:ascii="Trebuchet MS" w:hAnsi="Trebuchet MS"/>
        </w:rPr>
        <w:t xml:space="preserve">n conformitate cu criteriile de conformitate, eligibilitate </w:t>
      </w:r>
      <w:r w:rsidRPr="00F23DC5">
        <w:rPr>
          <w:rFonts w:ascii="Trebuchet MS" w:hAnsi="Trebuchet MS"/>
        </w:rPr>
        <w:t>ș</w:t>
      </w:r>
      <w:r w:rsidR="007521C3" w:rsidRPr="00F23DC5">
        <w:rPr>
          <w:rFonts w:ascii="Trebuchet MS" w:hAnsi="Trebuchet MS"/>
        </w:rPr>
        <w:t>i selec</w:t>
      </w:r>
      <w:r w:rsidRPr="00F23DC5">
        <w:rPr>
          <w:rFonts w:ascii="Trebuchet MS" w:hAnsi="Trebuchet MS"/>
        </w:rPr>
        <w:t>ț</w:t>
      </w:r>
      <w:r w:rsidR="007521C3" w:rsidRPr="00F23DC5">
        <w:rPr>
          <w:rFonts w:ascii="Trebuchet MS" w:hAnsi="Trebuchet MS"/>
        </w:rPr>
        <w:t>ie a beneficiarilor.Dup</w:t>
      </w:r>
      <w:r w:rsidRPr="00F23DC5">
        <w:rPr>
          <w:rFonts w:ascii="Trebuchet MS" w:hAnsi="Trebuchet MS"/>
        </w:rPr>
        <w:t>ă</w:t>
      </w:r>
      <w:r w:rsidR="007521C3" w:rsidRPr="00F23DC5">
        <w:rPr>
          <w:rFonts w:ascii="Trebuchet MS" w:hAnsi="Trebuchet MS"/>
        </w:rPr>
        <w:t xml:space="preserve"> refacerea analizei </w:t>
      </w:r>
      <w:r w:rsidRPr="00F23DC5">
        <w:rPr>
          <w:rFonts w:ascii="Trebuchet MS" w:hAnsi="Trebuchet MS"/>
        </w:rPr>
        <w:t>ș</w:t>
      </w:r>
      <w:r w:rsidR="007521C3" w:rsidRPr="00F23DC5">
        <w:rPr>
          <w:rFonts w:ascii="Trebuchet MS" w:hAnsi="Trebuchet MS"/>
        </w:rPr>
        <w:t>i a Grilei de evaluare /verificare a criteriilor de selec</w:t>
      </w:r>
      <w:r w:rsidRPr="00F23DC5">
        <w:rPr>
          <w:rFonts w:ascii="Trebuchet MS" w:hAnsi="Trebuchet MS"/>
        </w:rPr>
        <w:t>ț</w:t>
      </w:r>
      <w:r w:rsidR="007521C3" w:rsidRPr="00F23DC5">
        <w:rPr>
          <w:rFonts w:ascii="Trebuchet MS" w:hAnsi="Trebuchet MS"/>
        </w:rPr>
        <w:t>ie, proiectele sunt trimise spre validare la urm</w:t>
      </w:r>
      <w:r w:rsidRPr="00F23DC5">
        <w:rPr>
          <w:rFonts w:ascii="Trebuchet MS" w:hAnsi="Trebuchet MS"/>
        </w:rPr>
        <w:t>ă</w:t>
      </w:r>
      <w:r w:rsidR="007521C3" w:rsidRPr="00F23DC5">
        <w:rPr>
          <w:rFonts w:ascii="Trebuchet MS" w:hAnsi="Trebuchet MS"/>
        </w:rPr>
        <w:t xml:space="preserve">toarea </w:t>
      </w:r>
      <w:r w:rsidRPr="00F23DC5">
        <w:rPr>
          <w:rFonts w:ascii="Trebuchet MS" w:hAnsi="Trebuchet MS"/>
        </w:rPr>
        <w:t>ș</w:t>
      </w:r>
      <w:r w:rsidR="007521C3" w:rsidRPr="00F23DC5">
        <w:rPr>
          <w:rFonts w:ascii="Trebuchet MS" w:hAnsi="Trebuchet MS"/>
        </w:rPr>
        <w:t>edinta a Comitetului de Selec</w:t>
      </w:r>
      <w:r w:rsidRPr="00F23DC5">
        <w:rPr>
          <w:rFonts w:ascii="Trebuchet MS" w:hAnsi="Trebuchet MS"/>
        </w:rPr>
        <w:t>ț</w:t>
      </w:r>
      <w:r w:rsidR="007521C3" w:rsidRPr="00F23DC5">
        <w:rPr>
          <w:rFonts w:ascii="Trebuchet MS" w:hAnsi="Trebuchet MS"/>
        </w:rPr>
        <w:t>ie.</w:t>
      </w:r>
    </w:p>
    <w:p w14:paraId="125A2680" w14:textId="77777777" w:rsidR="007521C3" w:rsidRPr="00F23DC5" w:rsidRDefault="007521C3" w:rsidP="00164241">
      <w:pPr>
        <w:shd w:val="clear" w:color="auto" w:fill="FFFFFF" w:themeFill="background1"/>
        <w:spacing w:line="276" w:lineRule="auto"/>
        <w:jc w:val="both"/>
        <w:rPr>
          <w:rFonts w:ascii="Trebuchet MS" w:hAnsi="Trebuchet MS"/>
        </w:rPr>
      </w:pPr>
      <w:r w:rsidRPr="00F23DC5">
        <w:rPr>
          <w:rFonts w:ascii="Trebuchet MS" w:hAnsi="Trebuchet MS"/>
        </w:rPr>
        <w:t>Dac</w:t>
      </w:r>
      <w:r w:rsidR="00584563" w:rsidRPr="00F23DC5">
        <w:rPr>
          <w:rFonts w:ascii="Trebuchet MS" w:hAnsi="Trebuchet MS"/>
        </w:rPr>
        <w:t>ă</w:t>
      </w:r>
      <w:r w:rsidRPr="00F23DC5">
        <w:rPr>
          <w:rFonts w:ascii="Trebuchet MS" w:hAnsi="Trebuchet MS"/>
        </w:rPr>
        <w:t xml:space="preserve"> </w:t>
      </w:r>
      <w:r w:rsidR="00584563" w:rsidRPr="00F23DC5">
        <w:rPr>
          <w:rFonts w:ascii="Trebuchet MS" w:hAnsi="Trebuchet MS"/>
        </w:rPr>
        <w:t>ș</w:t>
      </w:r>
      <w:r w:rsidRPr="00F23DC5">
        <w:rPr>
          <w:rFonts w:ascii="Trebuchet MS" w:hAnsi="Trebuchet MS"/>
        </w:rPr>
        <w:t>i de data aceasta exist</w:t>
      </w:r>
      <w:r w:rsidR="00584563" w:rsidRPr="00F23DC5">
        <w:rPr>
          <w:rFonts w:ascii="Trebuchet MS" w:hAnsi="Trebuchet MS"/>
        </w:rPr>
        <w:t>ă</w:t>
      </w:r>
      <w:r w:rsidRPr="00F23DC5">
        <w:rPr>
          <w:rFonts w:ascii="Trebuchet MS" w:hAnsi="Trebuchet MS"/>
        </w:rPr>
        <w:t xml:space="preserve"> diferen</w:t>
      </w:r>
      <w:r w:rsidR="00584563" w:rsidRPr="00F23DC5">
        <w:rPr>
          <w:rFonts w:ascii="Trebuchet MS" w:hAnsi="Trebuchet MS"/>
        </w:rPr>
        <w:t>ț</w:t>
      </w:r>
      <w:r w:rsidRPr="00F23DC5">
        <w:rPr>
          <w:rFonts w:ascii="Trebuchet MS" w:hAnsi="Trebuchet MS"/>
        </w:rPr>
        <w:t>e fa</w:t>
      </w:r>
      <w:r w:rsidR="00584563" w:rsidRPr="00F23DC5">
        <w:rPr>
          <w:rFonts w:ascii="Trebuchet MS" w:hAnsi="Trebuchet MS"/>
        </w:rPr>
        <w:t>ță</w:t>
      </w:r>
      <w:r w:rsidRPr="00F23DC5">
        <w:rPr>
          <w:rFonts w:ascii="Trebuchet MS" w:hAnsi="Trebuchet MS"/>
        </w:rPr>
        <w:t xml:space="preserve"> de pozi</w:t>
      </w:r>
      <w:r w:rsidR="00584563" w:rsidRPr="00F23DC5">
        <w:rPr>
          <w:rFonts w:ascii="Trebuchet MS" w:hAnsi="Trebuchet MS"/>
        </w:rPr>
        <w:t>ț</w:t>
      </w:r>
      <w:r w:rsidRPr="00F23DC5">
        <w:rPr>
          <w:rFonts w:ascii="Trebuchet MS" w:hAnsi="Trebuchet MS"/>
        </w:rPr>
        <w:t>ia Membrilor Comitetului de Selec</w:t>
      </w:r>
      <w:r w:rsidR="00584563" w:rsidRPr="00F23DC5">
        <w:rPr>
          <w:rFonts w:ascii="Trebuchet MS" w:hAnsi="Trebuchet MS"/>
        </w:rPr>
        <w:t>ț</w:t>
      </w:r>
      <w:r w:rsidRPr="00F23DC5">
        <w:rPr>
          <w:rFonts w:ascii="Trebuchet MS" w:hAnsi="Trebuchet MS"/>
        </w:rPr>
        <w:t>ie, se va emite o Hot</w:t>
      </w:r>
      <w:r w:rsidR="00584563" w:rsidRPr="00F23DC5">
        <w:rPr>
          <w:rFonts w:ascii="Trebuchet MS" w:hAnsi="Trebuchet MS"/>
        </w:rPr>
        <w:t>ă</w:t>
      </w:r>
      <w:r w:rsidRPr="00F23DC5">
        <w:rPr>
          <w:rFonts w:ascii="Trebuchet MS" w:hAnsi="Trebuchet MS"/>
        </w:rPr>
        <w:t>r</w:t>
      </w:r>
      <w:r w:rsidR="00584563" w:rsidRPr="00F23DC5">
        <w:rPr>
          <w:rFonts w:ascii="Trebuchet MS" w:hAnsi="Trebuchet MS"/>
        </w:rPr>
        <w:t>â</w:t>
      </w:r>
      <w:r w:rsidRPr="00F23DC5">
        <w:rPr>
          <w:rFonts w:ascii="Trebuchet MS" w:hAnsi="Trebuchet MS"/>
        </w:rPr>
        <w:t xml:space="preserve">re de aprobare a punctajului, </w:t>
      </w:r>
      <w:r w:rsidR="00584563" w:rsidRPr="00F23DC5">
        <w:rPr>
          <w:rFonts w:ascii="Trebuchet MS" w:hAnsi="Trebuchet MS"/>
        </w:rPr>
        <w:t>î</w:t>
      </w:r>
      <w:r w:rsidRPr="00F23DC5">
        <w:rPr>
          <w:rFonts w:ascii="Trebuchet MS" w:hAnsi="Trebuchet MS"/>
        </w:rPr>
        <w:t>n conformitate cu opinia majoritar</w:t>
      </w:r>
      <w:r w:rsidR="00584563" w:rsidRPr="00F23DC5">
        <w:rPr>
          <w:rFonts w:ascii="Trebuchet MS" w:hAnsi="Trebuchet MS"/>
        </w:rPr>
        <w:t>ă</w:t>
      </w:r>
      <w:r w:rsidRPr="00F23DC5">
        <w:rPr>
          <w:rFonts w:ascii="Trebuchet MS" w:hAnsi="Trebuchet MS"/>
        </w:rPr>
        <w:t xml:space="preserve"> a Membrilor Comitetului de Selec</w:t>
      </w:r>
      <w:r w:rsidR="00584563" w:rsidRPr="00F23DC5">
        <w:rPr>
          <w:rFonts w:ascii="Trebuchet MS" w:hAnsi="Trebuchet MS"/>
        </w:rPr>
        <w:t>ț</w:t>
      </w:r>
      <w:r w:rsidRPr="00F23DC5">
        <w:rPr>
          <w:rFonts w:ascii="Trebuchet MS" w:hAnsi="Trebuchet MS"/>
        </w:rPr>
        <w:t>ie.</w:t>
      </w:r>
    </w:p>
    <w:p w14:paraId="2783BA65" w14:textId="77777777" w:rsidR="00786F56" w:rsidRPr="00F23DC5" w:rsidRDefault="00786F56"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p>
    <w:p w14:paraId="03926985"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r w:rsidRPr="00F23DC5">
        <w:rPr>
          <w:rFonts w:ascii="Trebuchet MS" w:hAnsi="Trebuchet MS" w:cs="Calibri-Light"/>
          <w:b/>
          <w:sz w:val="24"/>
          <w:szCs w:val="24"/>
        </w:rPr>
        <w:t>4. DERULAREA PROCESULUI DE SELECȚIE LA NIVELUL GRUPURILOR DE</w:t>
      </w:r>
      <w:r w:rsidR="00B10D95" w:rsidRPr="00F23DC5">
        <w:rPr>
          <w:rFonts w:ascii="Trebuchet MS" w:hAnsi="Trebuchet MS" w:cs="Calibri-Light"/>
          <w:b/>
          <w:sz w:val="24"/>
          <w:szCs w:val="24"/>
        </w:rPr>
        <w:t xml:space="preserve"> </w:t>
      </w:r>
      <w:r w:rsidRPr="00F23DC5">
        <w:rPr>
          <w:rFonts w:ascii="Trebuchet MS" w:hAnsi="Trebuchet MS" w:cs="Calibri-Light"/>
          <w:b/>
          <w:sz w:val="24"/>
          <w:szCs w:val="24"/>
        </w:rPr>
        <w:t>ACȚIUNE LOCALĂ</w:t>
      </w:r>
    </w:p>
    <w:p w14:paraId="22E6C8F8" w14:textId="77777777" w:rsidR="00B10D95" w:rsidRPr="00F23DC5" w:rsidRDefault="00B10D95" w:rsidP="00D504A8">
      <w:pPr>
        <w:shd w:val="clear" w:color="auto" w:fill="FFFFFF" w:themeFill="background1"/>
        <w:autoSpaceDE w:val="0"/>
        <w:autoSpaceDN w:val="0"/>
        <w:adjustRightInd w:val="0"/>
        <w:spacing w:after="0" w:line="240" w:lineRule="auto"/>
        <w:jc w:val="both"/>
        <w:rPr>
          <w:rFonts w:ascii="Trebuchet MS" w:hAnsi="Trebuchet MS" w:cs="Calibri-Light"/>
        </w:rPr>
      </w:pPr>
    </w:p>
    <w:p w14:paraId="0AB887AC" w14:textId="77777777" w:rsidR="00786F56" w:rsidRPr="00F23DC5" w:rsidRDefault="00786F56"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64398017"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F23DC5">
        <w:rPr>
          <w:rFonts w:ascii="Trebuchet MS" w:hAnsi="Trebuchet MS" w:cs="Calibri-Bold"/>
          <w:b/>
          <w:bCs/>
        </w:rPr>
        <w:t>4.1 Lansarea sesiunii de primire a cererilor de finanțare de către GAL si depunerea proiectelor la</w:t>
      </w:r>
      <w:r w:rsidR="00EA1B05" w:rsidRPr="00F23DC5">
        <w:rPr>
          <w:rFonts w:ascii="Trebuchet MS" w:hAnsi="Trebuchet MS" w:cs="Calibri-Bold"/>
          <w:b/>
          <w:bCs/>
        </w:rPr>
        <w:t xml:space="preserve"> </w:t>
      </w:r>
      <w:r w:rsidRPr="00F23DC5">
        <w:rPr>
          <w:rFonts w:ascii="Trebuchet MS" w:hAnsi="Trebuchet MS" w:cs="Calibri-Bold"/>
          <w:b/>
          <w:bCs/>
        </w:rPr>
        <w:t>GAL</w:t>
      </w:r>
    </w:p>
    <w:p w14:paraId="0CF3CB73" w14:textId="77777777" w:rsidR="00E65E93" w:rsidRPr="00F23DC5" w:rsidRDefault="00E65E93" w:rsidP="00E65E93">
      <w:pPr>
        <w:shd w:val="clear" w:color="auto" w:fill="FFFFFF" w:themeFill="background1"/>
        <w:spacing w:before="120" w:after="120" w:line="240" w:lineRule="auto"/>
        <w:jc w:val="both"/>
        <w:rPr>
          <w:rFonts w:ascii="Trebuchet MS" w:hAnsi="Trebuchet MS" w:cs="Calibri"/>
        </w:rPr>
      </w:pPr>
    </w:p>
    <w:p w14:paraId="7FD0AD20" w14:textId="77777777" w:rsidR="00BB23C8" w:rsidRPr="00F23DC5" w:rsidRDefault="00BB23C8" w:rsidP="00E65E93">
      <w:pPr>
        <w:shd w:val="clear" w:color="auto" w:fill="FFFFFF" w:themeFill="background1"/>
        <w:spacing w:before="120" w:after="120" w:line="240" w:lineRule="auto"/>
        <w:jc w:val="both"/>
        <w:rPr>
          <w:rFonts w:ascii="Trebuchet MS" w:hAnsi="Trebuchet MS"/>
        </w:rPr>
      </w:pPr>
      <w:r w:rsidRPr="00F23DC5">
        <w:rPr>
          <w:rFonts w:ascii="Trebuchet MS" w:hAnsi="Trebuchet MS"/>
        </w:rPr>
        <w:t xml:space="preserve">Apelurile se adresează solicitanților eligibili, stabiliți prin fișele de măsuri din SDL, care sunt interesați de elaborarea și implementarea unor proiecte care răspund obiectivelor și priorităților din SDL. </w:t>
      </w:r>
    </w:p>
    <w:p w14:paraId="038EA73B" w14:textId="77777777" w:rsidR="00A67C9C" w:rsidRPr="00F23DC5" w:rsidRDefault="00A67C9C" w:rsidP="00E65E93">
      <w:pPr>
        <w:shd w:val="clear" w:color="auto" w:fill="FFFFFF" w:themeFill="background1"/>
        <w:spacing w:before="120" w:after="120" w:line="240" w:lineRule="auto"/>
        <w:jc w:val="both"/>
        <w:rPr>
          <w:rFonts w:ascii="Trebuchet MS" w:hAnsi="Trebuchet MS"/>
        </w:rPr>
      </w:pPr>
      <w:r w:rsidRPr="00F23DC5">
        <w:rPr>
          <w:rFonts w:ascii="Trebuchet MS" w:hAnsi="Trebuchet MS"/>
        </w:rPr>
        <w:t>Perioada de depunere a proiectelor se stabilește în funcție de modalitatea de desfășurare a sesiunilor (lunare, trimestriale, anuale, continue), si este precizata in anuntul de lansare a sesiunii, respectiv in anuntul de prelungire a sesiunii (daca este cazul) pentru fiecare masura in parte.</w:t>
      </w:r>
    </w:p>
    <w:p w14:paraId="12B226A1" w14:textId="77777777" w:rsidR="001C6B8E" w:rsidRPr="00F23DC5" w:rsidRDefault="001C6B8E" w:rsidP="00E65E93">
      <w:pPr>
        <w:shd w:val="clear" w:color="auto" w:fill="FFFFFF" w:themeFill="background1"/>
        <w:spacing w:before="120" w:after="120" w:line="240" w:lineRule="auto"/>
        <w:jc w:val="both"/>
        <w:rPr>
          <w:rFonts w:ascii="Trebuchet MS" w:hAnsi="Trebuchet MS"/>
        </w:rPr>
      </w:pPr>
    </w:p>
    <w:p w14:paraId="578097B3" w14:textId="77777777" w:rsidR="00BB23C8" w:rsidRPr="00F23DC5" w:rsidRDefault="00BB23C8" w:rsidP="00D504A8">
      <w:pPr>
        <w:shd w:val="clear" w:color="auto" w:fill="FFFFFF" w:themeFill="background1"/>
        <w:spacing w:before="120" w:after="120" w:line="240" w:lineRule="auto"/>
        <w:jc w:val="both"/>
        <w:rPr>
          <w:rFonts w:ascii="Trebuchet MS" w:hAnsi="Trebuchet MS"/>
          <w:b/>
        </w:rPr>
      </w:pPr>
      <w:r w:rsidRPr="00F23DC5">
        <w:rPr>
          <w:rFonts w:ascii="Trebuchet MS" w:hAnsi="Trebuchet MS"/>
          <w:b/>
        </w:rPr>
        <w:t xml:space="preserve">Atenție! </w:t>
      </w:r>
    </w:p>
    <w:p w14:paraId="7B48841E" w14:textId="77777777" w:rsidR="00BB23C8" w:rsidRPr="00F23DC5" w:rsidRDefault="00BB23C8" w:rsidP="008021DE">
      <w:pPr>
        <w:shd w:val="clear" w:color="auto" w:fill="FFFFFF" w:themeFill="background1"/>
        <w:spacing w:before="120" w:after="120" w:line="240" w:lineRule="auto"/>
        <w:jc w:val="both"/>
        <w:rPr>
          <w:rFonts w:ascii="Trebuchet MS" w:hAnsi="Trebuchet MS"/>
        </w:rPr>
      </w:pPr>
      <w:r w:rsidRPr="00F23DC5">
        <w:rPr>
          <w:rFonts w:ascii="Trebuchet MS" w:hAnsi="Trebuchet MS"/>
        </w:rPr>
        <w:t>În contextul fișei tehnice a Sub-măsurii 19.2, solicitanții/ beneficiarii eligibili ai operațiunilor implementate prin LEADER sunt entități publice/ private, stabilite prin fișa măsurii din SDL, autorizate/ constituite juridic la momentul depunerii cererii de finanțare. Sunt acceptate ca solicitanți/ beneficiari eligibili formele de asociere neconstituite juridic (parteneriate informale) doar în cazul măsurilor din SDL elaborate în baza art. 35 al Regulamentului (UE) nr. 1305/2013.</w:t>
      </w:r>
    </w:p>
    <w:p w14:paraId="280167CA" w14:textId="77777777" w:rsidR="00EA1B05" w:rsidRPr="00F23DC5" w:rsidRDefault="00BB23C8" w:rsidP="008021DE">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rPr>
        <w:t xml:space="preserve">Pentru anumite operațiuni de interes public (ce vizează minorități, infrastructură socială și broadband) pentru comunitate și teritoriu, identificate în SDL, pentru care niciun alt solicitant nu și-a manifestat interesul în cadrul primului apel lansat, GAL </w:t>
      </w:r>
      <w:r w:rsidRPr="00F23DC5">
        <w:rPr>
          <w:rFonts w:ascii="Trebuchet MS" w:eastAsia="Times New Roman" w:hAnsi="Trebuchet MS"/>
        </w:rPr>
        <w:t>trebuie</w:t>
      </w:r>
      <w:r w:rsidRPr="00F23DC5">
        <w:rPr>
          <w:rFonts w:ascii="Trebuchet MS" w:hAnsi="Trebuchet MS"/>
        </w:rPr>
        <w:t xml:space="preserve"> să depună proiecte începând cu al doilea apel de selecție lansat pentru cele trei tipuri de măsuri precizate mai sus, sub rezerva aplicării măsurilor de evitare a conflictului de interese și cu condiția ca eligibilitatea GAL, ca beneficiar al măsurii respective, să fie menționată în fișa tehnică din SDL.</w:t>
      </w:r>
    </w:p>
    <w:p w14:paraId="58F771A5" w14:textId="77777777" w:rsidR="008021DE" w:rsidRPr="00F23DC5" w:rsidRDefault="008021DE" w:rsidP="008021DE">
      <w:pPr>
        <w:shd w:val="clear" w:color="auto" w:fill="FFFFFF" w:themeFill="background1"/>
        <w:autoSpaceDE w:val="0"/>
        <w:autoSpaceDN w:val="0"/>
        <w:adjustRightInd w:val="0"/>
        <w:spacing w:after="0" w:line="240" w:lineRule="auto"/>
        <w:jc w:val="both"/>
        <w:rPr>
          <w:rFonts w:ascii="Trebuchet MS" w:hAnsi="Trebuchet MS" w:cs="Calibri"/>
        </w:rPr>
      </w:pPr>
    </w:p>
    <w:p w14:paraId="27CFA8CD" w14:textId="77777777" w:rsidR="000B7AFA" w:rsidRPr="00F23DC5" w:rsidRDefault="000B7AF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GAL are obligația de a elabora un Calendar estimativ al lansării măsurilor prevăzute în SDL, pentru</w:t>
      </w:r>
      <w:r w:rsidR="00EA1B05" w:rsidRPr="00F23DC5">
        <w:rPr>
          <w:rFonts w:ascii="Trebuchet MS" w:hAnsi="Trebuchet MS" w:cs="Calibri"/>
        </w:rPr>
        <w:t xml:space="preserve"> </w:t>
      </w:r>
      <w:r w:rsidRPr="00F23DC5">
        <w:rPr>
          <w:rFonts w:ascii="Trebuchet MS" w:hAnsi="Trebuchet MS" w:cs="Calibri"/>
        </w:rPr>
        <w:t>fiecare an calendaristic. Calendarul estimativ poate fi modificat cu cel puțin 5 zile înaintea începerii</w:t>
      </w:r>
      <w:r w:rsidR="00EA1B05" w:rsidRPr="00F23DC5">
        <w:rPr>
          <w:rFonts w:ascii="Trebuchet MS" w:hAnsi="Trebuchet MS" w:cs="Calibri"/>
        </w:rPr>
        <w:t xml:space="preserve"> </w:t>
      </w:r>
      <w:r w:rsidRPr="00F23DC5">
        <w:rPr>
          <w:rFonts w:ascii="Trebuchet MS" w:hAnsi="Trebuchet MS" w:cs="Calibri"/>
        </w:rPr>
        <w:t>sesiunii, putând fi modificate datele de lansare a sesiunilor și alocările, în sensul creșterii sau diminuării</w:t>
      </w:r>
      <w:r w:rsidR="00EA1B05" w:rsidRPr="00F23DC5">
        <w:rPr>
          <w:rFonts w:ascii="Trebuchet MS" w:hAnsi="Trebuchet MS" w:cs="Calibri"/>
        </w:rPr>
        <w:t xml:space="preserve"> </w:t>
      </w:r>
      <w:r w:rsidRPr="00F23DC5">
        <w:rPr>
          <w:rFonts w:ascii="Trebuchet MS" w:hAnsi="Trebuchet MS" w:cs="Calibri"/>
        </w:rPr>
        <w:t>acestora.Pentru asigurarea transparenței, Calendarul estimativ și Calendarul modificat vor fi postate</w:t>
      </w:r>
      <w:r w:rsidR="00A15413" w:rsidRPr="00F23DC5">
        <w:rPr>
          <w:rFonts w:ascii="Trebuchet MS" w:hAnsi="Trebuchet MS" w:cs="Calibri"/>
        </w:rPr>
        <w:t xml:space="preserve"> </w:t>
      </w:r>
      <w:r w:rsidRPr="00F23DC5">
        <w:rPr>
          <w:rFonts w:ascii="Trebuchet MS" w:hAnsi="Trebuchet MS" w:cs="Calibri"/>
        </w:rPr>
        <w:t>pe pagina web a GAL și afișate, cel puțin, la sediile primăriilor partenere GAL.</w:t>
      </w:r>
    </w:p>
    <w:p w14:paraId="648B7C7D" w14:textId="77777777" w:rsidR="00EA1B05" w:rsidRPr="00F23DC5" w:rsidRDefault="00EA1B0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633B434"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În vederea deschiderii sesiunilor de primire a proiectelor, </w:t>
      </w:r>
      <w:r w:rsidR="00EA1B05" w:rsidRPr="00F23DC5">
        <w:rPr>
          <w:rFonts w:ascii="Trebuchet MS" w:hAnsi="Trebuchet MS" w:cs="Calibri"/>
        </w:rPr>
        <w:t xml:space="preserve">GAL Amaradia – Gilort – Olteț </w:t>
      </w:r>
      <w:r w:rsidRPr="00F23DC5">
        <w:rPr>
          <w:rFonts w:ascii="Trebuchet MS" w:hAnsi="Trebuchet MS" w:cs="Calibri"/>
        </w:rPr>
        <w:t>lansează pe plan local apeluri</w:t>
      </w:r>
      <w:r w:rsidR="00723D84" w:rsidRPr="00F23DC5">
        <w:rPr>
          <w:rFonts w:ascii="Trebuchet MS" w:hAnsi="Trebuchet MS" w:cs="Calibri"/>
        </w:rPr>
        <w:t xml:space="preserve"> </w:t>
      </w:r>
      <w:r w:rsidRPr="00F23DC5">
        <w:rPr>
          <w:rFonts w:ascii="Trebuchet MS" w:hAnsi="Trebuchet MS" w:cs="Calibri"/>
        </w:rPr>
        <w:t>de selecție a proiectelor, conform priorităților descrise în strategie. Acestea vor fi publicate/afișate:</w:t>
      </w:r>
    </w:p>
    <w:p w14:paraId="18952535"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1. pe site-ul propriu (varianta detaliată);</w:t>
      </w:r>
    </w:p>
    <w:p w14:paraId="2CC10E77"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2. la sediul GAL (varianta detaliată, pe suport tipărit);</w:t>
      </w:r>
    </w:p>
    <w:p w14:paraId="0554A527"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3. la sediile primăriilor partenere GAL (varianta simplificată);</w:t>
      </w:r>
    </w:p>
    <w:p w14:paraId="1B508C4E" w14:textId="77777777" w:rsidR="000B7AFA" w:rsidRPr="00F23DC5" w:rsidRDefault="001A425C"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4. </w:t>
      </w:r>
      <w:r w:rsidR="000B7AFA" w:rsidRPr="00F23DC5">
        <w:rPr>
          <w:rFonts w:ascii="Trebuchet MS" w:hAnsi="Trebuchet MS" w:cs="Calibri"/>
        </w:rPr>
        <w:t>prin mijloacele de informare mass-media locale/regionale/naționale (varianta simplificată),</w:t>
      </w:r>
      <w:r w:rsidR="00723D84" w:rsidRPr="00F23DC5">
        <w:rPr>
          <w:rFonts w:ascii="Trebuchet MS" w:hAnsi="Trebuchet MS" w:cs="Calibri"/>
        </w:rPr>
        <w:t xml:space="preserve"> </w:t>
      </w:r>
      <w:r w:rsidR="000B7AFA" w:rsidRPr="00F23DC5">
        <w:rPr>
          <w:rFonts w:ascii="Trebuchet MS" w:hAnsi="Trebuchet MS" w:cs="Calibri"/>
        </w:rPr>
        <w:t>după caz.</w:t>
      </w:r>
    </w:p>
    <w:p w14:paraId="7C235C95"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3A3AE92" w14:textId="77777777" w:rsidR="00723D84"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Atenție!</w:t>
      </w:r>
      <w:r w:rsidRPr="00F23DC5">
        <w:rPr>
          <w:rFonts w:ascii="Trebuchet MS" w:hAnsi="Trebuchet MS" w:cs="Calibri"/>
        </w:rPr>
        <w:t xml:space="preserve"> Apelul de selecție se lansează cu minimum 30 de zile calendaristice înainte de data limită de</w:t>
      </w:r>
      <w:r w:rsidR="00723D84" w:rsidRPr="00F23DC5">
        <w:rPr>
          <w:rFonts w:ascii="Trebuchet MS" w:hAnsi="Trebuchet MS" w:cs="Calibri"/>
        </w:rPr>
        <w:t xml:space="preserve"> </w:t>
      </w:r>
      <w:r w:rsidRPr="00F23DC5">
        <w:rPr>
          <w:rFonts w:ascii="Trebuchet MS" w:hAnsi="Trebuchet MS" w:cs="Calibri"/>
        </w:rPr>
        <w:t>depunere a proiectelor, în așa fel încât potențialii beneficiari să aibă timp suficient pentru pregătirea și</w:t>
      </w:r>
      <w:r w:rsidR="00723D84" w:rsidRPr="00F23DC5">
        <w:rPr>
          <w:rFonts w:ascii="Trebuchet MS" w:hAnsi="Trebuchet MS" w:cs="Calibri"/>
        </w:rPr>
        <w:t xml:space="preserve"> </w:t>
      </w:r>
      <w:r w:rsidRPr="00F23DC5">
        <w:rPr>
          <w:rFonts w:ascii="Trebuchet MS" w:hAnsi="Trebuchet MS" w:cs="Calibri"/>
        </w:rPr>
        <w:t xml:space="preserve">depunerea acestora. </w:t>
      </w:r>
    </w:p>
    <w:p w14:paraId="696D0D59" w14:textId="77777777" w:rsidR="001C6B8E" w:rsidRPr="00F23DC5" w:rsidRDefault="001C6B8E" w:rsidP="001C6B8E">
      <w:pPr>
        <w:spacing w:afterLines="200" w:after="480"/>
        <w:contextualSpacing/>
        <w:jc w:val="both"/>
        <w:rPr>
          <w:rFonts w:ascii="Trebuchet MS" w:eastAsia="Arial" w:hAnsi="Trebuchet MS" w:cs="Arial"/>
        </w:rPr>
      </w:pPr>
    </w:p>
    <w:p w14:paraId="17A60858" w14:textId="77777777" w:rsidR="001C6B8E" w:rsidRPr="00F23DC5" w:rsidRDefault="001C6B8E" w:rsidP="001C6B8E">
      <w:pPr>
        <w:spacing w:afterLines="200" w:after="480"/>
        <w:contextualSpacing/>
        <w:jc w:val="both"/>
        <w:rPr>
          <w:rFonts w:ascii="Trebuchet MS" w:eastAsia="Arial" w:hAnsi="Trebuchet MS" w:cs="Arial"/>
        </w:rPr>
      </w:pPr>
      <w:r w:rsidRPr="00F23DC5">
        <w:rPr>
          <w:rFonts w:ascii="Trebuchet MS" w:eastAsia="Arial" w:hAnsi="Trebuchet MS" w:cs="Arial"/>
        </w:rPr>
        <w:t xml:space="preserve">Apelul de selectie poate dura minim 30 de zile calendaristice sau, daca valoarea proiectelor depuse este de cel putin 110% din valoarea alocarii sesiunii, </w:t>
      </w:r>
      <w:r w:rsidRPr="00F23DC5">
        <w:rPr>
          <w:rFonts w:ascii="Trebuchet MS" w:eastAsia="Arial" w:hAnsi="Trebuchet MS" w:cs="Arial"/>
          <w:u w:val="single"/>
        </w:rPr>
        <w:t>se reduce perioada de 30 de zile calendaristice, dar nu mai putin de 5 zile lucratoare</w:t>
      </w:r>
      <w:r w:rsidRPr="00F23DC5">
        <w:rPr>
          <w:rFonts w:ascii="Trebuchet MS" w:eastAsia="Arial" w:hAnsi="Trebuchet MS" w:cs="Arial"/>
        </w:rPr>
        <w:t>.</w:t>
      </w:r>
    </w:p>
    <w:p w14:paraId="579AD8DB" w14:textId="77777777" w:rsidR="001C6B8E" w:rsidRPr="00F23DC5" w:rsidRDefault="001C6B8E" w:rsidP="001C6B8E">
      <w:pPr>
        <w:spacing w:afterLines="200" w:after="480"/>
        <w:contextualSpacing/>
        <w:jc w:val="both"/>
        <w:rPr>
          <w:rFonts w:ascii="Trebuchet MS" w:eastAsia="Arial" w:hAnsi="Trebuchet MS" w:cs="Arial"/>
        </w:rPr>
      </w:pPr>
      <w:r w:rsidRPr="00F23DC5">
        <w:rPr>
          <w:rFonts w:ascii="Trebuchet MS" w:eastAsia="Arial" w:hAnsi="Trebuchet MS" w:cs="Arial"/>
          <w:u w:val="single"/>
        </w:rPr>
        <w:t>Astfel, depunerea proiectelor în cadrul sesiunii se opreşte înainte de termenul limită de 30 de zile calendaristice prevăzut în apelul de selectie, atunci când valoarea publică totală a proiectelor depuse ajunge la cel putin 110% din nivelul alocării sesiunii</w:t>
      </w:r>
      <w:r w:rsidRPr="00F23DC5">
        <w:rPr>
          <w:rFonts w:ascii="Trebuchet MS" w:eastAsia="Arial" w:hAnsi="Trebuchet MS" w:cs="Arial"/>
        </w:rPr>
        <w:t>, cu excepția primelor 5 zile lucratoare ale perioadei de depunere, când oprirea depunerilor de proiecte nu este condiționată de atingerea plafonului de cel putin 110% din nivelul alocării sesiunii.</w:t>
      </w:r>
    </w:p>
    <w:p w14:paraId="6A7E2EEF" w14:textId="77777777" w:rsidR="001C6B8E" w:rsidRPr="00F23DC5" w:rsidRDefault="001C6B8E"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5DB7DD0" w14:textId="77777777" w:rsidR="000B7AFA" w:rsidRPr="00F23DC5" w:rsidRDefault="000B7AF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Înainte de lansarea apelului de selecție, acesta trebuie să fie avizat de</w:t>
      </w:r>
      <w:r w:rsidR="00723D84" w:rsidRPr="00F23DC5">
        <w:rPr>
          <w:rFonts w:ascii="Trebuchet MS" w:hAnsi="Trebuchet MS" w:cs="Calibri"/>
        </w:rPr>
        <w:t xml:space="preserve"> </w:t>
      </w:r>
      <w:r w:rsidRPr="00F23DC5">
        <w:rPr>
          <w:rFonts w:ascii="Trebuchet MS" w:hAnsi="Trebuchet MS" w:cs="Calibri"/>
        </w:rPr>
        <w:t>reprezentantul CDRJ, care se asigură de corectitudinea informațiilor conținute în apel, informații care</w:t>
      </w:r>
      <w:r w:rsidR="00723D84" w:rsidRPr="00F23DC5">
        <w:rPr>
          <w:rFonts w:ascii="Trebuchet MS" w:hAnsi="Trebuchet MS" w:cs="Calibri"/>
        </w:rPr>
        <w:t xml:space="preserve"> </w:t>
      </w:r>
      <w:r w:rsidRPr="00F23DC5">
        <w:rPr>
          <w:rFonts w:ascii="Trebuchet MS" w:hAnsi="Trebuchet MS" w:cs="Calibri"/>
        </w:rPr>
        <w:t>trebuie să fie în concordanță cu Strategia de Dezvoltare Locală aprobată și prevederile fișei măsurii din</w:t>
      </w:r>
      <w:r w:rsidR="00A15413" w:rsidRPr="00F23DC5">
        <w:rPr>
          <w:rFonts w:ascii="Trebuchet MS" w:hAnsi="Trebuchet MS" w:cs="Calibri"/>
        </w:rPr>
        <w:t xml:space="preserve"> </w:t>
      </w:r>
      <w:r w:rsidRPr="00F23DC5">
        <w:rPr>
          <w:rFonts w:ascii="Trebuchet MS" w:hAnsi="Trebuchet MS" w:cs="Calibri"/>
        </w:rPr>
        <w:lastRenderedPageBreak/>
        <w:t>SDL, respectiv prevederile din Ghidul solicitantului elaborat de către GAL pentru măsura respectivă.</w:t>
      </w:r>
    </w:p>
    <w:p w14:paraId="5076591F"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745DBD1" w14:textId="77777777" w:rsidR="003E322F" w:rsidRPr="00F23DC5" w:rsidRDefault="000B7AFA" w:rsidP="008021DE">
      <w:pPr>
        <w:shd w:val="clear" w:color="auto" w:fill="FFFFFF" w:themeFill="background1"/>
        <w:autoSpaceDE w:val="0"/>
        <w:autoSpaceDN w:val="0"/>
        <w:adjustRightInd w:val="0"/>
        <w:spacing w:after="0" w:line="240" w:lineRule="auto"/>
        <w:jc w:val="both"/>
        <w:rPr>
          <w:rFonts w:ascii="Trebuchet MS" w:hAnsi="Trebuchet MS"/>
        </w:rPr>
      </w:pPr>
      <w:r w:rsidRPr="00F23DC5">
        <w:rPr>
          <w:rFonts w:ascii="Trebuchet MS" w:hAnsi="Trebuchet MS" w:cs="Calibri"/>
        </w:rPr>
        <w:t>Apelul de selecție se poate lansa cu minimum 10 zile calendaristice înainte de data limită de depunere</w:t>
      </w:r>
      <w:r w:rsidR="00723D84" w:rsidRPr="00F23DC5">
        <w:rPr>
          <w:rFonts w:ascii="Trebuchet MS" w:hAnsi="Trebuchet MS" w:cs="Calibri"/>
        </w:rPr>
        <w:t xml:space="preserve"> </w:t>
      </w:r>
      <w:r w:rsidRPr="00F23DC5">
        <w:rPr>
          <w:rFonts w:ascii="Trebuchet MS" w:hAnsi="Trebuchet MS" w:cs="Calibri"/>
        </w:rPr>
        <w:t>a proiectelor la GAL numai în situația în care acest apel de selecție va conține toate prevederile și</w:t>
      </w:r>
      <w:r w:rsidR="00723D84" w:rsidRPr="00F23DC5">
        <w:rPr>
          <w:rFonts w:ascii="Trebuchet MS" w:hAnsi="Trebuchet MS" w:cs="Calibri"/>
        </w:rPr>
        <w:t xml:space="preserve"> </w:t>
      </w:r>
      <w:r w:rsidRPr="00F23DC5">
        <w:rPr>
          <w:rFonts w:ascii="Trebuchet MS" w:hAnsi="Trebuchet MS" w:cs="Calibri"/>
        </w:rPr>
        <w:t>informațiile care au facut obiectul ultimului apel de selecție pe măsura respectivă, inclusiv punctajele</w:t>
      </w:r>
      <w:r w:rsidR="00723D84" w:rsidRPr="00F23DC5">
        <w:rPr>
          <w:rFonts w:ascii="Trebuchet MS" w:hAnsi="Trebuchet MS" w:cs="Calibri"/>
        </w:rPr>
        <w:t xml:space="preserve"> </w:t>
      </w:r>
      <w:r w:rsidRPr="00F23DC5">
        <w:rPr>
          <w:rFonts w:ascii="Trebuchet MS" w:hAnsi="Trebuchet MS" w:cs="Calibri"/>
        </w:rPr>
        <w:t>pentru criteriile de selecție, cu excepția alocării financiare, fiind astfel respectat principiul</w:t>
      </w:r>
      <w:r w:rsidR="00723D84" w:rsidRPr="00F23DC5">
        <w:rPr>
          <w:rFonts w:ascii="Trebuchet MS" w:hAnsi="Trebuchet MS" w:cs="Calibri"/>
        </w:rPr>
        <w:t xml:space="preserve"> </w:t>
      </w:r>
      <w:r w:rsidRPr="00F23DC5">
        <w:rPr>
          <w:rFonts w:ascii="Trebuchet MS" w:hAnsi="Trebuchet MS" w:cs="Calibri"/>
        </w:rPr>
        <w:t>transparenței.</w:t>
      </w:r>
    </w:p>
    <w:p w14:paraId="7E0ECDCB" w14:textId="77777777" w:rsidR="00AA0B72" w:rsidRPr="00F23DC5" w:rsidRDefault="00AA0B72" w:rsidP="00D504A8">
      <w:pPr>
        <w:shd w:val="clear" w:color="auto" w:fill="FFFFFF" w:themeFill="background1"/>
        <w:autoSpaceDE w:val="0"/>
        <w:autoSpaceDN w:val="0"/>
        <w:adjustRightInd w:val="0"/>
        <w:spacing w:after="0" w:line="240" w:lineRule="auto"/>
        <w:jc w:val="both"/>
        <w:rPr>
          <w:rFonts w:ascii="Trebuchet MS" w:hAnsi="Trebuchet MS"/>
        </w:rPr>
      </w:pPr>
    </w:p>
    <w:p w14:paraId="18F9E207" w14:textId="77777777" w:rsidR="000B7AFA" w:rsidRPr="00F23DC5" w:rsidRDefault="000B7AF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Data lansării apelului de selecție este data deschiderii sesiunii de depunere a proiectelor la GAL.</w:t>
      </w:r>
    </w:p>
    <w:p w14:paraId="4560F4FE"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3A394EF" w14:textId="77777777" w:rsidR="000B7AFA" w:rsidRPr="00F23DC5" w:rsidRDefault="000B7AF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Apelurile de selecție pot fi prelungite cu aprobarea Consiliului Director al GAL, în conformitate cu</w:t>
      </w:r>
      <w:r w:rsidR="00723D84" w:rsidRPr="00F23DC5">
        <w:rPr>
          <w:rFonts w:ascii="Trebuchet MS" w:hAnsi="Trebuchet MS" w:cs="Calibri"/>
        </w:rPr>
        <w:t xml:space="preserve"> </w:t>
      </w:r>
      <w:r w:rsidRPr="00F23DC5">
        <w:rPr>
          <w:rFonts w:ascii="Trebuchet MS" w:hAnsi="Trebuchet MS" w:cs="Calibri"/>
        </w:rPr>
        <w:t>procedurile interne ale GAL. Anunțul privind prelungirea trebuie să se facă numai în timpul sesiunii în</w:t>
      </w:r>
      <w:r w:rsidR="00723D84" w:rsidRPr="00F23DC5">
        <w:rPr>
          <w:rFonts w:ascii="Trebuchet MS" w:hAnsi="Trebuchet MS" w:cs="Calibri"/>
        </w:rPr>
        <w:t xml:space="preserve"> </w:t>
      </w:r>
      <w:r w:rsidRPr="00F23DC5">
        <w:rPr>
          <w:rFonts w:ascii="Trebuchet MS" w:hAnsi="Trebuchet MS" w:cs="Calibri"/>
        </w:rPr>
        <w:t>derulare, nu mai târziu de ultima zi a acestei sesiuni. Atunci când se prelungește apelul de selecție,</w:t>
      </w:r>
      <w:r w:rsidR="00723D84" w:rsidRPr="00F23DC5">
        <w:rPr>
          <w:rFonts w:ascii="Trebuchet MS" w:hAnsi="Trebuchet MS" w:cs="Calibri"/>
        </w:rPr>
        <w:t xml:space="preserve"> </w:t>
      </w:r>
      <w:r w:rsidRPr="00F23DC5">
        <w:rPr>
          <w:rFonts w:ascii="Trebuchet MS" w:hAnsi="Trebuchet MS" w:cs="Calibri"/>
        </w:rPr>
        <w:t>valoarea maximă nerambursabilă care poate fi acordată pentru finanțarea unui proiect nu poate fi</w:t>
      </w:r>
      <w:r w:rsidR="00723D84" w:rsidRPr="00F23DC5">
        <w:rPr>
          <w:rFonts w:ascii="Trebuchet MS" w:hAnsi="Trebuchet MS" w:cs="Calibri"/>
        </w:rPr>
        <w:t xml:space="preserve"> </w:t>
      </w:r>
      <w:r w:rsidRPr="00F23DC5">
        <w:rPr>
          <w:rFonts w:ascii="Trebuchet MS" w:hAnsi="Trebuchet MS" w:cs="Calibri"/>
        </w:rPr>
        <w:t>modificată (în sensul creșterii/diminuării).</w:t>
      </w:r>
    </w:p>
    <w:p w14:paraId="25955471" w14:textId="77777777" w:rsidR="000B7AFA" w:rsidRPr="00F23DC5" w:rsidRDefault="000B7AFA" w:rsidP="008021DE">
      <w:pPr>
        <w:shd w:val="clear" w:color="auto" w:fill="FFFFFF" w:themeFill="background1"/>
        <w:autoSpaceDE w:val="0"/>
        <w:autoSpaceDN w:val="0"/>
        <w:adjustRightInd w:val="0"/>
        <w:spacing w:before="240" w:after="0" w:line="240" w:lineRule="auto"/>
        <w:jc w:val="both"/>
        <w:rPr>
          <w:rFonts w:ascii="Trebuchet MS" w:hAnsi="Trebuchet MS" w:cs="Calibri"/>
        </w:rPr>
      </w:pPr>
      <w:r w:rsidRPr="00F23DC5">
        <w:rPr>
          <w:rFonts w:ascii="Trebuchet MS" w:hAnsi="Trebuchet MS" w:cs="Calibri"/>
        </w:rPr>
        <w:t>De asemenea, nu este permisă nicio altă modificare în conținutul apelului de selecție pe perioada de</w:t>
      </w:r>
      <w:r w:rsidR="00723D84" w:rsidRPr="00F23DC5">
        <w:rPr>
          <w:rFonts w:ascii="Trebuchet MS" w:hAnsi="Trebuchet MS" w:cs="Calibri"/>
        </w:rPr>
        <w:t xml:space="preserve"> </w:t>
      </w:r>
      <w:r w:rsidRPr="00F23DC5">
        <w:rPr>
          <w:rFonts w:ascii="Trebuchet MS" w:hAnsi="Trebuchet MS" w:cs="Calibri"/>
        </w:rPr>
        <w:t>depunere a proiectelor (inclusiv pe durata prelungirii), pentru a se respecta principiul egalității de șanse</w:t>
      </w:r>
      <w:r w:rsidR="00723D84" w:rsidRPr="00F23DC5">
        <w:rPr>
          <w:rFonts w:ascii="Trebuchet MS" w:hAnsi="Trebuchet MS" w:cs="Calibri"/>
        </w:rPr>
        <w:t xml:space="preserve"> </w:t>
      </w:r>
      <w:r w:rsidRPr="00F23DC5">
        <w:rPr>
          <w:rFonts w:ascii="Trebuchet MS" w:hAnsi="Trebuchet MS" w:cs="Calibri"/>
        </w:rPr>
        <w:t>între solicitanți.</w:t>
      </w:r>
    </w:p>
    <w:p w14:paraId="6CD52EB1" w14:textId="77777777" w:rsidR="00683ECA" w:rsidRPr="00F23DC5" w:rsidRDefault="00683ECA" w:rsidP="008021DE">
      <w:pPr>
        <w:shd w:val="clear" w:color="auto" w:fill="FFFFFF" w:themeFill="background1"/>
        <w:tabs>
          <w:tab w:val="left" w:pos="567"/>
        </w:tabs>
        <w:spacing w:before="120" w:after="120" w:line="240" w:lineRule="auto"/>
        <w:jc w:val="both"/>
        <w:rPr>
          <w:rFonts w:ascii="Trebuchet MS" w:hAnsi="Trebuchet MS"/>
        </w:rPr>
      </w:pPr>
      <w:r w:rsidRPr="00F23DC5">
        <w:rPr>
          <w:rFonts w:ascii="Trebuchet MS" w:hAnsi="Trebuchet MS"/>
        </w:rPr>
        <w:t xml:space="preserve">Apelurile de selecție care au expirat se vor menține pe site, în secțiunea "arhivă", pe toată perioada de implementare și monitorizare a SDL. </w:t>
      </w:r>
    </w:p>
    <w:p w14:paraId="496D2C9E" w14:textId="77777777" w:rsidR="00683ECA" w:rsidRPr="00F23DC5" w:rsidRDefault="00683EC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rPr>
        <w:t>GAL are obligația de a asigura măsurile minime obligatorii de publicitate a apelurilor de selecție și eventuala prelungire a acestora – așa cum sunt menționate în Ghidul de implementare a Sub-măsurii 19.2. În cazul nerespectării acestor măsuri, precum și în cazul nerespectării principiilor de selecție, reprezentantul CDRJ nu va aviza apelul de selecție.</w:t>
      </w:r>
    </w:p>
    <w:p w14:paraId="7C558E06" w14:textId="77777777" w:rsidR="00683ECA" w:rsidRPr="00F23DC5" w:rsidRDefault="00683ECA" w:rsidP="00A15413">
      <w:pPr>
        <w:shd w:val="clear" w:color="auto" w:fill="FFFFFF" w:themeFill="background1"/>
        <w:spacing w:before="120" w:after="120" w:line="240" w:lineRule="auto"/>
        <w:jc w:val="both"/>
        <w:rPr>
          <w:rFonts w:ascii="Trebuchet MS" w:hAnsi="Trebuchet MS"/>
        </w:rPr>
      </w:pPr>
      <w:r w:rsidRPr="00F23DC5">
        <w:rPr>
          <w:rFonts w:ascii="Trebuchet MS" w:hAnsi="Trebuchet MS"/>
        </w:rPr>
        <w:t>În cazul în care GAL-urile solicită modificarea SDL, acestea pot lansa apelurile de selecție conform noii forme a strategiei doar după aprobarea de către DGDR AM PNDR a modificărilor solicitate. Modificarea strategiei se realizează conform indicațiilor DGDR AM PNDR. După primirea aprobării de la DGDR AM PNDR, GAL-urile solicită modificarea Acordului – cadru de finanțare aferent Sub-măsurii 19.4, ce vizează revizuirea SDL – Anexa nr. III la Acordul – cadru de finanțare. Este obligatoriu ca proiectele selectate în urma apelului lansat conform strategiei modificate să fie depuse la OJFIR la o dată ulterioară datei de modificare a Acordului – cadru de finanțare. Dacă propuner</w:t>
      </w:r>
      <w:r w:rsidR="008021DE" w:rsidRPr="00F23DC5">
        <w:rPr>
          <w:rFonts w:ascii="Trebuchet MS" w:hAnsi="Trebuchet MS"/>
        </w:rPr>
        <w:t>ea de modificare a SDL transmisă</w:t>
      </w:r>
      <w:r w:rsidRPr="00F23DC5">
        <w:rPr>
          <w:rFonts w:ascii="Trebuchet MS" w:hAnsi="Trebuchet MS"/>
        </w:rPr>
        <w:t xml:space="preserve"> nu vizează măsurile ce urmează a fi lansate, GAL poate demara lansarea apelurilor de selecție înainte de primirea aprobării din partea DGDR AM PNDR. </w:t>
      </w:r>
    </w:p>
    <w:p w14:paraId="79367A35"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9FB312D"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Varianta detaliată a apelului de selecție trebuie să conțină minimum următoarele informații:</w:t>
      </w:r>
    </w:p>
    <w:p w14:paraId="749A50CE" w14:textId="77777777" w:rsidR="000B7AFA"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000B7AFA" w:rsidRPr="00F23DC5">
        <w:rPr>
          <w:rFonts w:ascii="Trebuchet MS" w:hAnsi="Trebuchet MS" w:cs="Wingdings-Regular"/>
        </w:rPr>
        <w:t xml:space="preserve"> </w:t>
      </w:r>
      <w:r w:rsidR="000B7AFA" w:rsidRPr="00F23DC5">
        <w:rPr>
          <w:rFonts w:ascii="Trebuchet MS" w:hAnsi="Trebuchet MS" w:cs="Calibri"/>
        </w:rPr>
        <w:t>Data lansării apelului de selecție;</w:t>
      </w:r>
    </w:p>
    <w:p w14:paraId="5F1AD749" w14:textId="77777777" w:rsidR="000B7AFA"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000B7AFA" w:rsidRPr="00F23DC5">
        <w:rPr>
          <w:rFonts w:ascii="Trebuchet MS" w:hAnsi="Trebuchet MS" w:cs="Wingdings-Regular"/>
        </w:rPr>
        <w:t xml:space="preserve"> </w:t>
      </w:r>
      <w:r w:rsidR="000B7AFA" w:rsidRPr="00F23DC5">
        <w:rPr>
          <w:rFonts w:ascii="Trebuchet MS" w:hAnsi="Trebuchet MS" w:cs="Calibri"/>
        </w:rPr>
        <w:t>Data limită de depunere a proiectelor;</w:t>
      </w:r>
    </w:p>
    <w:p w14:paraId="23C1ED74" w14:textId="77777777" w:rsidR="000B7AFA"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000B7AFA" w:rsidRPr="00F23DC5">
        <w:rPr>
          <w:rFonts w:ascii="Trebuchet MS" w:hAnsi="Trebuchet MS" w:cs="Wingdings-Regular"/>
        </w:rPr>
        <w:t xml:space="preserve"> </w:t>
      </w:r>
      <w:r w:rsidR="000B7AFA" w:rsidRPr="00F23DC5">
        <w:rPr>
          <w:rFonts w:ascii="Trebuchet MS" w:hAnsi="Trebuchet MS" w:cs="Calibri"/>
        </w:rPr>
        <w:t>Locul și intervalul orar în care se pot depune proiectele;</w:t>
      </w:r>
    </w:p>
    <w:p w14:paraId="61BF3E20" w14:textId="77777777" w:rsidR="000B7AFA"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000B7AFA" w:rsidRPr="00F23DC5">
        <w:rPr>
          <w:rFonts w:ascii="Trebuchet MS" w:hAnsi="Trebuchet MS" w:cs="Wingdings-Regular"/>
        </w:rPr>
        <w:t xml:space="preserve"> </w:t>
      </w:r>
      <w:r w:rsidR="000B7AFA" w:rsidRPr="00F23DC5">
        <w:rPr>
          <w:rFonts w:ascii="Trebuchet MS" w:hAnsi="Trebuchet MS" w:cs="Calibri"/>
        </w:rPr>
        <w:t>Fondul disponibil – alocat în acea sesiune, cu următoarele precizări:</w:t>
      </w:r>
    </w:p>
    <w:p w14:paraId="00BF3A4E"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 Suma maximă nerambursabilă care poate fi acordată pentru finanțarea unui proiect;</w:t>
      </w:r>
    </w:p>
    <w:p w14:paraId="432C6C4C"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 Valoarea maximă eligibilă (sumă nerambursabilă) nu poate depăși 200.000 de euro/proiect</w:t>
      </w:r>
    </w:p>
    <w:p w14:paraId="1A436EAA"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și va respecta cuantumul maxim prevăzut în fișa tehnică a măsurii din SDL, dacă acesta este mai mic de</w:t>
      </w:r>
      <w:r w:rsidR="00723D84" w:rsidRPr="00F23DC5">
        <w:rPr>
          <w:rFonts w:ascii="Trebuchet MS" w:hAnsi="Trebuchet MS" w:cs="Calibri"/>
        </w:rPr>
        <w:t xml:space="preserve"> </w:t>
      </w:r>
      <w:r w:rsidRPr="00F23DC5">
        <w:rPr>
          <w:rFonts w:ascii="Trebuchet MS" w:hAnsi="Trebuchet MS" w:cs="Calibri"/>
        </w:rPr>
        <w:t>200.000 de euro;</w:t>
      </w:r>
    </w:p>
    <w:p w14:paraId="27F9208A"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 Intensitatea sprijinului nu poate depăși intensitatea aprobată de către DGDR AM PNDR</w:t>
      </w:r>
    </w:p>
    <w:p w14:paraId="1B620B21"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pentru măsura în cauză, prin aprobarea SDL.</w:t>
      </w:r>
    </w:p>
    <w:p w14:paraId="1B519EEC" w14:textId="77777777" w:rsidR="000B7AFA"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lastRenderedPageBreak/>
        <w:sym w:font="Wingdings 2" w:char="F050"/>
      </w:r>
      <w:r w:rsidR="000B7AFA" w:rsidRPr="00F23DC5">
        <w:rPr>
          <w:rFonts w:ascii="Trebuchet MS" w:hAnsi="Trebuchet MS" w:cs="Wingdings-Regular"/>
        </w:rPr>
        <w:t xml:space="preserve"> </w:t>
      </w:r>
      <w:r w:rsidR="000B7AFA" w:rsidRPr="00F23DC5">
        <w:rPr>
          <w:rFonts w:ascii="Trebuchet MS" w:hAnsi="Trebuchet MS" w:cs="Calibri"/>
        </w:rPr>
        <w:t>Modelul de cerere de finanțare pe care trebuie să-l folosescă solicitanții (versiune editabilă);</w:t>
      </w:r>
    </w:p>
    <w:p w14:paraId="254A8479" w14:textId="77777777" w:rsidR="000B7AFA"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000B7AFA" w:rsidRPr="00F23DC5">
        <w:rPr>
          <w:rFonts w:ascii="Trebuchet MS" w:hAnsi="Trebuchet MS" w:cs="Wingdings-Regular"/>
        </w:rPr>
        <w:t xml:space="preserve"> </w:t>
      </w:r>
      <w:r w:rsidR="000B7AFA" w:rsidRPr="00F23DC5">
        <w:rPr>
          <w:rFonts w:ascii="Trebuchet MS" w:hAnsi="Trebuchet MS" w:cs="Calibri"/>
        </w:rPr>
        <w:t xml:space="preserve">Documentele justificative pe care trebuie să le depună </w:t>
      </w:r>
      <w:r w:rsidR="00A15413" w:rsidRPr="00F23DC5">
        <w:rPr>
          <w:rFonts w:ascii="Trebuchet MS" w:hAnsi="Trebuchet MS" w:cs="Calibri"/>
        </w:rPr>
        <w:t xml:space="preserve">solicitantul odată cu depunerea </w:t>
      </w:r>
      <w:r w:rsidR="000B7AFA" w:rsidRPr="00F23DC5">
        <w:rPr>
          <w:rFonts w:ascii="Trebuchet MS" w:hAnsi="Trebuchet MS" w:cs="Calibri"/>
        </w:rPr>
        <w:t>proiectului în conformitate cu cerințele fișei măsurii din SDL și ale Ghidului solicitantului</w:t>
      </w:r>
      <w:r w:rsidR="00A15413" w:rsidRPr="00F23DC5">
        <w:rPr>
          <w:rFonts w:ascii="Trebuchet MS" w:hAnsi="Trebuchet MS" w:cs="Calibri"/>
        </w:rPr>
        <w:t xml:space="preserve"> </w:t>
      </w:r>
      <w:r w:rsidR="000B7AFA" w:rsidRPr="00F23DC5">
        <w:rPr>
          <w:rFonts w:ascii="Trebuchet MS" w:hAnsi="Trebuchet MS" w:cs="Calibri"/>
        </w:rPr>
        <w:t>elaborat de către GAL pentru măsura respectivă. Se vor menționa și documentele</w:t>
      </w:r>
      <w:r w:rsidR="00A15413" w:rsidRPr="00F23DC5">
        <w:rPr>
          <w:rFonts w:ascii="Trebuchet MS" w:hAnsi="Trebuchet MS" w:cs="Calibri"/>
        </w:rPr>
        <w:t xml:space="preserve"> </w:t>
      </w:r>
      <w:r w:rsidR="000B7AFA" w:rsidRPr="00F23DC5">
        <w:rPr>
          <w:rFonts w:ascii="Trebuchet MS" w:hAnsi="Trebuchet MS" w:cs="Calibri"/>
        </w:rPr>
        <w:t>justificative pe care trebuie să le depună solicitantul în vederea punctării criteriilor de</w:t>
      </w:r>
      <w:r w:rsidR="00A15413" w:rsidRPr="00F23DC5">
        <w:rPr>
          <w:rFonts w:ascii="Trebuchet MS" w:hAnsi="Trebuchet MS" w:cs="Calibri"/>
        </w:rPr>
        <w:t xml:space="preserve"> </w:t>
      </w:r>
      <w:r w:rsidR="000B7AFA" w:rsidRPr="00F23DC5">
        <w:rPr>
          <w:rFonts w:ascii="Trebuchet MS" w:hAnsi="Trebuchet MS" w:cs="Calibri"/>
        </w:rPr>
        <w:t>selecție;</w:t>
      </w:r>
    </w:p>
    <w:p w14:paraId="36C8ED66" w14:textId="77777777" w:rsidR="000B7AFA"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000B7AFA" w:rsidRPr="00F23DC5">
        <w:rPr>
          <w:rFonts w:ascii="Trebuchet MS" w:hAnsi="Trebuchet MS" w:cs="Wingdings-Regular"/>
        </w:rPr>
        <w:t xml:space="preserve"> </w:t>
      </w:r>
      <w:r w:rsidR="000B7AFA" w:rsidRPr="00F23DC5">
        <w:rPr>
          <w:rFonts w:ascii="Trebuchet MS" w:hAnsi="Trebuchet MS" w:cs="Calibri"/>
        </w:rPr>
        <w:t>Cerințele de conformitate și eligibilitate pe care trebuie să le îndeplinească solicitantul,inclusiv</w:t>
      </w:r>
      <w:r w:rsidRPr="00F23DC5">
        <w:rPr>
          <w:rFonts w:ascii="Trebuchet MS" w:hAnsi="Trebuchet MS" w:cs="Calibri"/>
        </w:rPr>
        <w:t xml:space="preserve"> </w:t>
      </w:r>
      <w:r w:rsidR="000B7AFA" w:rsidRPr="00F23DC5">
        <w:rPr>
          <w:rFonts w:ascii="Trebuchet MS" w:hAnsi="Trebuchet MS" w:cs="Calibri"/>
        </w:rPr>
        <w:t>metodologia de verificare a acestora;</w:t>
      </w:r>
    </w:p>
    <w:p w14:paraId="55483AEB" w14:textId="77777777" w:rsidR="000B7AFA"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000B7AFA" w:rsidRPr="00F23DC5">
        <w:rPr>
          <w:rFonts w:ascii="Trebuchet MS" w:hAnsi="Trebuchet MS" w:cs="Wingdings-Regular"/>
        </w:rPr>
        <w:t xml:space="preserve"> </w:t>
      </w:r>
      <w:r w:rsidR="000B7AFA" w:rsidRPr="00F23DC5">
        <w:rPr>
          <w:rFonts w:ascii="Trebuchet MS" w:hAnsi="Trebuchet MS" w:cs="Calibri"/>
        </w:rPr>
        <w:t>Procedura de selecție aplicată de Comitetul de Selecție al GAL;</w:t>
      </w:r>
    </w:p>
    <w:p w14:paraId="4F09338B" w14:textId="77777777" w:rsidR="000B7AFA"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000B7AFA" w:rsidRPr="00F23DC5">
        <w:rPr>
          <w:rFonts w:ascii="Trebuchet MS" w:hAnsi="Trebuchet MS" w:cs="Wingdings-Regular"/>
        </w:rPr>
        <w:t xml:space="preserve"> </w:t>
      </w:r>
      <w:r w:rsidR="000B7AFA" w:rsidRPr="00F23DC5">
        <w:rPr>
          <w:rFonts w:ascii="Trebuchet MS" w:hAnsi="Trebuchet MS" w:cs="Calibri"/>
        </w:rPr>
        <w:t>Criteriile de selecție cu punctajele aferente, punctajul minim pentru selectarea unui proiect și</w:t>
      </w:r>
      <w:r w:rsidRPr="00F23DC5">
        <w:rPr>
          <w:rFonts w:ascii="Trebuchet MS" w:hAnsi="Trebuchet MS" w:cs="Calibri"/>
        </w:rPr>
        <w:t xml:space="preserve"> </w:t>
      </w:r>
      <w:r w:rsidR="000B7AFA" w:rsidRPr="00F23DC5">
        <w:rPr>
          <w:rFonts w:ascii="Trebuchet MS" w:hAnsi="Trebuchet MS" w:cs="Calibri"/>
        </w:rPr>
        <w:t>criteriile de departajare ale proiectelor cu același punctaj, inclusiv metodologia de verificare a</w:t>
      </w:r>
      <w:r w:rsidRPr="00F23DC5">
        <w:rPr>
          <w:rFonts w:ascii="Trebuchet MS" w:hAnsi="Trebuchet MS" w:cs="Calibri"/>
        </w:rPr>
        <w:t xml:space="preserve"> </w:t>
      </w:r>
      <w:r w:rsidR="000B7AFA" w:rsidRPr="00F23DC5">
        <w:rPr>
          <w:rFonts w:ascii="Trebuchet MS" w:hAnsi="Trebuchet MS" w:cs="Calibri"/>
        </w:rPr>
        <w:t>acestora. Punctajele aferente fiecărui criteriu de selecție se stabilesc cu aprobarea Adunării</w:t>
      </w:r>
      <w:r w:rsidRPr="00F23DC5">
        <w:rPr>
          <w:rFonts w:ascii="Trebuchet MS" w:hAnsi="Trebuchet MS" w:cs="Calibri"/>
        </w:rPr>
        <w:t xml:space="preserve"> </w:t>
      </w:r>
      <w:r w:rsidR="000B7AFA" w:rsidRPr="00F23DC5">
        <w:rPr>
          <w:rFonts w:ascii="Trebuchet MS" w:hAnsi="Trebuchet MS" w:cs="Calibri"/>
        </w:rPr>
        <w:t>Generale a Asociaților/Consiliului Director (AGA/CD);</w:t>
      </w:r>
    </w:p>
    <w:p w14:paraId="2F0B4419" w14:textId="77777777" w:rsidR="000B7AFA"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000B7AFA" w:rsidRPr="00F23DC5">
        <w:rPr>
          <w:rFonts w:ascii="Trebuchet MS" w:hAnsi="Trebuchet MS" w:cs="Wingdings-Regular"/>
        </w:rPr>
        <w:t xml:space="preserve"> </w:t>
      </w:r>
      <w:r w:rsidR="000B7AFA" w:rsidRPr="00F23DC5">
        <w:rPr>
          <w:rFonts w:ascii="Trebuchet MS" w:hAnsi="Trebuchet MS" w:cs="Calibri"/>
        </w:rPr>
        <w:t>Data și modul de anunțare a rezultatelor procesului de selecție (notificarea solicitanților,</w:t>
      </w:r>
    </w:p>
    <w:p w14:paraId="5E403C6F" w14:textId="77777777" w:rsidR="00AA0B72"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rPr>
      </w:pPr>
      <w:r w:rsidRPr="00F23DC5">
        <w:rPr>
          <w:rFonts w:ascii="Trebuchet MS" w:hAnsi="Trebuchet MS" w:cs="Calibri"/>
        </w:rPr>
        <w:t>publicarea Raportului de Selecție);</w:t>
      </w:r>
    </w:p>
    <w:p w14:paraId="615B67DB" w14:textId="77777777" w:rsidR="000B7AFA"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000B7AFA" w:rsidRPr="00F23DC5">
        <w:rPr>
          <w:rFonts w:ascii="Trebuchet MS" w:hAnsi="Trebuchet MS" w:cs="Wingdings-Regular"/>
        </w:rPr>
        <w:t xml:space="preserve"> </w:t>
      </w:r>
      <w:r w:rsidR="000B7AFA" w:rsidRPr="00F23DC5">
        <w:rPr>
          <w:rFonts w:ascii="Trebuchet MS" w:hAnsi="Trebuchet MS" w:cs="Calibri"/>
        </w:rPr>
        <w:t>Datele de contact ale GAL unde solicitanții pot obține informații detaliate;</w:t>
      </w:r>
    </w:p>
    <w:p w14:paraId="0AAC2E3A" w14:textId="77777777" w:rsidR="000B7AFA"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000B7AFA" w:rsidRPr="00F23DC5">
        <w:rPr>
          <w:rFonts w:ascii="Trebuchet MS" w:hAnsi="Trebuchet MS" w:cs="Wingdings-Regular"/>
        </w:rPr>
        <w:t xml:space="preserve"> </w:t>
      </w:r>
      <w:r w:rsidR="000B7AFA" w:rsidRPr="00F23DC5">
        <w:rPr>
          <w:rFonts w:ascii="Trebuchet MS" w:hAnsi="Trebuchet MS" w:cs="Calibri"/>
        </w:rPr>
        <w:t>Alte informații pe care GAL le consideră relevante (ex.: detalii despre monitorizarea</w:t>
      </w:r>
    </w:p>
    <w:p w14:paraId="0A762F9B"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plăților).</w:t>
      </w:r>
    </w:p>
    <w:p w14:paraId="730CFA30"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3E6FC12"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Aceste informații vor fi prezentate de către GAL în apelurile de selecție – varianta detaliată, publicată</w:t>
      </w:r>
      <w:r w:rsidR="00723D84" w:rsidRPr="00F23DC5">
        <w:rPr>
          <w:rFonts w:ascii="Trebuchet MS" w:hAnsi="Trebuchet MS" w:cs="Calibri"/>
        </w:rPr>
        <w:t xml:space="preserve"> </w:t>
      </w:r>
      <w:r w:rsidRPr="00F23DC5">
        <w:rPr>
          <w:rFonts w:ascii="Trebuchet MS" w:hAnsi="Trebuchet MS" w:cs="Calibri"/>
        </w:rPr>
        <w:t>pe pagina de internet a GAL-ului și disponibilă pe suport tipărit la sediul GAL.</w:t>
      </w:r>
    </w:p>
    <w:p w14:paraId="5F612976"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Solicitantul va studia pagina web a GAL şi va verifica dacă există apeluri de selecţie deschise.</w:t>
      </w:r>
    </w:p>
    <w:p w14:paraId="2D80756D"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4259D1B"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În această etapă, echipa tehnică a </w:t>
      </w:r>
      <w:r w:rsidR="00EA1B05" w:rsidRPr="00F23DC5">
        <w:rPr>
          <w:rFonts w:ascii="Trebuchet MS" w:hAnsi="Trebuchet MS" w:cs="Calibri"/>
        </w:rPr>
        <w:t xml:space="preserve">GAL Amaradia – Gilort – Olteț </w:t>
      </w:r>
      <w:r w:rsidRPr="00F23DC5">
        <w:rPr>
          <w:rFonts w:ascii="Trebuchet MS" w:hAnsi="Trebuchet MS" w:cs="Calibri"/>
        </w:rPr>
        <w:t>va furniza solicitantului informaţii necesare astfel</w:t>
      </w:r>
      <w:r w:rsidR="00723D84" w:rsidRPr="00F23DC5">
        <w:rPr>
          <w:rFonts w:ascii="Trebuchet MS" w:hAnsi="Trebuchet MS" w:cs="Calibri"/>
        </w:rPr>
        <w:t xml:space="preserve"> </w:t>
      </w:r>
      <w:r w:rsidRPr="00F23DC5">
        <w:rPr>
          <w:rFonts w:ascii="Trebuchet MS" w:hAnsi="Trebuchet MS" w:cs="Calibri"/>
        </w:rPr>
        <w:t>încât:</w:t>
      </w:r>
    </w:p>
    <w:p w14:paraId="2208EBBA" w14:textId="77777777" w:rsidR="000B7AFA"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000B7AFA" w:rsidRPr="00F23DC5">
        <w:rPr>
          <w:rFonts w:ascii="Trebuchet MS" w:hAnsi="Trebuchet MS" w:cs="Wingdings-Regular"/>
        </w:rPr>
        <w:t xml:space="preserve"> </w:t>
      </w:r>
      <w:r w:rsidR="000B7AFA" w:rsidRPr="00F23DC5">
        <w:rPr>
          <w:rFonts w:ascii="Trebuchet MS" w:hAnsi="Trebuchet MS" w:cs="Calibri"/>
        </w:rPr>
        <w:t>Solicitantul să poată identifica linia de finanţare pe care se încadrează în vederea depunerii unui</w:t>
      </w:r>
      <w:r w:rsidRPr="00F23DC5">
        <w:rPr>
          <w:rFonts w:ascii="Trebuchet MS" w:hAnsi="Trebuchet MS" w:cs="Calibri"/>
        </w:rPr>
        <w:t xml:space="preserve"> </w:t>
      </w:r>
      <w:r w:rsidR="000B7AFA" w:rsidRPr="00F23DC5">
        <w:rPr>
          <w:rFonts w:ascii="Trebuchet MS" w:hAnsi="Trebuchet MS" w:cs="Calibri"/>
        </w:rPr>
        <w:t>proiect la nivel de GAL;</w:t>
      </w:r>
    </w:p>
    <w:p w14:paraId="4B480D05" w14:textId="77777777" w:rsidR="000B7AFA"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000B7AFA" w:rsidRPr="00F23DC5">
        <w:rPr>
          <w:rFonts w:ascii="Trebuchet MS" w:hAnsi="Trebuchet MS" w:cs="Wingdings-Regular"/>
        </w:rPr>
        <w:t xml:space="preserve"> </w:t>
      </w:r>
      <w:r w:rsidR="000B7AFA" w:rsidRPr="00F23DC5">
        <w:rPr>
          <w:rFonts w:ascii="Trebuchet MS" w:hAnsi="Trebuchet MS" w:cs="Calibri"/>
        </w:rPr>
        <w:t>Solicitantul să poată decide când va prezenta un proiect la nivel de GAL.</w:t>
      </w:r>
    </w:p>
    <w:p w14:paraId="2628597A"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4FD5CEE"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Solicitantul va întocmi proiectul, cu studierea tuturor materialelor publicate pe site GAL şi,</w:t>
      </w:r>
    </w:p>
    <w:p w14:paraId="36E31ED5"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totodată, cu respectarea indicaţiilor şi recomandărilor GAL. Ghidul solicitantului, care stă la baza</w:t>
      </w:r>
      <w:r w:rsidR="00723D84" w:rsidRPr="00F23DC5">
        <w:rPr>
          <w:rFonts w:ascii="Trebuchet MS" w:hAnsi="Trebuchet MS" w:cs="Calibri"/>
        </w:rPr>
        <w:t xml:space="preserve"> </w:t>
      </w:r>
      <w:r w:rsidRPr="00F23DC5">
        <w:rPr>
          <w:rFonts w:ascii="Trebuchet MS" w:hAnsi="Trebuchet MS" w:cs="Calibri"/>
        </w:rPr>
        <w:t xml:space="preserve">completării Cererii de finanţare este disponibil în mod gratuit la sediul </w:t>
      </w:r>
      <w:r w:rsidR="00EA1B05" w:rsidRPr="00F23DC5">
        <w:rPr>
          <w:rFonts w:ascii="Trebuchet MS" w:hAnsi="Trebuchet MS" w:cs="Calibri"/>
        </w:rPr>
        <w:t>GAL Amaradia – Gilort – Olteț</w:t>
      </w:r>
      <w:r w:rsidRPr="00F23DC5">
        <w:rPr>
          <w:rFonts w:ascii="Trebuchet MS" w:hAnsi="Trebuchet MS" w:cs="Calibri"/>
        </w:rPr>
        <w:t>, precum si pe</w:t>
      </w:r>
      <w:r w:rsidR="00723D84" w:rsidRPr="00F23DC5">
        <w:rPr>
          <w:rFonts w:ascii="Trebuchet MS" w:hAnsi="Trebuchet MS" w:cs="Calibri"/>
        </w:rPr>
        <w:t xml:space="preserve"> </w:t>
      </w:r>
      <w:r w:rsidRPr="00F23DC5">
        <w:rPr>
          <w:rFonts w:ascii="Trebuchet MS" w:hAnsi="Trebuchet MS" w:cs="Calibri"/>
        </w:rPr>
        <w:t>site-ul GAL.</w:t>
      </w:r>
    </w:p>
    <w:p w14:paraId="42229B55"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Pe baza informaţiilor din Ghid, solicitantul întocmeşte Cererea de finanţare: formularul de cerere</w:t>
      </w:r>
      <w:r w:rsidR="00723D84" w:rsidRPr="00F23DC5">
        <w:rPr>
          <w:rFonts w:ascii="Trebuchet MS" w:hAnsi="Trebuchet MS" w:cs="Calibri"/>
        </w:rPr>
        <w:t xml:space="preserve"> </w:t>
      </w:r>
      <w:r w:rsidRPr="00F23DC5">
        <w:rPr>
          <w:rFonts w:ascii="Trebuchet MS" w:hAnsi="Trebuchet MS" w:cs="Calibri"/>
        </w:rPr>
        <w:t>de finanţare şi anexele administrative şi tehnice cerute prin acest formular.</w:t>
      </w:r>
    </w:p>
    <w:p w14:paraId="44ADF06F"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FEDA305"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b/>
        </w:rPr>
        <w:t>Atenție!</w:t>
      </w:r>
      <w:r w:rsidRPr="00F23DC5">
        <w:rPr>
          <w:rFonts w:ascii="Trebuchet MS" w:hAnsi="Trebuchet MS" w:cs="Calibri"/>
        </w:rPr>
        <w:t xml:space="preserve"> Cererile de finanțare utilizate de solicitanți vor fi cele disponibile pe site-ul GAL la</w:t>
      </w:r>
      <w:r w:rsidR="001C6B8E" w:rsidRPr="00F23DC5">
        <w:rPr>
          <w:rFonts w:ascii="Trebuchet MS" w:hAnsi="Trebuchet MS" w:cs="Calibri"/>
        </w:rPr>
        <w:t xml:space="preserve"> </w:t>
      </w:r>
      <w:r w:rsidRPr="00F23DC5">
        <w:rPr>
          <w:rFonts w:ascii="Trebuchet MS" w:hAnsi="Trebuchet MS" w:cs="Calibri"/>
        </w:rPr>
        <w:t>momentul lansării apelului de selecție.</w:t>
      </w:r>
    </w:p>
    <w:p w14:paraId="3A93E8B5"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7534530"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shd w:val="clear" w:color="auto" w:fill="FFFFFF" w:themeFill="background1"/>
        </w:rPr>
        <w:t>Cererea de Finanțare se va redacta pe calculator, în limba română și trebuie însoțită de anexele</w:t>
      </w:r>
      <w:r w:rsidR="00723D84" w:rsidRPr="00F23DC5">
        <w:rPr>
          <w:rFonts w:ascii="Trebuchet MS" w:hAnsi="Trebuchet MS" w:cs="Calibri"/>
          <w:shd w:val="clear" w:color="auto" w:fill="FFFFFF" w:themeFill="background1"/>
        </w:rPr>
        <w:t xml:space="preserve"> prevăzute în modelul standard</w:t>
      </w:r>
      <w:r w:rsidR="00723D84" w:rsidRPr="00F23DC5">
        <w:rPr>
          <w:rFonts w:ascii="Trebuchet MS" w:hAnsi="Trebuchet MS" w:cs="Calibri"/>
        </w:rPr>
        <w:t>, î</w:t>
      </w:r>
      <w:r w:rsidR="00723D84" w:rsidRPr="00F23DC5">
        <w:rPr>
          <w:rFonts w:ascii="Trebuchet MS" w:hAnsi="Trebuchet MS"/>
          <w:lang w:val="fr-FR"/>
        </w:rPr>
        <w:t xml:space="preserve">ndosariate, astfel încat să nu permită detașarea și/sau înlocuirea documentelor. </w:t>
      </w:r>
      <w:r w:rsidRPr="00F23DC5">
        <w:rPr>
          <w:rFonts w:ascii="Trebuchet MS" w:hAnsi="Trebuchet MS" w:cs="Calibri"/>
        </w:rPr>
        <w:t xml:space="preserve"> Anexele Cererii de Finanțare fac parte integrantă din aceasta.Documentele obligatorii de anexat la momentul depunerii Cererii de Finanțare vor fi cele precizate în</w:t>
      </w:r>
      <w:r w:rsidR="00723D84" w:rsidRPr="00F23DC5">
        <w:rPr>
          <w:rFonts w:ascii="Trebuchet MS" w:hAnsi="Trebuchet MS" w:cs="Calibri"/>
        </w:rPr>
        <w:t xml:space="preserve"> </w:t>
      </w:r>
      <w:r w:rsidRPr="00F23DC5">
        <w:rPr>
          <w:rFonts w:ascii="Trebuchet MS" w:hAnsi="Trebuchet MS" w:cs="Calibri"/>
        </w:rPr>
        <w:t>modelul-cadru.</w:t>
      </w:r>
    </w:p>
    <w:p w14:paraId="30922FAF"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33C1FF7" w14:textId="77777777" w:rsidR="00723D84" w:rsidRPr="00F23DC5" w:rsidRDefault="00723D84" w:rsidP="00D504A8">
      <w:pPr>
        <w:shd w:val="clear" w:color="auto" w:fill="FFFFFF" w:themeFill="background1"/>
        <w:spacing w:line="240" w:lineRule="auto"/>
        <w:jc w:val="both"/>
        <w:rPr>
          <w:rFonts w:ascii="Trebuchet MS" w:hAnsi="Trebuchet MS"/>
          <w:lang w:val="fr-FR"/>
        </w:rPr>
      </w:pPr>
      <w:r w:rsidRPr="00F23DC5">
        <w:rPr>
          <w:rFonts w:ascii="Trebuchet MS" w:hAnsi="Trebuchet MS"/>
          <w:lang w:val="fr-FR"/>
        </w:rPr>
        <w:t xml:space="preserve">Fiecare exemplar din Cererea de Finanțare va fi îndosariat, paginat și opisat, cu toate paginile numerotate manual în ordine de la 1 la n în partea dreapta sus a fiecărui document, unde n este numărul total al paginilor din dosarul complet, inclusiv documentele anexate, </w:t>
      </w:r>
      <w:r w:rsidRPr="00F23DC5">
        <w:rPr>
          <w:rFonts w:ascii="Trebuchet MS" w:hAnsi="Trebuchet MS"/>
          <w:lang w:val="fr-FR"/>
        </w:rPr>
        <w:lastRenderedPageBreak/>
        <w:t xml:space="preserve">astfel încat să nu permită detașarea și/ sau înlocuirea documentelor. Opisul va fi numerotat cu pagina 0. Fiecare pagină va purta semnătura solicitantului. </w:t>
      </w:r>
    </w:p>
    <w:p w14:paraId="64A34D4D" w14:textId="77777777" w:rsidR="00AA0B72"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rPr>
      </w:pPr>
      <w:r w:rsidRPr="00F23DC5">
        <w:rPr>
          <w:rFonts w:ascii="Trebuchet MS" w:hAnsi="Trebuchet MS" w:cs="Calibri"/>
        </w:rPr>
        <w:t>Completarea Cererii de Finanțare, inclusiv a anexelor acesteia, se va face conform modelului standard</w:t>
      </w:r>
      <w:r w:rsidR="00723D84" w:rsidRPr="00F23DC5">
        <w:rPr>
          <w:rFonts w:ascii="Trebuchet MS" w:hAnsi="Trebuchet MS" w:cs="Calibri"/>
        </w:rPr>
        <w:t xml:space="preserve"> </w:t>
      </w:r>
      <w:r w:rsidRPr="00F23DC5">
        <w:rPr>
          <w:rFonts w:ascii="Trebuchet MS" w:hAnsi="Trebuchet MS" w:cs="Calibri"/>
        </w:rPr>
        <w:t>adaptat de GAL. Modificarea modelului standard de către solicitant (eliminarea, renumerotarea</w:t>
      </w:r>
      <w:r w:rsidR="00723D84" w:rsidRPr="00F23DC5">
        <w:rPr>
          <w:rFonts w:ascii="Trebuchet MS" w:hAnsi="Trebuchet MS" w:cs="Calibri"/>
        </w:rPr>
        <w:t xml:space="preserve"> </w:t>
      </w:r>
      <w:r w:rsidRPr="00F23DC5">
        <w:rPr>
          <w:rFonts w:ascii="Trebuchet MS" w:hAnsi="Trebuchet MS" w:cs="Calibri"/>
        </w:rPr>
        <w:t>secţiunilor, anexarea documentelor suport în altă ordine decât cea specificată etc.) poate conduce la</w:t>
      </w:r>
      <w:r w:rsidR="00723D84" w:rsidRPr="00F23DC5">
        <w:rPr>
          <w:rFonts w:ascii="Trebuchet MS" w:hAnsi="Trebuchet MS" w:cs="Calibri"/>
        </w:rPr>
        <w:t xml:space="preserve"> </w:t>
      </w:r>
      <w:r w:rsidRPr="00F23DC5">
        <w:rPr>
          <w:rFonts w:ascii="Trebuchet MS" w:hAnsi="Trebuchet MS" w:cs="Calibri"/>
        </w:rPr>
        <w:t>respingerea Dosarului Cererii de Finanțare.</w:t>
      </w:r>
    </w:p>
    <w:p w14:paraId="67D96580"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A17DA3C" w14:textId="77777777" w:rsidR="00723D84"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Cererea de Finanțare trebuie completată într-un mod clar şi coerent pentru a înlesni procesul de</w:t>
      </w:r>
      <w:r w:rsidR="00723D84" w:rsidRPr="00F23DC5">
        <w:rPr>
          <w:rFonts w:ascii="Trebuchet MS" w:hAnsi="Trebuchet MS" w:cs="Calibri"/>
        </w:rPr>
        <w:t xml:space="preserve"> </w:t>
      </w:r>
      <w:r w:rsidRPr="00F23DC5">
        <w:rPr>
          <w:rFonts w:ascii="Trebuchet MS" w:hAnsi="Trebuchet MS" w:cs="Calibri"/>
        </w:rPr>
        <w:t>evaluare a acesteia. În acest sens, se vor furniza numai informaţiile necesare şi relevante, care vor</w:t>
      </w:r>
      <w:r w:rsidR="00723D84" w:rsidRPr="00F23DC5">
        <w:rPr>
          <w:rFonts w:ascii="Trebuchet MS" w:hAnsi="Trebuchet MS" w:cs="Calibri"/>
        </w:rPr>
        <w:t xml:space="preserve"> </w:t>
      </w:r>
      <w:r w:rsidRPr="00F23DC5">
        <w:rPr>
          <w:rFonts w:ascii="Trebuchet MS" w:hAnsi="Trebuchet MS" w:cs="Calibri"/>
        </w:rPr>
        <w:t>preciza modul în care va fi atins scopul proiectului, avantajele ce vor rezulta din implementarea acestuia</w:t>
      </w:r>
      <w:r w:rsidR="00723D84" w:rsidRPr="00F23DC5">
        <w:rPr>
          <w:rFonts w:ascii="Trebuchet MS" w:hAnsi="Trebuchet MS" w:cs="Calibri"/>
        </w:rPr>
        <w:t xml:space="preserve"> </w:t>
      </w:r>
      <w:r w:rsidRPr="00F23DC5">
        <w:rPr>
          <w:rFonts w:ascii="Trebuchet MS" w:hAnsi="Trebuchet MS" w:cs="Calibri"/>
        </w:rPr>
        <w:t>şi în ce măsură proiectul contribuie la realizarea obiectivelor Strategiei de Dezvoltare Locală.</w:t>
      </w:r>
      <w:r w:rsidR="00723D84" w:rsidRPr="00F23DC5">
        <w:rPr>
          <w:rFonts w:ascii="Trebuchet MS" w:hAnsi="Trebuchet MS" w:cs="Calibri"/>
        </w:rPr>
        <w:t xml:space="preserve"> </w:t>
      </w:r>
    </w:p>
    <w:p w14:paraId="201BF781"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BF2E32E" w14:textId="77777777" w:rsidR="000B7AFA" w:rsidRPr="00F23DC5"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Personalul</w:t>
      </w:r>
      <w:r w:rsidR="000B7AFA" w:rsidRPr="00F23DC5">
        <w:rPr>
          <w:rFonts w:ascii="Trebuchet MS" w:hAnsi="Trebuchet MS" w:cs="Calibri"/>
        </w:rPr>
        <w:t xml:space="preserve"> GAL asigură suportul necesar solicitanților pentru completarea cererilor</w:t>
      </w:r>
      <w:r w:rsidR="00723D84" w:rsidRPr="00F23DC5">
        <w:rPr>
          <w:rFonts w:ascii="Trebuchet MS" w:hAnsi="Trebuchet MS" w:cs="Calibri"/>
        </w:rPr>
        <w:t xml:space="preserve"> </w:t>
      </w:r>
      <w:r w:rsidR="000B7AFA" w:rsidRPr="00F23DC5">
        <w:rPr>
          <w:rFonts w:ascii="Trebuchet MS" w:hAnsi="Trebuchet MS" w:cs="Calibri"/>
        </w:rPr>
        <w:t>de finanțare, privind aspectele de conformitate pe care aceștia trebuie să le îndeplinească.</w:t>
      </w:r>
    </w:p>
    <w:p w14:paraId="60025B50"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575F2CA"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Responsabilitatea completării cererii de finanțare în conformitate cu Ghidul Solicitatului aparține</w:t>
      </w:r>
      <w:r w:rsidR="00723D84" w:rsidRPr="00F23DC5">
        <w:rPr>
          <w:rFonts w:ascii="Trebuchet MS" w:hAnsi="Trebuchet MS" w:cs="Calibri"/>
        </w:rPr>
        <w:t xml:space="preserve"> </w:t>
      </w:r>
      <w:r w:rsidRPr="00F23DC5">
        <w:rPr>
          <w:rFonts w:ascii="Trebuchet MS" w:hAnsi="Trebuchet MS" w:cs="Calibri"/>
        </w:rPr>
        <w:t>solicitantului.</w:t>
      </w:r>
    </w:p>
    <w:p w14:paraId="28F00A59"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BC9BF71" w14:textId="77777777" w:rsidR="00723D84"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În faza de întocmire a proiectului, </w:t>
      </w:r>
      <w:r w:rsidR="00D504A8" w:rsidRPr="00F23DC5">
        <w:rPr>
          <w:rFonts w:ascii="Trebuchet MS" w:hAnsi="Trebuchet MS" w:cs="Calibri"/>
        </w:rPr>
        <w:t>personalul</w:t>
      </w:r>
      <w:r w:rsidRPr="00F23DC5">
        <w:rPr>
          <w:rFonts w:ascii="Trebuchet MS" w:hAnsi="Trebuchet MS" w:cs="Calibri"/>
        </w:rPr>
        <w:t xml:space="preserve"> </w:t>
      </w:r>
      <w:r w:rsidR="00EA1B05" w:rsidRPr="00F23DC5">
        <w:rPr>
          <w:rFonts w:ascii="Trebuchet MS" w:hAnsi="Trebuchet MS" w:cs="Calibri"/>
        </w:rPr>
        <w:t xml:space="preserve">GAL Amaradia – Gilort – Olteț </w:t>
      </w:r>
      <w:r w:rsidRPr="00F23DC5">
        <w:rPr>
          <w:rFonts w:ascii="Trebuchet MS" w:hAnsi="Trebuchet MS" w:cs="Calibri"/>
        </w:rPr>
        <w:t>va răspunde la solicitările de</w:t>
      </w:r>
      <w:r w:rsidR="00723D84" w:rsidRPr="00F23DC5">
        <w:rPr>
          <w:rFonts w:ascii="Trebuchet MS" w:hAnsi="Trebuchet MS" w:cs="Calibri"/>
        </w:rPr>
        <w:t xml:space="preserve"> </w:t>
      </w:r>
      <w:r w:rsidRPr="00F23DC5">
        <w:rPr>
          <w:rFonts w:ascii="Trebuchet MS" w:hAnsi="Trebuchet MS" w:cs="Calibri"/>
        </w:rPr>
        <w:t>clarificări primite, însa aceasta nu va participa alături de solicitant la întocmirea proiectului. Prin</w:t>
      </w:r>
      <w:r w:rsidR="00723D84" w:rsidRPr="00F23DC5">
        <w:rPr>
          <w:rFonts w:ascii="Trebuchet MS" w:hAnsi="Trebuchet MS" w:cs="Calibri"/>
        </w:rPr>
        <w:t xml:space="preserve"> </w:t>
      </w:r>
      <w:r w:rsidRPr="00F23DC5">
        <w:rPr>
          <w:rFonts w:ascii="Trebuchet MS" w:hAnsi="Trebuchet MS" w:cs="Calibri"/>
        </w:rPr>
        <w:t xml:space="preserve">urmare, la cerere, </w:t>
      </w:r>
      <w:r w:rsidR="00EA1B05" w:rsidRPr="00F23DC5">
        <w:rPr>
          <w:rFonts w:ascii="Trebuchet MS" w:hAnsi="Trebuchet MS" w:cs="Calibri"/>
        </w:rPr>
        <w:t xml:space="preserve">GAL Amaradia – Gilort – Olteț </w:t>
      </w:r>
      <w:r w:rsidRPr="00F23DC5">
        <w:rPr>
          <w:rFonts w:ascii="Trebuchet MS" w:hAnsi="Trebuchet MS" w:cs="Calibri"/>
        </w:rPr>
        <w:t>va furniza informaţii suplimentare cu privire la acele prevederi din</w:t>
      </w:r>
      <w:r w:rsidR="00723D84" w:rsidRPr="00F23DC5">
        <w:rPr>
          <w:rFonts w:ascii="Trebuchet MS" w:hAnsi="Trebuchet MS" w:cs="Calibri"/>
        </w:rPr>
        <w:t xml:space="preserve"> </w:t>
      </w:r>
      <w:r w:rsidRPr="00F23DC5">
        <w:rPr>
          <w:rFonts w:ascii="Trebuchet MS" w:hAnsi="Trebuchet MS" w:cs="Calibri"/>
        </w:rPr>
        <w:t xml:space="preserve">ghiduri care îi sunt neclare solicitantului. </w:t>
      </w:r>
    </w:p>
    <w:p w14:paraId="25C213FD"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185A4C2" w14:textId="77777777" w:rsidR="000B7AFA" w:rsidRPr="00F23DC5"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Personalul</w:t>
      </w:r>
      <w:r w:rsidR="000B7AFA" w:rsidRPr="00F23DC5">
        <w:rPr>
          <w:rFonts w:ascii="Trebuchet MS" w:hAnsi="Trebuchet MS" w:cs="Calibri"/>
        </w:rPr>
        <w:t xml:space="preserve"> GAL nu va acorda consultanţă beneficiarului</w:t>
      </w:r>
      <w:r w:rsidR="00723D84" w:rsidRPr="00F23DC5">
        <w:rPr>
          <w:rFonts w:ascii="Trebuchet MS" w:hAnsi="Trebuchet MS" w:cs="Calibri"/>
        </w:rPr>
        <w:t xml:space="preserve"> </w:t>
      </w:r>
      <w:r w:rsidR="000B7AFA" w:rsidRPr="00F23DC5">
        <w:rPr>
          <w:rFonts w:ascii="Trebuchet MS" w:hAnsi="Trebuchet MS" w:cs="Calibri"/>
        </w:rPr>
        <w:t>cu scopul realizării proiectului.</w:t>
      </w:r>
    </w:p>
    <w:p w14:paraId="1F0E63C5"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6164660"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Odată finalizată cererea de finanţare împreună cu documentele ataşate, se constituie în „dosarul cererii</w:t>
      </w:r>
      <w:r w:rsidR="00723D84" w:rsidRPr="00F23DC5">
        <w:rPr>
          <w:rFonts w:ascii="Trebuchet MS" w:hAnsi="Trebuchet MS" w:cs="Calibri"/>
        </w:rPr>
        <w:t xml:space="preserve"> </w:t>
      </w:r>
      <w:r w:rsidRPr="00F23DC5">
        <w:rPr>
          <w:rFonts w:ascii="Trebuchet MS" w:hAnsi="Trebuchet MS" w:cs="Calibri"/>
        </w:rPr>
        <w:t>de finanţare”. Acesta se multiplică de către solicitant în 2 exemplare pe suport de hârtie şi două</w:t>
      </w:r>
      <w:r w:rsidR="00723D84" w:rsidRPr="00F23DC5">
        <w:rPr>
          <w:rFonts w:ascii="Trebuchet MS" w:hAnsi="Trebuchet MS" w:cs="Calibri"/>
        </w:rPr>
        <w:t xml:space="preserve"> </w:t>
      </w:r>
      <w:r w:rsidRPr="00F23DC5">
        <w:rPr>
          <w:rFonts w:ascii="Trebuchet MS" w:hAnsi="Trebuchet MS" w:cs="Calibri"/>
        </w:rPr>
        <w:t>exemplare în copie electronică (prin scanare).</w:t>
      </w:r>
    </w:p>
    <w:p w14:paraId="1F968122"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BE4A7ED"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Aceste documente sunt depuse la </w:t>
      </w:r>
      <w:r w:rsidR="00EA1B05" w:rsidRPr="00F23DC5">
        <w:rPr>
          <w:rFonts w:ascii="Trebuchet MS" w:hAnsi="Trebuchet MS" w:cs="Calibri"/>
        </w:rPr>
        <w:t xml:space="preserve">GAL Amaradia – Gilort – Olteț </w:t>
      </w:r>
      <w:r w:rsidRPr="00F23DC5">
        <w:rPr>
          <w:rFonts w:ascii="Trebuchet MS" w:hAnsi="Trebuchet MS" w:cs="Calibri"/>
        </w:rPr>
        <w:t>personal de către reprezentantul legal, aşa cum este</w:t>
      </w:r>
      <w:r w:rsidR="00723D84" w:rsidRPr="00F23DC5">
        <w:rPr>
          <w:rFonts w:ascii="Trebuchet MS" w:hAnsi="Trebuchet MS" w:cs="Calibri"/>
        </w:rPr>
        <w:t xml:space="preserve"> </w:t>
      </w:r>
      <w:r w:rsidRPr="00F23DC5">
        <w:rPr>
          <w:rFonts w:ascii="Trebuchet MS" w:hAnsi="Trebuchet MS" w:cs="Calibri"/>
        </w:rPr>
        <w:t>precizat în formularul Cerere de finanţare sau de un împuternicit, prin procură legalizată (în</w:t>
      </w:r>
      <w:r w:rsidR="00723D84" w:rsidRPr="00F23DC5">
        <w:rPr>
          <w:rFonts w:ascii="Trebuchet MS" w:hAnsi="Trebuchet MS" w:cs="Calibri"/>
        </w:rPr>
        <w:t xml:space="preserve"> </w:t>
      </w:r>
      <w:r w:rsidRPr="00F23DC5">
        <w:rPr>
          <w:rFonts w:ascii="Trebuchet MS" w:hAnsi="Trebuchet MS" w:cs="Calibri"/>
        </w:rPr>
        <w:t>original) a reprezentantului legal, înaintea datei care figurează în cererea de proiecte. Solicitantul se va</w:t>
      </w:r>
      <w:r w:rsidR="00723D84" w:rsidRPr="00F23DC5">
        <w:rPr>
          <w:rFonts w:ascii="Trebuchet MS" w:hAnsi="Trebuchet MS" w:cs="Calibri"/>
        </w:rPr>
        <w:t xml:space="preserve"> </w:t>
      </w:r>
      <w:r w:rsidRPr="00F23DC5">
        <w:rPr>
          <w:rFonts w:ascii="Trebuchet MS" w:hAnsi="Trebuchet MS" w:cs="Calibri"/>
        </w:rPr>
        <w:t>asigura că dosarul cererii de finanţare este complet la momentul depunerii.</w:t>
      </w:r>
    </w:p>
    <w:p w14:paraId="3E0B203D"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BE0A8CA" w14:textId="77777777" w:rsidR="00723D84"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In orice moment al evaluarii proiectului, solicitantul poate decide retragerea cererii de finantare</w:t>
      </w:r>
      <w:r w:rsidR="00723D84" w:rsidRPr="00F23DC5">
        <w:rPr>
          <w:rFonts w:ascii="Trebuchet MS" w:hAnsi="Trebuchet MS" w:cs="Calibri"/>
        </w:rPr>
        <w:t xml:space="preserve"> </w:t>
      </w:r>
      <w:r w:rsidRPr="00F23DC5">
        <w:rPr>
          <w:rFonts w:ascii="Trebuchet MS" w:hAnsi="Trebuchet MS" w:cs="Calibri"/>
        </w:rPr>
        <w:t>depuse. Pentru retragerea cererii de finantare acesta depune la secretariatul GAL, formularul “CERERE</w:t>
      </w:r>
      <w:r w:rsidR="00723D84" w:rsidRPr="00F23DC5">
        <w:rPr>
          <w:rFonts w:ascii="Trebuchet MS" w:hAnsi="Trebuchet MS" w:cs="Calibri"/>
        </w:rPr>
        <w:t xml:space="preserve"> </w:t>
      </w:r>
      <w:r w:rsidRPr="00F23DC5">
        <w:rPr>
          <w:rFonts w:ascii="Trebuchet MS" w:hAnsi="Trebuchet MS" w:cs="Calibri"/>
        </w:rPr>
        <w:t>DE RENUNŢARE LA CEREREA DE FINANŢARE”, anexa la prezenta procedura, completat ce va fi inaintat</w:t>
      </w:r>
      <w:r w:rsidR="00723D84" w:rsidRPr="00F23DC5">
        <w:rPr>
          <w:rFonts w:ascii="Trebuchet MS" w:hAnsi="Trebuchet MS" w:cs="Calibri"/>
        </w:rPr>
        <w:t xml:space="preserve"> </w:t>
      </w:r>
      <w:r w:rsidRPr="00F23DC5">
        <w:rPr>
          <w:rFonts w:ascii="Trebuchet MS" w:hAnsi="Trebuchet MS" w:cs="Calibri"/>
        </w:rPr>
        <w:t xml:space="preserve">managerului GAL spre aprobare. </w:t>
      </w:r>
    </w:p>
    <w:p w14:paraId="04B8250E"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7722B22"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Dupa aprobarea cererii de renuntare, exemplarul “original” se</w:t>
      </w:r>
      <w:r w:rsidR="00723D84" w:rsidRPr="00F23DC5">
        <w:rPr>
          <w:rFonts w:ascii="Trebuchet MS" w:hAnsi="Trebuchet MS" w:cs="Calibri"/>
        </w:rPr>
        <w:t xml:space="preserve"> </w:t>
      </w:r>
      <w:r w:rsidRPr="00F23DC5">
        <w:rPr>
          <w:rFonts w:ascii="Trebuchet MS" w:hAnsi="Trebuchet MS" w:cs="Calibri"/>
        </w:rPr>
        <w:t>restituie solicitantului pe baza unui proces-verbal de restituire, încheiat în 2 exemplare, semnat de</w:t>
      </w:r>
      <w:r w:rsidR="00723D84" w:rsidRPr="00F23DC5">
        <w:rPr>
          <w:rFonts w:ascii="Trebuchet MS" w:hAnsi="Trebuchet MS" w:cs="Calibri"/>
        </w:rPr>
        <w:t xml:space="preserve"> </w:t>
      </w:r>
      <w:r w:rsidRPr="00F23DC5">
        <w:rPr>
          <w:rFonts w:ascii="Trebuchet MS" w:hAnsi="Trebuchet MS" w:cs="Calibri"/>
        </w:rPr>
        <w:t>ambele părți. Exemplarul copie al Cererii de finanțare retrase va rămâne la GAL, pentru eventuale</w:t>
      </w:r>
    </w:p>
    <w:p w14:paraId="61ED6ECC"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verificări ulterioare (Audit, DCA, Curtea de Conturi, eventuale contestații etc.).</w:t>
      </w:r>
    </w:p>
    <w:p w14:paraId="6CC071D5"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DDBDD89"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F23DC5">
        <w:rPr>
          <w:rFonts w:ascii="Trebuchet MS" w:hAnsi="Trebuchet MS" w:cs="Calibri-Bold"/>
          <w:b/>
          <w:bCs/>
        </w:rPr>
        <w:t>4.2 Primirea cererii de finanţare</w:t>
      </w:r>
    </w:p>
    <w:p w14:paraId="66CE8CA3" w14:textId="77777777" w:rsidR="00723D84"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rPr>
      </w:pPr>
    </w:p>
    <w:p w14:paraId="1CF62814" w14:textId="77777777" w:rsidR="00A60130" w:rsidRPr="00F23DC5" w:rsidRDefault="00723D84" w:rsidP="00D504A8">
      <w:pPr>
        <w:shd w:val="clear" w:color="auto" w:fill="FFFFFF" w:themeFill="background1"/>
        <w:autoSpaceDE w:val="0"/>
        <w:autoSpaceDN w:val="0"/>
        <w:adjustRightInd w:val="0"/>
        <w:spacing w:after="0" w:line="240" w:lineRule="auto"/>
        <w:jc w:val="both"/>
        <w:rPr>
          <w:rFonts w:ascii="Trebuchet MS" w:hAnsi="Trebuchet MS"/>
          <w:lang w:val="fr-FR"/>
        </w:rPr>
      </w:pPr>
      <w:r w:rsidRPr="00F23DC5">
        <w:rPr>
          <w:rFonts w:ascii="Trebuchet MS" w:hAnsi="Trebuchet MS"/>
          <w:b/>
          <w:lang w:val="fr-FR"/>
        </w:rPr>
        <w:lastRenderedPageBreak/>
        <w:t>Dosarul cererii de finanțare (CF)</w:t>
      </w:r>
      <w:r w:rsidRPr="00F23DC5">
        <w:rPr>
          <w:rFonts w:ascii="Trebuchet MS" w:hAnsi="Trebuchet MS"/>
          <w:lang w:val="fr-FR"/>
        </w:rPr>
        <w:t xml:space="preserve"> va fi depus de solicitanți, </w:t>
      </w:r>
      <w:r w:rsidRPr="00F23DC5">
        <w:rPr>
          <w:rFonts w:ascii="Trebuchet MS" w:hAnsi="Trebuchet MS" w:cs="Calibri"/>
        </w:rPr>
        <w:t>în perioada de valabilitate a sesiunii de proiecte</w:t>
      </w:r>
      <w:r w:rsidRPr="00F23DC5">
        <w:rPr>
          <w:rFonts w:ascii="Trebuchet MS" w:hAnsi="Trebuchet MS"/>
          <w:lang w:val="fr-FR"/>
        </w:rPr>
        <w:t xml:space="preserve"> (reprezentant legal al solicitantului sau un împuternicit al acestuia prin procură notarială) la sediul GAL, situat </w:t>
      </w:r>
      <w:r w:rsidR="00A60130" w:rsidRPr="00F23DC5">
        <w:rPr>
          <w:rFonts w:ascii="Trebuchet MS" w:hAnsi="Trebuchet MS"/>
          <w:lang w:val="fr-FR"/>
        </w:rPr>
        <w:t>î</w:t>
      </w:r>
      <w:r w:rsidRPr="00F23DC5">
        <w:rPr>
          <w:rFonts w:ascii="Trebuchet MS" w:hAnsi="Trebuchet MS"/>
          <w:lang w:val="fr-FR"/>
        </w:rPr>
        <w:t>n comuna Bustuchin, sat Bustuchin, nr 24, jude</w:t>
      </w:r>
      <w:r w:rsidR="00A60130" w:rsidRPr="00F23DC5">
        <w:rPr>
          <w:rFonts w:ascii="Trebuchet MS" w:hAnsi="Trebuchet MS"/>
          <w:lang w:val="fr-FR"/>
        </w:rPr>
        <w:t>ț</w:t>
      </w:r>
      <w:r w:rsidRPr="00F23DC5">
        <w:rPr>
          <w:rFonts w:ascii="Trebuchet MS" w:hAnsi="Trebuchet MS"/>
          <w:lang w:val="fr-FR"/>
        </w:rPr>
        <w:t xml:space="preserve">ul Gorj, </w:t>
      </w:r>
      <w:r w:rsidR="00A60130" w:rsidRPr="00F23DC5">
        <w:rPr>
          <w:rFonts w:ascii="Trebuchet MS" w:hAnsi="Trebuchet MS"/>
          <w:lang w:val="fr-FR"/>
        </w:rPr>
        <w:t>î</w:t>
      </w:r>
      <w:r w:rsidRPr="00F23DC5">
        <w:rPr>
          <w:rFonts w:ascii="Trebuchet MS" w:hAnsi="Trebuchet MS"/>
          <w:lang w:val="fr-FR"/>
        </w:rPr>
        <w:t xml:space="preserve">n original </w:t>
      </w:r>
      <w:r w:rsidR="00A60130" w:rsidRPr="00F23DC5">
        <w:rPr>
          <w:rFonts w:ascii="Trebuchet MS" w:hAnsi="Trebuchet MS"/>
          <w:lang w:val="fr-FR"/>
        </w:rPr>
        <w:t>ș</w:t>
      </w:r>
      <w:r w:rsidRPr="00F23DC5">
        <w:rPr>
          <w:rFonts w:ascii="Trebuchet MS" w:hAnsi="Trebuchet MS"/>
          <w:lang w:val="fr-FR"/>
        </w:rPr>
        <w:t xml:space="preserve">i 1 copie, pe suport de hartie </w:t>
      </w:r>
      <w:r w:rsidR="00A60130" w:rsidRPr="00F23DC5">
        <w:rPr>
          <w:rFonts w:ascii="Trebuchet MS" w:hAnsi="Trebuchet MS"/>
          <w:lang w:val="fr-FR"/>
        </w:rPr>
        <w:t>ș</w:t>
      </w:r>
      <w:r w:rsidRPr="00F23DC5">
        <w:rPr>
          <w:rFonts w:ascii="Trebuchet MS" w:hAnsi="Trebuchet MS"/>
          <w:lang w:val="fr-FR"/>
        </w:rPr>
        <w:t xml:space="preserve">i 2 CD-uri care cuprind scanul dosarului complet al CF. </w:t>
      </w:r>
      <w:r w:rsidRPr="00F23DC5">
        <w:rPr>
          <w:rFonts w:ascii="Trebuchet MS" w:hAnsi="Trebuchet MS"/>
        </w:rPr>
        <w:t xml:space="preserve">Acestea vor fi depuse </w:t>
      </w:r>
      <w:r w:rsidR="00A60130" w:rsidRPr="00F23DC5">
        <w:rPr>
          <w:rFonts w:ascii="Trebuchet MS" w:hAnsi="Trebuchet MS"/>
        </w:rPr>
        <w:t>î</w:t>
      </w:r>
      <w:r w:rsidRPr="00F23DC5">
        <w:rPr>
          <w:rFonts w:ascii="Trebuchet MS" w:hAnsi="Trebuchet MS"/>
        </w:rPr>
        <w:t>n plicuri/colete separate, sigilate av</w:t>
      </w:r>
      <w:r w:rsidR="00A60130" w:rsidRPr="00F23DC5">
        <w:rPr>
          <w:rFonts w:ascii="Trebuchet MS" w:hAnsi="Trebuchet MS"/>
        </w:rPr>
        <w:t>â</w:t>
      </w:r>
      <w:r w:rsidRPr="00F23DC5">
        <w:rPr>
          <w:rFonts w:ascii="Trebuchet MS" w:hAnsi="Trebuchet MS"/>
        </w:rPr>
        <w:t>nd men</w:t>
      </w:r>
      <w:r w:rsidR="00A60130" w:rsidRPr="00F23DC5">
        <w:rPr>
          <w:rFonts w:ascii="Trebuchet MS" w:hAnsi="Trebuchet MS"/>
        </w:rPr>
        <w:t>ț</w:t>
      </w:r>
      <w:r w:rsidRPr="00F23DC5">
        <w:rPr>
          <w:rFonts w:ascii="Trebuchet MS" w:hAnsi="Trebuchet MS"/>
        </w:rPr>
        <w:t xml:space="preserve">ionate ORIGINAL </w:t>
      </w:r>
      <w:r w:rsidR="00A60130" w:rsidRPr="00F23DC5">
        <w:rPr>
          <w:rFonts w:ascii="Trebuchet MS" w:hAnsi="Trebuchet MS"/>
        </w:rPr>
        <w:t>ș</w:t>
      </w:r>
      <w:r w:rsidRPr="00F23DC5">
        <w:rPr>
          <w:rFonts w:ascii="Trebuchet MS" w:hAnsi="Trebuchet MS"/>
        </w:rPr>
        <w:t xml:space="preserve">i COPIE precum </w:t>
      </w:r>
      <w:r w:rsidR="00A60130" w:rsidRPr="00F23DC5">
        <w:rPr>
          <w:rFonts w:ascii="Trebuchet MS" w:hAnsi="Trebuchet MS"/>
        </w:rPr>
        <w:t>ș</w:t>
      </w:r>
      <w:r w:rsidRPr="00F23DC5">
        <w:rPr>
          <w:rFonts w:ascii="Trebuchet MS" w:hAnsi="Trebuchet MS"/>
        </w:rPr>
        <w:t xml:space="preserve">i titlul proiectului. Dosarul </w:t>
      </w:r>
      <w:r w:rsidRPr="00F23DC5">
        <w:rPr>
          <w:rFonts w:ascii="Trebuchet MS" w:hAnsi="Trebuchet MS"/>
          <w:lang w:val="fr-FR"/>
        </w:rPr>
        <w:t>cererii de finan</w:t>
      </w:r>
      <w:r w:rsidR="00A60130" w:rsidRPr="00F23DC5">
        <w:rPr>
          <w:rFonts w:ascii="Trebuchet MS" w:hAnsi="Trebuchet MS"/>
          <w:lang w:val="fr-FR"/>
        </w:rPr>
        <w:t>ț</w:t>
      </w:r>
      <w:r w:rsidRPr="00F23DC5">
        <w:rPr>
          <w:rFonts w:ascii="Trebuchet MS" w:hAnsi="Trebuchet MS"/>
          <w:lang w:val="fr-FR"/>
        </w:rPr>
        <w:t xml:space="preserve">are (CF) poate fi depus </w:t>
      </w:r>
      <w:r w:rsidR="00A60130" w:rsidRPr="00F23DC5">
        <w:rPr>
          <w:rFonts w:ascii="Trebuchet MS" w:hAnsi="Trebuchet MS"/>
          <w:lang w:val="fr-FR"/>
        </w:rPr>
        <w:t>ș</w:t>
      </w:r>
      <w:r w:rsidRPr="00F23DC5">
        <w:rPr>
          <w:rFonts w:ascii="Trebuchet MS" w:hAnsi="Trebuchet MS"/>
          <w:lang w:val="fr-FR"/>
        </w:rPr>
        <w:t>i prin po</w:t>
      </w:r>
      <w:r w:rsidR="00A60130" w:rsidRPr="00F23DC5">
        <w:rPr>
          <w:rFonts w:ascii="Trebuchet MS" w:hAnsi="Trebuchet MS"/>
          <w:lang w:val="fr-FR"/>
        </w:rPr>
        <w:t>ș</w:t>
      </w:r>
      <w:r w:rsidRPr="00F23DC5">
        <w:rPr>
          <w:rFonts w:ascii="Trebuchet MS" w:hAnsi="Trebuchet MS"/>
          <w:lang w:val="fr-FR"/>
        </w:rPr>
        <w:t>t</w:t>
      </w:r>
      <w:r w:rsidR="00A60130" w:rsidRPr="00F23DC5">
        <w:rPr>
          <w:rFonts w:ascii="Trebuchet MS" w:hAnsi="Trebuchet MS"/>
          <w:lang w:val="fr-FR"/>
        </w:rPr>
        <w:t>ă</w:t>
      </w:r>
      <w:r w:rsidRPr="00F23DC5">
        <w:rPr>
          <w:rFonts w:ascii="Trebuchet MS" w:hAnsi="Trebuchet MS"/>
          <w:lang w:val="fr-FR"/>
        </w:rPr>
        <w:t>/curier, cu respectarea prevederilor de mai sus.</w:t>
      </w:r>
    </w:p>
    <w:p w14:paraId="2A6C3918" w14:textId="77777777" w:rsidR="00E65E93" w:rsidRPr="00F23DC5" w:rsidRDefault="00E65E93" w:rsidP="00D504A8">
      <w:pPr>
        <w:shd w:val="clear" w:color="auto" w:fill="FFFFFF" w:themeFill="background1"/>
        <w:autoSpaceDE w:val="0"/>
        <w:autoSpaceDN w:val="0"/>
        <w:adjustRightInd w:val="0"/>
        <w:spacing w:after="0" w:line="240" w:lineRule="auto"/>
        <w:jc w:val="both"/>
        <w:rPr>
          <w:rFonts w:ascii="Trebuchet MS" w:hAnsi="Trebuchet MS"/>
          <w:lang w:val="fr-FR"/>
        </w:rPr>
      </w:pPr>
    </w:p>
    <w:p w14:paraId="14D71F8B" w14:textId="77777777" w:rsidR="00E65E93" w:rsidRPr="00F23DC5" w:rsidRDefault="00E65E93" w:rsidP="00E65E93">
      <w:pPr>
        <w:spacing w:line="272" w:lineRule="auto"/>
        <w:ind w:left="7"/>
        <w:jc w:val="both"/>
        <w:rPr>
          <w:rFonts w:ascii="Trebuchet MS" w:eastAsia="Arial" w:hAnsi="Trebuchet MS"/>
          <w:b/>
        </w:rPr>
      </w:pPr>
      <w:r w:rsidRPr="00F23DC5">
        <w:rPr>
          <w:rFonts w:ascii="Trebuchet MS" w:eastAsia="Arial" w:hAnsi="Trebuchet MS"/>
          <w:b/>
        </w:rPr>
        <w:t>Piesele desenate care depasesc formatul A3, se pot atasa salvate direct in format .pdf, la care se va adauga declaratia proiectantului privind conformitatea cu plansele originale din Cererea de Finantare.</w:t>
      </w:r>
    </w:p>
    <w:p w14:paraId="1BE1D876" w14:textId="77777777" w:rsidR="00A60130" w:rsidRPr="00F23DC5" w:rsidRDefault="00A60130" w:rsidP="00D504A8">
      <w:pPr>
        <w:shd w:val="clear" w:color="auto" w:fill="FFFFFF" w:themeFill="background1"/>
        <w:spacing w:line="240" w:lineRule="auto"/>
        <w:jc w:val="both"/>
        <w:rPr>
          <w:rFonts w:ascii="Trebuchet MS" w:hAnsi="Trebuchet MS"/>
          <w:lang w:val="fr-FR"/>
        </w:rPr>
      </w:pPr>
      <w:r w:rsidRPr="00F23DC5">
        <w:rPr>
          <w:rFonts w:ascii="Trebuchet MS" w:hAnsi="Trebuchet MS"/>
          <w:b/>
          <w:lang w:val="fr-FR"/>
        </w:rPr>
        <w:t>Dosarul Cereii de Finanțare</w:t>
      </w:r>
      <w:r w:rsidRPr="00F23DC5">
        <w:rPr>
          <w:rFonts w:ascii="Trebuchet MS" w:hAnsi="Trebuchet MS"/>
          <w:lang w:val="fr-FR"/>
        </w:rPr>
        <w:t xml:space="preserve"> va fi însoțit de o adresă de înaintare), care să cuprindă datele de identificare ale solicitantului și reprezentantului legal/împuternicit, titlul proiectului pentru care se depune propunerea de proiect.</w:t>
      </w:r>
    </w:p>
    <w:p w14:paraId="4239ECDA" w14:textId="77777777" w:rsidR="00A60130" w:rsidRPr="00F23DC5" w:rsidRDefault="00A60130" w:rsidP="00D504A8">
      <w:pPr>
        <w:shd w:val="clear" w:color="auto" w:fill="FFFFFF" w:themeFill="background1"/>
        <w:spacing w:line="240" w:lineRule="auto"/>
        <w:jc w:val="both"/>
        <w:rPr>
          <w:rFonts w:ascii="Trebuchet MS" w:hAnsi="Trebuchet MS"/>
          <w:lang w:val="fr-FR"/>
        </w:rPr>
      </w:pPr>
      <w:r w:rsidRPr="00F23DC5">
        <w:rPr>
          <w:rFonts w:ascii="Trebuchet MS" w:hAnsi="Trebuchet MS"/>
          <w:b/>
          <w:lang w:val="fr-FR"/>
        </w:rPr>
        <w:t>Dosarele Cererilor de Finanțare v</w:t>
      </w:r>
      <w:r w:rsidRPr="00F23DC5">
        <w:rPr>
          <w:rFonts w:ascii="Trebuchet MS" w:hAnsi="Trebuchet MS"/>
          <w:lang w:val="fr-FR"/>
        </w:rPr>
        <w:t xml:space="preserve">or fi depuse la sediul </w:t>
      </w:r>
      <w:r w:rsidRPr="00F23DC5">
        <w:rPr>
          <w:rFonts w:ascii="Trebuchet MS" w:eastAsia="Times New Roman" w:hAnsi="Trebuchet MS"/>
          <w:lang w:val="fr-FR"/>
        </w:rPr>
        <w:t xml:space="preserve">GAL </w:t>
      </w:r>
      <w:r w:rsidRPr="00F23DC5">
        <w:rPr>
          <w:rFonts w:ascii="Trebuchet MS" w:hAnsi="Trebuchet MS"/>
          <w:lang w:val="fr-FR"/>
        </w:rPr>
        <w:t>înainte de data-limita de depunere, specificată în Anunțul de deschidere a apelului de propuneri de proiecte</w:t>
      </w:r>
    </w:p>
    <w:p w14:paraId="434033B2"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r w:rsidRPr="00F23DC5">
        <w:rPr>
          <w:rFonts w:ascii="Trebuchet MS" w:hAnsi="Trebuchet MS" w:cs="Times New Roman"/>
          <w:b/>
          <w:bCs/>
          <w:lang w:val="fr-FR"/>
        </w:rPr>
        <w:t>Primirea cererii de finantare (CF)</w:t>
      </w:r>
      <w:r w:rsidRPr="00F23DC5">
        <w:rPr>
          <w:rFonts w:ascii="Trebuchet MS" w:hAnsi="Trebuchet MS" w:cs="Times New Roman"/>
          <w:bCs/>
          <w:lang w:val="fr-FR"/>
        </w:rPr>
        <w:t xml:space="preserve"> – transmisa in doua exemplare, va fi asigurata de catre Secretariatul GAL. Indiferent de modalitatea de depunere a cererii de finantare (prin curier/posta sau depunere personala), cererea va fi inregistrata in Registrul cererilor de finantare. Inregistrarea in Registrul cererilor de finantare va cuprinde cel putin urmatoarele elemente : denumirea solicitantului, titlul proiectului, numarul de inregistrare al cererii de finantare si data inregistrarii acesteia. O confirmare de primire cu numarul </w:t>
      </w:r>
      <w:proofErr w:type="gramStart"/>
      <w:r w:rsidRPr="00F23DC5">
        <w:rPr>
          <w:rFonts w:ascii="Trebuchet MS" w:hAnsi="Trebuchet MS" w:cs="Times New Roman"/>
          <w:bCs/>
          <w:lang w:val="fr-FR"/>
        </w:rPr>
        <w:t>de inregistrare</w:t>
      </w:r>
      <w:proofErr w:type="gramEnd"/>
      <w:r w:rsidRPr="00F23DC5">
        <w:rPr>
          <w:rFonts w:ascii="Trebuchet MS" w:hAnsi="Trebuchet MS" w:cs="Times New Roman"/>
          <w:bCs/>
          <w:lang w:val="fr-FR"/>
        </w:rPr>
        <w:t xml:space="preserve"> in Registrul cererilor de finantare va fi inmanata persoanei care depune cererea de finantare, pentru cererile de finantare depuse personal. Formularul pentru confirmarea de primire va contine cel putin urmatoarele elemente : denumirea solicitantului, titlul proiectului, numarul de inregistrare al cererii de finantare si data inregistrarii acesteia. </w:t>
      </w:r>
    </w:p>
    <w:p w14:paraId="110C1EF7"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p>
    <w:p w14:paraId="190CA168"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Numărul de înregistrare va fi alocat în ordinea depunerii proiectelor. Numărul de înregistrare alocat este diferit de numărul de înregistrare atribuit cererii de finanţare, acesta din urmă</w:t>
      </w:r>
      <w:r w:rsidR="0008109C" w:rsidRPr="00F23DC5">
        <w:rPr>
          <w:rFonts w:ascii="Trebuchet MS" w:hAnsi="Trebuchet MS" w:cs="Calibri"/>
        </w:rPr>
        <w:t xml:space="preserve"> </w:t>
      </w:r>
      <w:r w:rsidRPr="00F23DC5">
        <w:rPr>
          <w:rFonts w:ascii="Trebuchet MS" w:hAnsi="Trebuchet MS" w:cs="Calibri"/>
        </w:rPr>
        <w:t>completându-se la nivelul structurilor AFIR.</w:t>
      </w:r>
    </w:p>
    <w:p w14:paraId="1498C4B0"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3BE465D"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r w:rsidRPr="00F23DC5">
        <w:rPr>
          <w:rFonts w:ascii="Trebuchet MS" w:hAnsi="Trebuchet MS" w:cs="Times New Roman"/>
          <w:bCs/>
          <w:lang w:val="fr-FR"/>
        </w:rPr>
        <w:t>In cazul in care cererea a fost transmisa prin posta, solicitantul va fi notificat prin fax/posta sau e-mail, dupa caz, in termen de maxim 2 zile lucratoare de la data inregistrarii cererii, asupra numarului de inregistrare a cererii de finantare din Registrul cererilor de finantare, precum si asupra datelor de contact pentru informatii suplimentare (faxul / scrisoarea de notificare vor fi indosariate in dosarul administrativ al cererii de finantare). In cazul cererilor de finantare depuse personal la sediul GAL comunicarea numelui persoanei de contact din cadrul GAL se va realiza in momentul inregistrarii cererii de finantare, fie in maxim 2 zile lucratoare de la depunerea CF, prin fax sau scrisoare.</w:t>
      </w:r>
    </w:p>
    <w:p w14:paraId="759E40FD"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p>
    <w:p w14:paraId="533016A1"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r w:rsidRPr="00F23DC5">
        <w:rPr>
          <w:rFonts w:ascii="Trebuchet MS" w:hAnsi="Trebuchet MS" w:cs="Times New Roman"/>
          <w:bCs/>
          <w:lang w:val="fr-FR"/>
        </w:rPr>
        <w:t>Cererea de finantare va fi repartizata persoanei cu atributii specifice din cadrul GAL, care va constitui un dosar special pentru acea cerere de finantare – dosarul administrativ al cererii de finantare pentru evaluare si selectie in cadrul SDL a GAL.</w:t>
      </w:r>
    </w:p>
    <w:p w14:paraId="76E10DE7"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2DF5AF1" w14:textId="77777777" w:rsidR="00D504A8" w:rsidRPr="00F23DC5" w:rsidRDefault="00D504A8" w:rsidP="00D504A8">
      <w:pPr>
        <w:shd w:val="clear" w:color="auto" w:fill="FFFFFF" w:themeFill="background1"/>
        <w:spacing w:line="276" w:lineRule="auto"/>
        <w:contextualSpacing/>
        <w:jc w:val="both"/>
        <w:rPr>
          <w:rFonts w:ascii="Trebuchet MS" w:hAnsi="Trebuchet MS"/>
        </w:rPr>
      </w:pPr>
      <w:r w:rsidRPr="00F23DC5">
        <w:rPr>
          <w:rFonts w:ascii="Trebuchet MS" w:hAnsi="Trebuchet MS"/>
        </w:rPr>
        <w:t>Etapa 1 a verificarii conformitatii administrative si a eligibilitatii se va face in maxim 4</w:t>
      </w:r>
      <w:r w:rsidR="00A857E4" w:rsidRPr="00F23DC5">
        <w:rPr>
          <w:rFonts w:ascii="Trebuchet MS" w:hAnsi="Trebuchet MS"/>
        </w:rPr>
        <w:t>5</w:t>
      </w:r>
      <w:r w:rsidRPr="00F23DC5">
        <w:rPr>
          <w:rFonts w:ascii="Trebuchet MS" w:hAnsi="Trebuchet MS"/>
        </w:rPr>
        <w:t xml:space="preserve"> zile lucratoare de la data inregistrarii cererii de finantare in registrul special de inregistrare a cererilor de finantare. Verificarea conformitafii administrative si a eligibilitatii unei cereri de finantare va consta in parcurgerea atenta a cererii de finantare si a anexelor tehnice si </w:t>
      </w:r>
      <w:r w:rsidRPr="00F23DC5">
        <w:rPr>
          <w:rFonts w:ascii="Trebuchet MS" w:hAnsi="Trebuchet MS"/>
        </w:rPr>
        <w:lastRenderedPageBreak/>
        <w:t>administrative. Toate criteriile mentionate in grila de verificare sunt obligatorii, daca nu se mentioneaza altfel in ghidul solicitantului, respectiv daca nu este expres mentionata aplicarea unor criterii pentru un anumit tip de operatiuni/ solicitanti/ proiecte.</w:t>
      </w:r>
    </w:p>
    <w:p w14:paraId="3DB0AB7D" w14:textId="77777777" w:rsidR="00D504A8" w:rsidRPr="00F23DC5"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DAFAF61"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F23DC5">
        <w:rPr>
          <w:rFonts w:ascii="Trebuchet MS" w:hAnsi="Trebuchet MS" w:cs="Calibri-Bold"/>
          <w:b/>
          <w:bCs/>
        </w:rPr>
        <w:t>4.3 Verificarea conformitatii administrative a Dosarului Cererii de Finanțare</w:t>
      </w:r>
    </w:p>
    <w:p w14:paraId="17E7F555"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38BB703B"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Verificarea conformităţii proiectului se realizează la nivelul </w:t>
      </w:r>
      <w:r w:rsidR="00EA1B05" w:rsidRPr="00F23DC5">
        <w:rPr>
          <w:rFonts w:ascii="Trebuchet MS" w:hAnsi="Trebuchet MS" w:cs="Calibri"/>
        </w:rPr>
        <w:t xml:space="preserve">GAL Amaradia – Gilort – Olteț </w:t>
      </w:r>
      <w:r w:rsidRPr="00F23DC5">
        <w:rPr>
          <w:rFonts w:ascii="Trebuchet MS" w:hAnsi="Trebuchet MS" w:cs="Calibri"/>
        </w:rPr>
        <w:t>utilizând formularul</w:t>
      </w:r>
      <w:r w:rsidR="00A60130" w:rsidRPr="00F23DC5">
        <w:rPr>
          <w:rFonts w:ascii="Trebuchet MS" w:hAnsi="Trebuchet MS" w:cs="Calibri"/>
        </w:rPr>
        <w:t xml:space="preserve"> </w:t>
      </w:r>
      <w:r w:rsidRPr="00F23DC5">
        <w:rPr>
          <w:rFonts w:ascii="Trebuchet MS" w:hAnsi="Trebuchet MS" w:cs="Calibri"/>
        </w:rPr>
        <w:t>„ Fișa de verificare a conformităţii proiectului” aferent fiecărei masuri din SDL şi anexă la Ghidul</w:t>
      </w:r>
      <w:r w:rsidR="00A60130" w:rsidRPr="00F23DC5">
        <w:rPr>
          <w:rFonts w:ascii="Trebuchet MS" w:hAnsi="Trebuchet MS" w:cs="Calibri"/>
        </w:rPr>
        <w:t xml:space="preserve"> </w:t>
      </w:r>
      <w:r w:rsidRPr="00F23DC5">
        <w:rPr>
          <w:rFonts w:ascii="Trebuchet MS" w:hAnsi="Trebuchet MS" w:cs="Calibri"/>
        </w:rPr>
        <w:t>Solicitatului.</w:t>
      </w:r>
    </w:p>
    <w:p w14:paraId="09CD63AD"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77587F7" w14:textId="77777777" w:rsidR="00A60130" w:rsidRPr="00F23DC5" w:rsidRDefault="00A60130" w:rsidP="00D504A8">
      <w:pPr>
        <w:pStyle w:val="ListParagraph"/>
        <w:shd w:val="clear" w:color="auto" w:fill="FFFFFF" w:themeFill="background1"/>
        <w:overflowPunct w:val="0"/>
        <w:autoSpaceDE w:val="0"/>
        <w:autoSpaceDN w:val="0"/>
        <w:adjustRightInd w:val="0"/>
        <w:spacing w:after="0" w:line="240" w:lineRule="auto"/>
        <w:ind w:left="0"/>
        <w:jc w:val="both"/>
        <w:textAlignment w:val="baseline"/>
        <w:rPr>
          <w:rFonts w:ascii="Trebuchet MS" w:hAnsi="Trebuchet MS"/>
        </w:rPr>
      </w:pPr>
      <w:r w:rsidRPr="00F23DC5">
        <w:rPr>
          <w:rFonts w:ascii="Trebuchet MS" w:hAnsi="Trebuchet MS"/>
          <w:lang w:val="fr-FR"/>
        </w:rPr>
        <w:t>Verificarea conformit</w:t>
      </w:r>
      <w:r w:rsidRPr="00F23DC5">
        <w:rPr>
          <w:rFonts w:ascii="Trebuchet MS" w:hAnsi="Trebuchet MS"/>
        </w:rPr>
        <w:t xml:space="preserve">ății administrative constă în verificarea </w:t>
      </w:r>
      <w:r w:rsidRPr="00F23DC5">
        <w:rPr>
          <w:rFonts w:ascii="Trebuchet MS" w:eastAsia="Times New Roman" w:hAnsi="Trebuchet MS"/>
          <w:bCs/>
          <w:kern w:val="32"/>
        </w:rPr>
        <w:t xml:space="preserve">dacă Dosarul Cererii de finanţare este legat, iar documentele pe care le conţine sunt numerotate de către solicitant, dacă referințele din Cererea de finanțare corespund cu numărul paginii la care se află documentele din Lista documentelor din cererea de finanţare şi din Dosarul Cererii de finanțare, </w:t>
      </w:r>
      <w:r w:rsidRPr="00F23DC5">
        <w:rPr>
          <w:rFonts w:ascii="Trebuchet MS" w:hAnsi="Trebuchet MS"/>
        </w:rPr>
        <w:t xml:space="preserve">dacă Cererea de finanţare este completată de solicitant, dacă solicitantul a atașat toate documentele obligatorii menționate în cadrul listei documentelor anexate corespunzătoare modelului de Cerere de finanțare utilizat, dacă pe CD există fişierele scanate conform listei documentelor, dacă este completat bugetul indicativ, pe coloanele corespunzătoare cheltuielilor eligibile și neeligibile şi că operaţiunile previzionate sunt menţionate în coloanele prevăzute în acest scop. </w:t>
      </w:r>
    </w:p>
    <w:p w14:paraId="62EDD756" w14:textId="77777777" w:rsidR="00A60130" w:rsidRPr="00F23DC5" w:rsidRDefault="00A60130" w:rsidP="00D504A8">
      <w:pPr>
        <w:keepNext/>
        <w:shd w:val="clear" w:color="auto" w:fill="FFFFFF" w:themeFill="background1"/>
        <w:spacing w:after="0" w:line="240" w:lineRule="auto"/>
        <w:contextualSpacing/>
        <w:jc w:val="both"/>
        <w:rPr>
          <w:rFonts w:ascii="Trebuchet MS" w:eastAsia="Times New Roman" w:hAnsi="Trebuchet MS"/>
          <w:bCs/>
          <w:noProof/>
          <w:kern w:val="32"/>
        </w:rPr>
      </w:pPr>
    </w:p>
    <w:p w14:paraId="596AD874" w14:textId="77777777" w:rsidR="00A60130" w:rsidRPr="00F23DC5" w:rsidRDefault="00A60130" w:rsidP="00D504A8">
      <w:pPr>
        <w:keepNext/>
        <w:shd w:val="clear" w:color="auto" w:fill="FFFFFF" w:themeFill="background1"/>
        <w:spacing w:after="0" w:line="240" w:lineRule="auto"/>
        <w:contextualSpacing/>
        <w:jc w:val="both"/>
        <w:rPr>
          <w:rFonts w:ascii="Trebuchet MS" w:eastAsia="Times New Roman" w:hAnsi="Trebuchet MS"/>
          <w:bCs/>
          <w:noProof/>
          <w:kern w:val="32"/>
          <w:sz w:val="24"/>
          <w:szCs w:val="24"/>
        </w:rPr>
      </w:pPr>
      <w:r w:rsidRPr="00F23DC5">
        <w:rPr>
          <w:rFonts w:ascii="Trebuchet MS" w:eastAsia="Times New Roman" w:hAnsi="Trebuchet MS"/>
          <w:bCs/>
          <w:noProof/>
          <w:kern w:val="32"/>
        </w:rPr>
        <w:t>În cazul în care, în oricare din etapele de verificare a încadrării proiectului, se constată erori de formă (</w:t>
      </w:r>
      <w:r w:rsidRPr="00F23DC5">
        <w:rPr>
          <w:rFonts w:ascii="Trebuchet MS" w:hAnsi="Trebuchet MS"/>
          <w:noProof/>
        </w:rPr>
        <w:t>de ex.: omisiuni privind bifarea anumitor casete - inclusiv din cererea de finanțare, semnarea anumitor pagini, atașarea unor documente obligatorii</w:t>
      </w:r>
      <w:r w:rsidRPr="00F23DC5">
        <w:rPr>
          <w:rFonts w:ascii="Trebuchet MS" w:eastAsia="Times New Roman" w:hAnsi="Trebuchet MS"/>
          <w:bCs/>
          <w:noProof/>
          <w:kern w:val="32"/>
        </w:rPr>
        <w:t>), expertul verificator poate solicita documente sau informații suplimentare către  solicitant (în funcție de natura informațiilor solicitate)</w:t>
      </w:r>
      <w:r w:rsidR="008C733A" w:rsidRPr="00F23DC5">
        <w:rPr>
          <w:rFonts w:ascii="Verdana" w:eastAsia="Arial" w:hAnsi="Verdana"/>
        </w:rPr>
        <w:t>,</w:t>
      </w:r>
      <w:r w:rsidR="009F0E63" w:rsidRPr="00F23DC5">
        <w:rPr>
          <w:rFonts w:ascii="Verdana" w:eastAsia="Arial" w:hAnsi="Verdana"/>
        </w:rPr>
        <w:t xml:space="preserve"> </w:t>
      </w:r>
      <w:r w:rsidR="008C733A" w:rsidRPr="00F23DC5">
        <w:rPr>
          <w:rFonts w:ascii="Trebuchet MS" w:eastAsia="Arial" w:hAnsi="Trebuchet MS"/>
        </w:rPr>
        <w:t>iar solicitantul trebuie sa raspunda in maximum 3 zile lucratoare</w:t>
      </w:r>
      <w:r w:rsidRPr="00F23DC5">
        <w:rPr>
          <w:rFonts w:ascii="Trebuchet MS" w:eastAsia="Times New Roman" w:hAnsi="Trebuchet MS"/>
          <w:bCs/>
          <w:noProof/>
          <w:kern w:val="32"/>
        </w:rPr>
        <w:t>. Dacă în urma solicitării informațiilor suplimentare trebuie prezentate documente, acestea trebuie să fie emise la o dată anterioară depunerii cererii de finanțare la GAL.</w:t>
      </w:r>
      <w:r w:rsidRPr="00F23DC5">
        <w:rPr>
          <w:rFonts w:ascii="Trebuchet MS" w:eastAsia="Times New Roman" w:hAnsi="Trebuchet MS"/>
          <w:bCs/>
          <w:noProof/>
          <w:kern w:val="32"/>
          <w:sz w:val="24"/>
          <w:szCs w:val="24"/>
        </w:rPr>
        <w:t xml:space="preserve">  </w:t>
      </w:r>
    </w:p>
    <w:p w14:paraId="72FECEA7"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44AC7D1"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Pentru solicitarea de informații suplimentare se va utiliza modelul de formular existent în</w:t>
      </w:r>
    </w:p>
    <w:p w14:paraId="33E06D2D"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cadrul prezentei Proceduri pentru evaluare şi selectare a proiectelor.</w:t>
      </w:r>
    </w:p>
    <w:p w14:paraId="43C91F6E"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5C78EC3"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În situația în care clarificările nu răspund cerințelor, Cererea de Finanţare va fi respinsă și se va</w:t>
      </w:r>
      <w:r w:rsidR="00A60130" w:rsidRPr="00F23DC5">
        <w:rPr>
          <w:rFonts w:ascii="Trebuchet MS" w:hAnsi="Trebuchet MS" w:cs="Calibri"/>
        </w:rPr>
        <w:t xml:space="preserve"> </w:t>
      </w:r>
      <w:r w:rsidRPr="00F23DC5">
        <w:rPr>
          <w:rFonts w:ascii="Trebuchet MS" w:hAnsi="Trebuchet MS" w:cs="Calibri"/>
        </w:rPr>
        <w:t>notifica solicitantul în acest sens.</w:t>
      </w:r>
    </w:p>
    <w:p w14:paraId="23BC937A"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Dacă expertul constată că la dosarul Cererii de Finantare există toate documentele menţionate şi că</w:t>
      </w:r>
      <w:r w:rsidR="00A60130" w:rsidRPr="00F23DC5">
        <w:rPr>
          <w:rFonts w:ascii="Trebuchet MS" w:hAnsi="Trebuchet MS" w:cs="Calibri"/>
        </w:rPr>
        <w:t xml:space="preserve"> </w:t>
      </w:r>
      <w:r w:rsidRPr="00F23DC5">
        <w:rPr>
          <w:rFonts w:ascii="Trebuchet MS" w:hAnsi="Trebuchet MS" w:cs="Calibri"/>
        </w:rPr>
        <w:t>acestea îndeplinesc condiţiile cerute, Cererea de Finantare se consideră conformă şi se trece la etapa</w:t>
      </w:r>
      <w:r w:rsidR="00A60130" w:rsidRPr="00F23DC5">
        <w:rPr>
          <w:rFonts w:ascii="Trebuchet MS" w:hAnsi="Trebuchet MS" w:cs="Calibri"/>
        </w:rPr>
        <w:t xml:space="preserve"> </w:t>
      </w:r>
      <w:r w:rsidRPr="00F23DC5">
        <w:rPr>
          <w:rFonts w:ascii="Trebuchet MS" w:hAnsi="Trebuchet MS" w:cs="Calibri"/>
        </w:rPr>
        <w:t>următoare de verificare.</w:t>
      </w:r>
    </w:p>
    <w:p w14:paraId="1472717C"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5786470" w14:textId="77777777" w:rsidR="00A60130"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Cererile de finanțare pentru care concluzia verificării a fost “neconform”, se returnează solicitantului</w:t>
      </w:r>
      <w:r w:rsidR="00A60130" w:rsidRPr="00F23DC5">
        <w:rPr>
          <w:rFonts w:ascii="Trebuchet MS" w:hAnsi="Trebuchet MS" w:cs="Calibri"/>
        </w:rPr>
        <w:t xml:space="preserve"> </w:t>
      </w:r>
      <w:r w:rsidRPr="00F23DC5">
        <w:rPr>
          <w:rFonts w:ascii="Trebuchet MS" w:hAnsi="Trebuchet MS" w:cs="Calibri"/>
        </w:rPr>
        <w:t>(1 exemplar original, copia rămane în arhiva GAL). În acest caz proiectul poate fi redepus, cu</w:t>
      </w:r>
      <w:r w:rsidR="00A60130" w:rsidRPr="00F23DC5">
        <w:rPr>
          <w:rFonts w:ascii="Trebuchet MS" w:hAnsi="Trebuchet MS" w:cs="Calibri"/>
        </w:rPr>
        <w:t xml:space="preserve"> </w:t>
      </w:r>
      <w:r w:rsidRPr="00F23DC5">
        <w:rPr>
          <w:rFonts w:ascii="Trebuchet MS" w:hAnsi="Trebuchet MS" w:cs="Calibri"/>
        </w:rPr>
        <w:t>documentația pentru care a fost declarat neconform refacută, o singură dată în cadrul aceluiași apel</w:t>
      </w:r>
      <w:r w:rsidR="00A60130" w:rsidRPr="00F23DC5">
        <w:rPr>
          <w:rFonts w:ascii="Trebuchet MS" w:hAnsi="Trebuchet MS" w:cs="Calibri"/>
        </w:rPr>
        <w:t xml:space="preserve"> </w:t>
      </w:r>
      <w:r w:rsidRPr="00F23DC5">
        <w:rPr>
          <w:rFonts w:ascii="Trebuchet MS" w:hAnsi="Trebuchet MS" w:cs="Calibri"/>
        </w:rPr>
        <w:t xml:space="preserve">de selecție. </w:t>
      </w:r>
    </w:p>
    <w:p w14:paraId="76B1CD9D"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E29F154"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În cazul în care concluzia verificării conformității este de două ori „neconform”, Cererea de</w:t>
      </w:r>
      <w:r w:rsidR="0008109C" w:rsidRPr="00F23DC5">
        <w:rPr>
          <w:rFonts w:ascii="Trebuchet MS" w:hAnsi="Trebuchet MS" w:cs="Calibri"/>
        </w:rPr>
        <w:t xml:space="preserve"> </w:t>
      </w:r>
      <w:r w:rsidRPr="00F23DC5">
        <w:rPr>
          <w:rFonts w:ascii="Trebuchet MS" w:hAnsi="Trebuchet MS" w:cs="Calibri"/>
        </w:rPr>
        <w:t>finanțare se returnează solicitantului, iar acesta poate redepune proiectul la următorul Apel de selecție</w:t>
      </w:r>
      <w:r w:rsidR="00A60130" w:rsidRPr="00F23DC5">
        <w:rPr>
          <w:rFonts w:ascii="Trebuchet MS" w:hAnsi="Trebuchet MS" w:cs="Calibri"/>
        </w:rPr>
        <w:t xml:space="preserve"> </w:t>
      </w:r>
      <w:r w:rsidRPr="00F23DC5">
        <w:rPr>
          <w:rFonts w:ascii="Trebuchet MS" w:hAnsi="Trebuchet MS" w:cs="Calibri"/>
        </w:rPr>
        <w:t>lansat de GAL, pe aceeași măsură.</w:t>
      </w:r>
    </w:p>
    <w:p w14:paraId="4A1BEF91" w14:textId="77777777" w:rsidR="00D504A8" w:rsidRPr="00F23DC5"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CC27587" w14:textId="77777777" w:rsidR="00D504A8" w:rsidRPr="00F23DC5"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Solicitantul este invitat să revină la sediul GAL Amaradia – Gilort – Olteț după evaluarea conformităţii pentru a fi înştiinţat dacă cererea de finanţare este conformă sau i se explică cauzele neconformităţii.</w:t>
      </w:r>
    </w:p>
    <w:p w14:paraId="3B238C71" w14:textId="77777777" w:rsidR="00D504A8" w:rsidRPr="00F23DC5"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DCFA111" w14:textId="77777777" w:rsidR="00D504A8" w:rsidRPr="00F23DC5"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În cazul în care solicitantul nu acceptă să depună şi documentele originale, acestea vor fi verificate de expert la finalizarea verificării conformităţii, în prezenţa solicitantului.</w:t>
      </w:r>
    </w:p>
    <w:p w14:paraId="0162F71A" w14:textId="77777777" w:rsidR="00D504A8" w:rsidRPr="00F23DC5"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CAE3F77"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F23DC5">
        <w:rPr>
          <w:rFonts w:ascii="Trebuchet MS" w:hAnsi="Trebuchet MS" w:cs="Calibri-Bold"/>
          <w:b/>
          <w:bCs/>
        </w:rPr>
        <w:t>4.4 Verificarea eligibilității</w:t>
      </w:r>
    </w:p>
    <w:p w14:paraId="53C599B6"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5EA6CC7B" w14:textId="77777777" w:rsidR="00A60130" w:rsidRPr="00F23DC5" w:rsidRDefault="00A60130" w:rsidP="00D504A8">
      <w:pPr>
        <w:shd w:val="clear" w:color="auto" w:fill="FFFFFF" w:themeFill="background1"/>
        <w:spacing w:line="240" w:lineRule="auto"/>
        <w:jc w:val="both"/>
        <w:rPr>
          <w:rFonts w:ascii="Trebuchet MS" w:hAnsi="Trebuchet MS"/>
        </w:rPr>
      </w:pPr>
      <w:r w:rsidRPr="00F23DC5">
        <w:rPr>
          <w:rFonts w:ascii="Trebuchet MS" w:hAnsi="Trebuchet MS"/>
        </w:rPr>
        <w:t xml:space="preserve">Verificarea eligibilitatii se realizeza in baza cererii de finantarea si a documentelor depuse si vizeaza indeplinirea criterilor de eligibilitate privind eligibilitatea solicitantului, a criteriilor generale de eligibilitate </w:t>
      </w:r>
      <w:r w:rsidR="00D504A8" w:rsidRPr="00F23DC5">
        <w:rPr>
          <w:rFonts w:ascii="Trebuchet MS" w:hAnsi="Trebuchet MS"/>
        </w:rPr>
        <w:t>si eligibilitatea cheltuielilor</w:t>
      </w:r>
      <w:r w:rsidRPr="00F23DC5">
        <w:rPr>
          <w:rFonts w:ascii="Trebuchet MS" w:hAnsi="Trebuchet MS"/>
        </w:rPr>
        <w:t>.</w:t>
      </w:r>
    </w:p>
    <w:p w14:paraId="3FFF8411" w14:textId="77777777" w:rsidR="00A60130"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Criteriile de eligibilitate vor fi preluate din fișa tehnică a măsurii din SDL aprobată de către DGDR</w:t>
      </w:r>
      <w:r w:rsidR="00A60130" w:rsidRPr="00F23DC5">
        <w:rPr>
          <w:rFonts w:ascii="Trebuchet MS" w:hAnsi="Trebuchet MS" w:cs="Calibri"/>
        </w:rPr>
        <w:t xml:space="preserve"> </w:t>
      </w:r>
      <w:r w:rsidRPr="00F23DC5">
        <w:rPr>
          <w:rFonts w:ascii="Trebuchet MS" w:hAnsi="Trebuchet MS" w:cs="Calibri"/>
        </w:rPr>
        <w:t>AM PNDR.</w:t>
      </w:r>
      <w:r w:rsidR="00A60130" w:rsidRPr="00F23DC5">
        <w:rPr>
          <w:rFonts w:ascii="Trebuchet MS" w:hAnsi="Trebuchet MS" w:cs="Calibri"/>
        </w:rPr>
        <w:t xml:space="preserve"> </w:t>
      </w:r>
    </w:p>
    <w:p w14:paraId="487A63E8"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A578C0E"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Conform prevederilor PNDR 2014-2020, operațiunile implementate prin LEADER trebuie să</w:t>
      </w:r>
      <w:r w:rsidR="00A60130" w:rsidRPr="00F23DC5">
        <w:rPr>
          <w:rFonts w:ascii="Trebuchet MS" w:hAnsi="Trebuchet MS" w:cs="Calibri"/>
        </w:rPr>
        <w:t xml:space="preserve"> </w:t>
      </w:r>
      <w:r w:rsidRPr="00F23DC5">
        <w:rPr>
          <w:rFonts w:ascii="Trebuchet MS" w:hAnsi="Trebuchet MS" w:cs="Calibri"/>
        </w:rPr>
        <w:t>îndeplinească cel puțin condițiile generale de eligibilitate prevăzute în Regulamentul (UE) nr.</w:t>
      </w:r>
      <w:r w:rsidR="00A60130" w:rsidRPr="00F23DC5">
        <w:rPr>
          <w:rFonts w:ascii="Trebuchet MS" w:hAnsi="Trebuchet MS" w:cs="Calibri"/>
        </w:rPr>
        <w:t xml:space="preserve"> </w:t>
      </w:r>
      <w:r w:rsidRPr="00F23DC5">
        <w:rPr>
          <w:rFonts w:ascii="Trebuchet MS" w:hAnsi="Trebuchet MS" w:cs="Calibri"/>
        </w:rPr>
        <w:t>1305/2013, Regulamentul (UE) nr. 1303/2013, precum și cele prevăzute în cap. 8.1 din PNDR și să</w:t>
      </w:r>
      <w:r w:rsidR="00A60130" w:rsidRPr="00F23DC5">
        <w:rPr>
          <w:rFonts w:ascii="Trebuchet MS" w:hAnsi="Trebuchet MS" w:cs="Calibri"/>
        </w:rPr>
        <w:t xml:space="preserve"> </w:t>
      </w:r>
      <w:r w:rsidRPr="00F23DC5">
        <w:rPr>
          <w:rFonts w:ascii="Trebuchet MS" w:hAnsi="Trebuchet MS" w:cs="Calibri"/>
        </w:rPr>
        <w:t>contribuie la atingerea obiectivelor stabilite în SDL.</w:t>
      </w:r>
    </w:p>
    <w:p w14:paraId="2BA4C795"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B897871"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În conformitate cu prevederile art. 60 din Regulamentul (UE) nr. 1306/2013, nu sunt eligibili beneficiarii</w:t>
      </w:r>
      <w:r w:rsidR="00A60130" w:rsidRPr="00F23DC5">
        <w:rPr>
          <w:rFonts w:ascii="Trebuchet MS" w:hAnsi="Trebuchet MS" w:cs="Calibri"/>
        </w:rPr>
        <w:t xml:space="preserve"> </w:t>
      </w:r>
      <w:r w:rsidRPr="00F23DC5">
        <w:rPr>
          <w:rFonts w:ascii="Trebuchet MS" w:hAnsi="Trebuchet MS" w:cs="Calibri"/>
        </w:rPr>
        <w:t>care au creat în mod artificial condițiile necesare pentru a beneficia de finanțare în cadrul măsurilor</w:t>
      </w:r>
      <w:r w:rsidR="00A60130" w:rsidRPr="00F23DC5">
        <w:rPr>
          <w:rFonts w:ascii="Trebuchet MS" w:hAnsi="Trebuchet MS" w:cs="Calibri"/>
        </w:rPr>
        <w:t xml:space="preserve"> </w:t>
      </w:r>
      <w:r w:rsidRPr="00F23DC5">
        <w:rPr>
          <w:rFonts w:ascii="Trebuchet MS" w:hAnsi="Trebuchet MS" w:cs="Calibri"/>
        </w:rPr>
        <w:t>PNDR 2014-2020. În cazul constatării unor astfel de situații, în orice etapă de derulare a proiectului</w:t>
      </w:r>
      <w:r w:rsidR="00A60130" w:rsidRPr="00F23DC5">
        <w:rPr>
          <w:rFonts w:ascii="Trebuchet MS" w:hAnsi="Trebuchet MS" w:cs="Calibri"/>
        </w:rPr>
        <w:t xml:space="preserve"> </w:t>
      </w:r>
      <w:r w:rsidRPr="00F23DC5">
        <w:rPr>
          <w:rFonts w:ascii="Trebuchet MS" w:hAnsi="Trebuchet MS" w:cs="Calibri"/>
        </w:rPr>
        <w:t>acesta este declarat neeligibil și se procedează la recuperarea sprijinului financiar, dacă s-au efectuat</w:t>
      </w:r>
      <w:r w:rsidR="00A60130" w:rsidRPr="00F23DC5">
        <w:rPr>
          <w:rFonts w:ascii="Trebuchet MS" w:hAnsi="Trebuchet MS" w:cs="Calibri"/>
        </w:rPr>
        <w:t xml:space="preserve"> </w:t>
      </w:r>
      <w:r w:rsidRPr="00F23DC5">
        <w:rPr>
          <w:rFonts w:ascii="Trebuchet MS" w:hAnsi="Trebuchet MS" w:cs="Calibri"/>
        </w:rPr>
        <w:t>plăți.</w:t>
      </w:r>
    </w:p>
    <w:p w14:paraId="13DE74AD"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82EBA6F"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În ceea ce privește proiectele de servicii, pentru a evita crearea de condiții artificiale, un solicitant</w:t>
      </w:r>
      <w:r w:rsidR="00A60130" w:rsidRPr="00F23DC5">
        <w:rPr>
          <w:rFonts w:ascii="Trebuchet MS" w:hAnsi="Trebuchet MS" w:cs="Calibri"/>
        </w:rPr>
        <w:t xml:space="preserve"> </w:t>
      </w:r>
      <w:r w:rsidRPr="00F23DC5">
        <w:rPr>
          <w:rFonts w:ascii="Trebuchet MS" w:hAnsi="Trebuchet MS" w:cs="Calibri"/>
        </w:rPr>
        <w:t>(inclusiv acționarii/asociații majoritari) poate depune mai multe proiecte simultan la două sau mai</w:t>
      </w:r>
      <w:r w:rsidR="00A60130" w:rsidRPr="00F23DC5">
        <w:rPr>
          <w:rFonts w:ascii="Trebuchet MS" w:hAnsi="Trebuchet MS" w:cs="Calibri"/>
        </w:rPr>
        <w:t xml:space="preserve"> </w:t>
      </w:r>
      <w:r w:rsidRPr="00F23DC5">
        <w:rPr>
          <w:rFonts w:ascii="Trebuchet MS" w:hAnsi="Trebuchet MS" w:cs="Calibri"/>
        </w:rPr>
        <w:t>multe GAL-uri din același județ, județe diferite sau la același GAL, în cadrul unor apeluri de selecție</w:t>
      </w:r>
      <w:r w:rsidR="00A60130" w:rsidRPr="00F23DC5">
        <w:rPr>
          <w:rFonts w:ascii="Trebuchet MS" w:hAnsi="Trebuchet MS" w:cs="Calibri"/>
        </w:rPr>
        <w:t xml:space="preserve"> </w:t>
      </w:r>
      <w:r w:rsidRPr="00F23DC5">
        <w:rPr>
          <w:rFonts w:ascii="Trebuchet MS" w:hAnsi="Trebuchet MS" w:cs="Calibri"/>
        </w:rPr>
        <w:t>diferite, respectând, pe lângă condițiile minime menționate mai sus, următoarele condiții:</w:t>
      </w:r>
    </w:p>
    <w:p w14:paraId="13B306E6" w14:textId="77777777" w:rsidR="000B7AFA"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000B7AFA" w:rsidRPr="00F23DC5">
        <w:rPr>
          <w:rFonts w:ascii="Trebuchet MS" w:hAnsi="Trebuchet MS" w:cs="Wingdings-Regular"/>
        </w:rPr>
        <w:t xml:space="preserve"> </w:t>
      </w:r>
      <w:r w:rsidR="000B7AFA" w:rsidRPr="00F23DC5">
        <w:rPr>
          <w:rFonts w:ascii="Trebuchet MS" w:hAnsi="Trebuchet MS" w:cs="Calibri"/>
        </w:rPr>
        <w:t>acțiunile proiectului să nu vizeze aceiași participanți din cadrul GAL, care au mai beneficiat de</w:t>
      </w:r>
      <w:r w:rsidRPr="00F23DC5">
        <w:rPr>
          <w:rFonts w:ascii="Trebuchet MS" w:hAnsi="Trebuchet MS" w:cs="Calibri"/>
        </w:rPr>
        <w:t xml:space="preserve"> </w:t>
      </w:r>
      <w:r w:rsidR="000B7AFA" w:rsidRPr="00F23DC5">
        <w:rPr>
          <w:rFonts w:ascii="Trebuchet MS" w:hAnsi="Trebuchet MS" w:cs="Calibri"/>
        </w:rPr>
        <w:t>acțiuni de formare și informare în cadrul altui proiect similar (cu aceeași tematică), inclusiv</w:t>
      </w:r>
      <w:r w:rsidRPr="00F23DC5">
        <w:rPr>
          <w:rFonts w:ascii="Trebuchet MS" w:hAnsi="Trebuchet MS" w:cs="Calibri"/>
        </w:rPr>
        <w:t xml:space="preserve"> </w:t>
      </w:r>
      <w:r w:rsidR="000B7AFA" w:rsidRPr="00F23DC5">
        <w:rPr>
          <w:rFonts w:ascii="Trebuchet MS" w:hAnsi="Trebuchet MS" w:cs="Calibri"/>
        </w:rPr>
        <w:t>proiecte finanțate în perioada de programare 2007 - 2013;</w:t>
      </w:r>
    </w:p>
    <w:p w14:paraId="561C5F79" w14:textId="77777777" w:rsidR="000B7AFA"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000B7AFA" w:rsidRPr="00F23DC5">
        <w:rPr>
          <w:rFonts w:ascii="Trebuchet MS" w:hAnsi="Trebuchet MS" w:cs="Wingdings-Regular"/>
        </w:rPr>
        <w:t xml:space="preserve"> </w:t>
      </w:r>
      <w:r w:rsidR="000B7AFA" w:rsidRPr="00F23DC5">
        <w:rPr>
          <w:rFonts w:ascii="Trebuchet MS" w:hAnsi="Trebuchet MS" w:cs="Calibri"/>
        </w:rPr>
        <w:t>acțiunile propuse prin noul proiect să nu fie identice cu acțiunile unui proiect anterior depus de</w:t>
      </w:r>
      <w:r w:rsidRPr="00F23DC5">
        <w:rPr>
          <w:rFonts w:ascii="Trebuchet MS" w:hAnsi="Trebuchet MS" w:cs="Calibri"/>
        </w:rPr>
        <w:t xml:space="preserve"> </w:t>
      </w:r>
      <w:r w:rsidR="000B7AFA" w:rsidRPr="00F23DC5">
        <w:rPr>
          <w:rFonts w:ascii="Trebuchet MS" w:hAnsi="Trebuchet MS" w:cs="Calibri"/>
        </w:rPr>
        <w:t>către același solicitant în cadrul aceluiași GAL și finanțat.</w:t>
      </w:r>
    </w:p>
    <w:p w14:paraId="19878E75"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070EEC2"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F23DC5">
        <w:rPr>
          <w:rFonts w:ascii="Trebuchet MS" w:hAnsi="Trebuchet MS" w:cs="Calibri"/>
        </w:rPr>
        <w:t>Valoarea proiectului trebuie să fie fundamentată în raport cu durata, acțiunile și rezultatele proiectului</w:t>
      </w:r>
      <w:r w:rsidR="00A60130" w:rsidRPr="00F23DC5">
        <w:rPr>
          <w:rFonts w:ascii="Trebuchet MS" w:hAnsi="Trebuchet MS" w:cs="Calibri"/>
        </w:rPr>
        <w:t xml:space="preserve"> </w:t>
      </w:r>
      <w:r w:rsidRPr="00F23DC5">
        <w:rPr>
          <w:rFonts w:ascii="Trebuchet MS" w:hAnsi="Trebuchet MS" w:cs="Calibri"/>
        </w:rPr>
        <w:t>și categoriile de cheltuieli să fie încadrate corect în bugetul indicativ. Costurile prevăzute în proiect</w:t>
      </w:r>
      <w:r w:rsidR="00A60130" w:rsidRPr="00F23DC5">
        <w:rPr>
          <w:rFonts w:ascii="Trebuchet MS" w:hAnsi="Trebuchet MS" w:cs="Calibri"/>
        </w:rPr>
        <w:t xml:space="preserve"> </w:t>
      </w:r>
      <w:r w:rsidRPr="00F23DC5">
        <w:rPr>
          <w:rFonts w:ascii="Trebuchet MS" w:hAnsi="Trebuchet MS" w:cs="Calibri"/>
        </w:rPr>
        <w:t>trebuie să fie rezonabile, justificate şi să corespundă principiilor unei bune gestionări financiare, în</w:t>
      </w:r>
      <w:r w:rsidR="00A60130" w:rsidRPr="00F23DC5">
        <w:rPr>
          <w:rFonts w:ascii="Trebuchet MS" w:hAnsi="Trebuchet MS" w:cs="Calibri"/>
        </w:rPr>
        <w:t xml:space="preserve"> </w:t>
      </w:r>
      <w:r w:rsidRPr="00F23DC5">
        <w:rPr>
          <w:rFonts w:ascii="Trebuchet MS" w:hAnsi="Trebuchet MS" w:cs="Calibri"/>
        </w:rPr>
        <w:t>special din punct de vedere al raportului preţ-calitate şi al rentabilităţii.</w:t>
      </w:r>
    </w:p>
    <w:p w14:paraId="07842A33" w14:textId="77777777" w:rsidR="000B7AFA" w:rsidRPr="00F23DC5" w:rsidRDefault="000B7AFA" w:rsidP="00D504A8">
      <w:pPr>
        <w:shd w:val="clear" w:color="auto" w:fill="FFFFFF" w:themeFill="background1"/>
        <w:autoSpaceDE w:val="0"/>
        <w:autoSpaceDN w:val="0"/>
        <w:adjustRightInd w:val="0"/>
        <w:spacing w:after="0" w:line="240" w:lineRule="auto"/>
        <w:jc w:val="both"/>
        <w:rPr>
          <w:rFonts w:ascii="Trebuchet MS" w:hAnsi="Trebuchet MS"/>
        </w:rPr>
      </w:pPr>
      <w:r w:rsidRPr="00F23DC5">
        <w:rPr>
          <w:rFonts w:ascii="Trebuchet MS" w:hAnsi="Trebuchet MS" w:cs="Calibri"/>
        </w:rPr>
        <w:t>Solicitantul trebuie să se regăsească în categoria de beneficiari eligibili menționați în fișa măsurii</w:t>
      </w:r>
      <w:r w:rsidR="00A60130" w:rsidRPr="00F23DC5">
        <w:rPr>
          <w:rFonts w:ascii="Trebuchet MS" w:hAnsi="Trebuchet MS" w:cs="Calibri"/>
        </w:rPr>
        <w:t xml:space="preserve"> </w:t>
      </w:r>
      <w:r w:rsidRPr="00F23DC5">
        <w:rPr>
          <w:rFonts w:ascii="Trebuchet MS" w:hAnsi="Trebuchet MS" w:cs="Calibri"/>
        </w:rPr>
        <w:t>din SDL.</w:t>
      </w:r>
    </w:p>
    <w:p w14:paraId="74538FF6" w14:textId="77777777" w:rsidR="00A60130" w:rsidRPr="00F23DC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4C6C6DE"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Evaluarea proiectelor se efectuează fără obligativitatea prezentării documentului care atestă evaluarea</w:t>
      </w:r>
      <w:r w:rsidR="008B55AF" w:rsidRPr="00F23DC5">
        <w:rPr>
          <w:rFonts w:ascii="Trebuchet MS" w:hAnsi="Trebuchet MS" w:cs="Calibri"/>
        </w:rPr>
        <w:t xml:space="preserve"> </w:t>
      </w:r>
      <w:r w:rsidRPr="00F23DC5">
        <w:rPr>
          <w:rFonts w:ascii="Trebuchet MS" w:hAnsi="Trebuchet MS" w:cs="Calibri"/>
        </w:rPr>
        <w:t>impactului preconizat asupra mediului şi/sau de evaluare adecvată, respectiv a acordului de</w:t>
      </w:r>
      <w:r w:rsidR="008B55AF" w:rsidRPr="00F23DC5">
        <w:rPr>
          <w:rFonts w:ascii="Trebuchet MS" w:hAnsi="Trebuchet MS" w:cs="Calibri"/>
        </w:rPr>
        <w:t xml:space="preserve"> </w:t>
      </w:r>
      <w:r w:rsidRPr="00F23DC5">
        <w:rPr>
          <w:rFonts w:ascii="Trebuchet MS" w:hAnsi="Trebuchet MS" w:cs="Calibri"/>
        </w:rPr>
        <w:t>mediu/avizului Natura 2000. Aceste documente se vor prezenta cu respectarea prevederilor HG nr.</w:t>
      </w:r>
      <w:r w:rsidR="008B55AF" w:rsidRPr="00F23DC5">
        <w:rPr>
          <w:rFonts w:ascii="Trebuchet MS" w:hAnsi="Trebuchet MS" w:cs="Calibri"/>
        </w:rPr>
        <w:t xml:space="preserve"> </w:t>
      </w:r>
      <w:r w:rsidRPr="00F23DC5">
        <w:rPr>
          <w:rFonts w:ascii="Trebuchet MS" w:hAnsi="Trebuchet MS" w:cs="Calibri"/>
        </w:rPr>
        <w:t>226/2015, cu modificările și completările ulterioare.</w:t>
      </w:r>
    </w:p>
    <w:p w14:paraId="18C80380" w14:textId="77777777" w:rsidR="008B55AF" w:rsidRPr="00F23DC5" w:rsidRDefault="008B55AF" w:rsidP="00B10D95">
      <w:pPr>
        <w:autoSpaceDE w:val="0"/>
        <w:autoSpaceDN w:val="0"/>
        <w:adjustRightInd w:val="0"/>
        <w:spacing w:after="0" w:line="240" w:lineRule="auto"/>
        <w:jc w:val="both"/>
        <w:rPr>
          <w:rFonts w:ascii="Trebuchet MS" w:hAnsi="Trebuchet MS" w:cs="Calibri"/>
        </w:rPr>
      </w:pPr>
    </w:p>
    <w:p w14:paraId="4C3AF89A"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Pentru verificarea eligibilității, expertul </w:t>
      </w:r>
      <w:r w:rsidR="008B55AF" w:rsidRPr="00F23DC5">
        <w:rPr>
          <w:rFonts w:ascii="Trebuchet MS" w:hAnsi="Trebuchet MS" w:cs="Calibri"/>
        </w:rPr>
        <w:t>evaluator</w:t>
      </w:r>
      <w:r w:rsidRPr="00F23DC5">
        <w:rPr>
          <w:rFonts w:ascii="Trebuchet MS" w:hAnsi="Trebuchet MS" w:cs="Calibri"/>
        </w:rPr>
        <w:t xml:space="preserve"> va utiliza formularul „ </w:t>
      </w:r>
      <w:r w:rsidR="005E2AD3" w:rsidRPr="00F23DC5">
        <w:rPr>
          <w:rFonts w:ascii="Trebuchet MS" w:hAnsi="Trebuchet MS" w:cs="Calibri"/>
        </w:rPr>
        <w:t>Fisa de evaluare generala a proiectului”</w:t>
      </w:r>
      <w:r w:rsidRPr="00F23DC5">
        <w:rPr>
          <w:rFonts w:ascii="Trebuchet MS" w:hAnsi="Trebuchet MS" w:cs="Calibri"/>
        </w:rPr>
        <w:t>, aferent fiecărei măsuri din SDL şi anexă la Ghidul Solicitatului.</w:t>
      </w:r>
    </w:p>
    <w:p w14:paraId="0D600124" w14:textId="77777777" w:rsidR="008B55AF" w:rsidRPr="00F23DC5" w:rsidRDefault="008B55AF" w:rsidP="00B10D95">
      <w:pPr>
        <w:autoSpaceDE w:val="0"/>
        <w:autoSpaceDN w:val="0"/>
        <w:adjustRightInd w:val="0"/>
        <w:spacing w:after="0" w:line="240" w:lineRule="auto"/>
        <w:jc w:val="both"/>
        <w:rPr>
          <w:rFonts w:ascii="Trebuchet MS" w:hAnsi="Trebuchet MS" w:cs="Calibri"/>
        </w:rPr>
      </w:pPr>
    </w:p>
    <w:p w14:paraId="371889B6"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b/>
        </w:rPr>
        <w:lastRenderedPageBreak/>
        <w:t>Notă!</w:t>
      </w:r>
      <w:r w:rsidRPr="00F23DC5">
        <w:rPr>
          <w:rFonts w:ascii="Trebuchet MS" w:hAnsi="Trebuchet MS" w:cs="Calibri"/>
        </w:rPr>
        <w:t xml:space="preserve"> Procesul de evaluare a fiecărei cereri de finanțare presupune obligatoriu verificarea tuturor</w:t>
      </w:r>
      <w:r w:rsidR="008B55AF" w:rsidRPr="00F23DC5">
        <w:rPr>
          <w:rFonts w:ascii="Trebuchet MS" w:hAnsi="Trebuchet MS" w:cs="Calibri"/>
        </w:rPr>
        <w:t xml:space="preserve"> </w:t>
      </w:r>
      <w:r w:rsidRPr="00F23DC5">
        <w:rPr>
          <w:rFonts w:ascii="Trebuchet MS" w:hAnsi="Trebuchet MS" w:cs="Calibri"/>
        </w:rPr>
        <w:t>criteriilor de eligibilitate, chiar dacă, pe parcurs, experții verificatori constată neîndeplinirea unuia sau</w:t>
      </w:r>
      <w:r w:rsidR="008B55AF" w:rsidRPr="00F23DC5">
        <w:rPr>
          <w:rFonts w:ascii="Trebuchet MS" w:hAnsi="Trebuchet MS" w:cs="Calibri"/>
        </w:rPr>
        <w:t xml:space="preserve"> </w:t>
      </w:r>
      <w:r w:rsidRPr="00F23DC5">
        <w:rPr>
          <w:rFonts w:ascii="Trebuchet MS" w:hAnsi="Trebuchet MS" w:cs="Calibri"/>
        </w:rPr>
        <w:t>mai multor criterii.</w:t>
      </w:r>
    </w:p>
    <w:p w14:paraId="4367D778" w14:textId="77777777" w:rsidR="008B55AF" w:rsidRPr="00F23DC5" w:rsidRDefault="008B55AF" w:rsidP="00B10D95">
      <w:pPr>
        <w:autoSpaceDE w:val="0"/>
        <w:autoSpaceDN w:val="0"/>
        <w:adjustRightInd w:val="0"/>
        <w:spacing w:after="0" w:line="240" w:lineRule="auto"/>
        <w:jc w:val="both"/>
        <w:rPr>
          <w:rFonts w:ascii="Trebuchet MS" w:hAnsi="Trebuchet MS" w:cs="Calibri"/>
        </w:rPr>
      </w:pPr>
    </w:p>
    <w:p w14:paraId="01C1F3F5"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Expertul evaluator poate să solicite informații suplimentare în etapa de verificare a eligibilității, dacă</w:t>
      </w:r>
      <w:r w:rsidR="008B55AF" w:rsidRPr="00F23DC5">
        <w:rPr>
          <w:rFonts w:ascii="Trebuchet MS" w:hAnsi="Trebuchet MS" w:cs="Calibri"/>
        </w:rPr>
        <w:t xml:space="preserve"> </w:t>
      </w:r>
      <w:r w:rsidRPr="00F23DC5">
        <w:rPr>
          <w:rFonts w:ascii="Trebuchet MS" w:hAnsi="Trebuchet MS" w:cs="Calibri"/>
        </w:rPr>
        <w:t>este cazul, în următoarele situații :</w:t>
      </w:r>
    </w:p>
    <w:p w14:paraId="08B8BDEC" w14:textId="77777777" w:rsidR="000B7AFA" w:rsidRPr="00F23DC5" w:rsidRDefault="008B55AF"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Pr="00F23DC5">
        <w:rPr>
          <w:rFonts w:ascii="Trebuchet MS" w:hAnsi="Trebuchet MS" w:cs="Wingdings-Regular"/>
        </w:rPr>
        <w:t xml:space="preserve"> </w:t>
      </w:r>
      <w:r w:rsidR="000B7AFA" w:rsidRPr="00F23DC5">
        <w:rPr>
          <w:rFonts w:ascii="Trebuchet MS" w:hAnsi="Trebuchet MS" w:cs="Calibri"/>
        </w:rPr>
        <w:t>informațiile prezentate sunt insuficiente pentru clarificarea unor criterii de eligiblitate;</w:t>
      </w:r>
    </w:p>
    <w:p w14:paraId="325AB7E4" w14:textId="77777777" w:rsidR="000B7AFA" w:rsidRPr="00F23DC5" w:rsidRDefault="008B55AF"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Pr="00F23DC5">
        <w:rPr>
          <w:rFonts w:ascii="Trebuchet MS" w:hAnsi="Trebuchet MS" w:cs="Wingdings-Regular"/>
        </w:rPr>
        <w:t xml:space="preserve"> </w:t>
      </w:r>
      <w:r w:rsidR="000B7AFA" w:rsidRPr="00F23DC5">
        <w:rPr>
          <w:rFonts w:ascii="Trebuchet MS" w:hAnsi="Trebuchet MS" w:cs="Calibri"/>
        </w:rPr>
        <w:t>prezentarea unor informații contradictorii în cadrul documentelor aferente cererii de</w:t>
      </w:r>
    </w:p>
    <w:p w14:paraId="5D4D764A"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finanțare;</w:t>
      </w:r>
    </w:p>
    <w:p w14:paraId="7FBFE8FB" w14:textId="77777777" w:rsidR="000B7AFA" w:rsidRPr="00F23DC5" w:rsidRDefault="008B55AF"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Wingdings-Regular"/>
        </w:rPr>
        <w:sym w:font="Wingdings 2" w:char="F050"/>
      </w:r>
      <w:r w:rsidRPr="00F23DC5">
        <w:rPr>
          <w:rFonts w:ascii="Trebuchet MS" w:hAnsi="Trebuchet MS" w:cs="Wingdings-Regular"/>
        </w:rPr>
        <w:t xml:space="preserve"> </w:t>
      </w:r>
      <w:r w:rsidR="000B7AFA" w:rsidRPr="00F23DC5">
        <w:rPr>
          <w:rFonts w:ascii="Trebuchet MS" w:hAnsi="Trebuchet MS" w:cs="Calibri"/>
        </w:rPr>
        <w:t>necesitatea prezentării unor documente suplimentare fără înlocuirea documentelor</w:t>
      </w:r>
      <w:r w:rsidR="005E2AD3" w:rsidRPr="00F23DC5">
        <w:rPr>
          <w:rFonts w:ascii="Trebuchet MS" w:hAnsi="Trebuchet MS" w:cs="Calibri"/>
        </w:rPr>
        <w:t xml:space="preserve"> </w:t>
      </w:r>
      <w:r w:rsidR="000B7AFA" w:rsidRPr="00F23DC5">
        <w:rPr>
          <w:rFonts w:ascii="Trebuchet MS" w:hAnsi="Trebuchet MS" w:cs="Calibri"/>
        </w:rPr>
        <w:t>obligatorii la depunerea cererii de finanțare;</w:t>
      </w:r>
    </w:p>
    <w:p w14:paraId="0059E384" w14:textId="77777777" w:rsidR="000B7AFA" w:rsidRPr="00F23DC5" w:rsidRDefault="008B55AF" w:rsidP="005E2AD3">
      <w:pPr>
        <w:spacing w:after="0"/>
        <w:jc w:val="both"/>
        <w:rPr>
          <w:rFonts w:ascii="Trebuchet MS" w:hAnsi="Trebuchet MS" w:cs="Calibri"/>
        </w:rPr>
      </w:pPr>
      <w:r w:rsidRPr="00F23DC5">
        <w:rPr>
          <w:rFonts w:ascii="Trebuchet MS" w:hAnsi="Trebuchet MS" w:cs="Wingdings-Regular"/>
        </w:rPr>
        <w:sym w:font="Wingdings 2" w:char="F050"/>
      </w:r>
      <w:r w:rsidRPr="00F23DC5">
        <w:rPr>
          <w:rFonts w:ascii="Trebuchet MS" w:hAnsi="Trebuchet MS" w:cs="Wingdings-Regular"/>
        </w:rPr>
        <w:t xml:space="preserve"> </w:t>
      </w:r>
      <w:r w:rsidR="000B7AFA" w:rsidRPr="00F23DC5">
        <w:rPr>
          <w:rFonts w:ascii="Trebuchet MS" w:hAnsi="Trebuchet MS" w:cs="Calibri"/>
        </w:rPr>
        <w:t>necesitatea</w:t>
      </w:r>
      <w:r w:rsidR="005E2AD3" w:rsidRPr="00F23DC5">
        <w:rPr>
          <w:rFonts w:ascii="Trebuchet MS" w:hAnsi="Trebuchet MS" w:cs="Calibri"/>
        </w:rPr>
        <w:t xml:space="preserve"> corectării bugetului indicativ;</w:t>
      </w:r>
    </w:p>
    <w:p w14:paraId="1379FC06" w14:textId="77777777" w:rsidR="005E2AD3" w:rsidRPr="00F23DC5" w:rsidRDefault="005E2AD3" w:rsidP="00B10D95">
      <w:pPr>
        <w:jc w:val="both"/>
        <w:rPr>
          <w:rFonts w:ascii="Trebuchet MS" w:hAnsi="Trebuchet MS" w:cs="Wingdings-Regular"/>
        </w:rPr>
      </w:pPr>
      <w:r w:rsidRPr="00F23DC5">
        <w:rPr>
          <w:rFonts w:ascii="Trebuchet MS" w:hAnsi="Trebuchet MS" w:cs="Wingdings-Regular"/>
        </w:rPr>
        <w:sym w:font="Wingdings 2" w:char="F050"/>
      </w:r>
      <w:r w:rsidRPr="00F23DC5">
        <w:rPr>
          <w:rFonts w:ascii="Trebuchet MS" w:hAnsi="Trebuchet MS" w:cs="Wingdings-Regular"/>
        </w:rPr>
        <w:t xml:space="preserve"> in cazul în care Studiul de Fezabilitate / Documentaţia de Avizare pentru Lucrări de Intervenţii / Memoriul Justificativ / Planul de Afaceri conțin informații insuficiente pentru clarificarea unui criteriu de eligibilitate/selecție sau există informații contradictorii în interiorul lor ori față de celelalte documente anexate cererii de finanțare;</w:t>
      </w:r>
    </w:p>
    <w:p w14:paraId="49C62715" w14:textId="77777777" w:rsidR="005E2AD3" w:rsidRPr="00F23DC5" w:rsidRDefault="005E2AD3" w:rsidP="005E2AD3">
      <w:pPr>
        <w:spacing w:after="0"/>
        <w:jc w:val="both"/>
        <w:rPr>
          <w:rFonts w:ascii="Trebuchet MS" w:hAnsi="Trebuchet MS" w:cs="Wingdings-Regular"/>
        </w:rPr>
      </w:pPr>
      <w:r w:rsidRPr="00F23DC5">
        <w:rPr>
          <w:rFonts w:ascii="Trebuchet MS" w:hAnsi="Trebuchet MS" w:cs="Wingdings-Regular"/>
        </w:rPr>
        <w:sym w:font="Wingdings 2" w:char="F050"/>
      </w:r>
      <w:r w:rsidRPr="00F23DC5">
        <w:rPr>
          <w:rFonts w:ascii="Trebuchet MS" w:hAnsi="Trebuchet MS" w:cs="Wingdings-Regular"/>
        </w:rPr>
        <w:t xml:space="preserve"> în cazul când avizele, acordurile, autorizațiile au fost eliberate de către autoritățile emitente într-o formă care nu respectă protocoalele încheiate între AFIR și instituțiile respective;</w:t>
      </w:r>
    </w:p>
    <w:p w14:paraId="51D61B9D" w14:textId="77777777" w:rsidR="005E2AD3" w:rsidRPr="00F23DC5" w:rsidRDefault="005E2AD3" w:rsidP="00B10D95">
      <w:pPr>
        <w:jc w:val="both"/>
        <w:rPr>
          <w:rFonts w:ascii="Trebuchet MS" w:hAnsi="Trebuchet MS"/>
        </w:rPr>
      </w:pPr>
      <w:r w:rsidRPr="00F23DC5">
        <w:rPr>
          <w:rFonts w:ascii="Trebuchet MS" w:hAnsi="Trebuchet MS" w:cs="Wingdings-Regular"/>
        </w:rPr>
        <w:sym w:font="Wingdings 2" w:char="F050"/>
      </w:r>
      <w:r w:rsidRPr="00F23DC5">
        <w:rPr>
          <w:rFonts w:ascii="Trebuchet MS" w:hAnsi="Trebuchet MS" w:cs="Wingdings-Regular"/>
        </w:rPr>
        <w:t xml:space="preserve"> în caz de suspiciune privitoare la amplasamentul investiţiei, se poate solicita extras de Carte funciară şi în situaţiile în care nu este obligatorie depunerea acestui document.</w:t>
      </w:r>
    </w:p>
    <w:p w14:paraId="1DEE30ED" w14:textId="77777777" w:rsidR="00D504A8" w:rsidRPr="00F23DC5" w:rsidRDefault="00D504A8" w:rsidP="007463FA">
      <w:pPr>
        <w:spacing w:line="240" w:lineRule="auto"/>
        <w:jc w:val="both"/>
        <w:rPr>
          <w:rFonts w:ascii="Trebuchet MS" w:hAnsi="Trebuchet MS" w:cs="Calibri"/>
        </w:rPr>
      </w:pPr>
      <w:r w:rsidRPr="00F23DC5">
        <w:rPr>
          <w:rFonts w:ascii="Trebuchet MS" w:hAnsi="Trebuchet MS"/>
        </w:rPr>
        <w:t>In cazul in care, dupa parcurgerea grilei de verificare a conformitatii administrative si a eligibilitatii se constata ca sunt necesare clarificari, expertul GAL va intocmi o scrisoare de clarificari pe care o va transmite prin fax/posta/E-mail solicitantului cel mai tarziu in ultima zi lucratoare destinata verificarii conformitatii administrative si a eligibilitatii.</w:t>
      </w:r>
    </w:p>
    <w:p w14:paraId="55D7B43C" w14:textId="77777777" w:rsidR="008B55AF" w:rsidRPr="00F23DC5" w:rsidRDefault="000B7AFA" w:rsidP="007463FA">
      <w:pPr>
        <w:spacing w:line="240" w:lineRule="auto"/>
        <w:jc w:val="both"/>
        <w:rPr>
          <w:rFonts w:ascii="Trebuchet MS" w:hAnsi="Trebuchet MS" w:cs="Calibri"/>
        </w:rPr>
      </w:pPr>
      <w:r w:rsidRPr="00F23DC5">
        <w:rPr>
          <w:rFonts w:ascii="Trebuchet MS" w:hAnsi="Trebuchet MS" w:cs="Calibri"/>
        </w:rPr>
        <w:t xml:space="preserve">Solicitările de informații suplimentare pot fi adresate, ca regulă generală, o singură dată. </w:t>
      </w:r>
    </w:p>
    <w:p w14:paraId="4F2A4E38" w14:textId="77777777" w:rsidR="008B55AF" w:rsidRPr="00F23DC5" w:rsidRDefault="008B55AF" w:rsidP="00A15413">
      <w:pPr>
        <w:spacing w:line="240" w:lineRule="auto"/>
        <w:jc w:val="both"/>
        <w:rPr>
          <w:rFonts w:ascii="Trebuchet MS" w:hAnsi="Trebuchet MS"/>
          <w:b/>
        </w:rPr>
      </w:pPr>
      <w:r w:rsidRPr="00F23DC5">
        <w:rPr>
          <w:rFonts w:ascii="Trebuchet MS" w:hAnsi="Trebuchet MS"/>
          <w:lang w:val="fr-FR"/>
        </w:rPr>
        <w:t>Scrisoarea va contine obligatoriu termenul limita de raspuns la clarificari, respectiv maxim 3 zile lucratoare de la data transmiterii solicitarii de clarificari, conform numarului de inregistrare in registrul special de inregistrare a cererilor de finantare la GAL a solicitarii de clarificarii.</w:t>
      </w:r>
    </w:p>
    <w:p w14:paraId="25078DD1" w14:textId="77777777" w:rsidR="000B7AFA" w:rsidRPr="00F23DC5" w:rsidRDefault="000B7AFA" w:rsidP="007463FA">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Clarificările admise de GAL vor face parte integrantă din Cererea de finanțare și vor fi luate în</w:t>
      </w:r>
      <w:r w:rsidR="008B55AF" w:rsidRPr="00F23DC5">
        <w:rPr>
          <w:rFonts w:ascii="Trebuchet MS" w:hAnsi="Trebuchet MS" w:cs="Calibri"/>
        </w:rPr>
        <w:t xml:space="preserve"> </w:t>
      </w:r>
      <w:r w:rsidRPr="00F23DC5">
        <w:rPr>
          <w:rFonts w:ascii="Trebuchet MS" w:hAnsi="Trebuchet MS" w:cs="Calibri"/>
        </w:rPr>
        <w:t>considerare și de experții AFIR, în cazul în care proiectul va fi selectat.</w:t>
      </w:r>
    </w:p>
    <w:p w14:paraId="2DD84BBD" w14:textId="77777777" w:rsidR="008B55AF" w:rsidRPr="00F23DC5" w:rsidRDefault="008B55AF" w:rsidP="007463FA">
      <w:pPr>
        <w:autoSpaceDE w:val="0"/>
        <w:autoSpaceDN w:val="0"/>
        <w:adjustRightInd w:val="0"/>
        <w:spacing w:after="0" w:line="240" w:lineRule="auto"/>
        <w:jc w:val="both"/>
        <w:rPr>
          <w:rFonts w:ascii="Trebuchet MS" w:hAnsi="Trebuchet MS" w:cs="Calibri"/>
        </w:rPr>
      </w:pPr>
    </w:p>
    <w:p w14:paraId="5DDE7011" w14:textId="77777777" w:rsidR="00D504A8" w:rsidRPr="00F23DC5" w:rsidRDefault="00D504A8" w:rsidP="007463FA">
      <w:pPr>
        <w:spacing w:line="276" w:lineRule="auto"/>
        <w:contextualSpacing/>
        <w:jc w:val="both"/>
        <w:rPr>
          <w:rFonts w:ascii="Trebuchet MS" w:hAnsi="Trebuchet MS"/>
        </w:rPr>
      </w:pPr>
      <w:r w:rsidRPr="00F23DC5">
        <w:rPr>
          <w:rFonts w:ascii="Trebuchet MS" w:hAnsi="Trebuchet MS"/>
        </w:rPr>
        <w:t>Odata parcursa procedura de verificare a conformitatii administrative si a eligibilitatii, proiectele pot fi admise - si transmise pentru evalu</w:t>
      </w:r>
      <w:r w:rsidR="00035902" w:rsidRPr="00F23DC5">
        <w:rPr>
          <w:rFonts w:ascii="Trebuchet MS" w:hAnsi="Trebuchet MS"/>
        </w:rPr>
        <w:t>area th-economica, sau respinse,</w:t>
      </w:r>
      <w:r w:rsidRPr="00F23DC5">
        <w:rPr>
          <w:rFonts w:ascii="Trebuchet MS" w:hAnsi="Trebuchet MS"/>
        </w:rPr>
        <w:t xml:space="preserve"> in ambele situatii, aplicantul va fi no</w:t>
      </w:r>
      <w:r w:rsidR="00035902" w:rsidRPr="00F23DC5">
        <w:rPr>
          <w:rFonts w:ascii="Trebuchet MS" w:hAnsi="Trebuchet MS"/>
        </w:rPr>
        <w:t>tificat prin fax/posta/E-mail. I</w:t>
      </w:r>
      <w:r w:rsidRPr="00F23DC5">
        <w:rPr>
          <w:rFonts w:ascii="Trebuchet MS" w:hAnsi="Trebuchet MS"/>
        </w:rPr>
        <w:t>n situatia solicitarii de restituire a cererii de finan</w:t>
      </w:r>
      <w:r w:rsidR="005E2AD3" w:rsidRPr="00F23DC5">
        <w:rPr>
          <w:rFonts w:ascii="Trebuchet MS" w:hAnsi="Trebuchet MS"/>
        </w:rPr>
        <w:t>t</w:t>
      </w:r>
      <w:r w:rsidRPr="00F23DC5">
        <w:rPr>
          <w:rFonts w:ascii="Trebuchet MS" w:hAnsi="Trebuchet MS"/>
        </w:rPr>
        <w:t>are, solicitantul va trebui sa completeze, semneze si stampileze o cerere de restituire pe care o va depune la sediul GAL. Predarea documentatiei se va face pe baza de proces verbal de predare-primire, numai catre reprezentantul legal al solicitantului sau pesoana imputernicita de catre acesta. Se va returna originalul si se va pastra o singura copie a cererii de finantare si a anexelor la aceasta care se va arhiva corespunzator procedurilor interne.</w:t>
      </w:r>
    </w:p>
    <w:p w14:paraId="397E3749" w14:textId="77777777" w:rsidR="00D504A8" w:rsidRPr="00F23DC5" w:rsidRDefault="00035902" w:rsidP="00035902">
      <w:pPr>
        <w:tabs>
          <w:tab w:val="left" w:pos="2265"/>
        </w:tabs>
        <w:autoSpaceDE w:val="0"/>
        <w:autoSpaceDN w:val="0"/>
        <w:adjustRightInd w:val="0"/>
        <w:spacing w:after="0" w:line="240" w:lineRule="auto"/>
        <w:jc w:val="both"/>
        <w:rPr>
          <w:rFonts w:ascii="Trebuchet MS" w:hAnsi="Trebuchet MS" w:cs="Calibri"/>
        </w:rPr>
      </w:pPr>
      <w:r w:rsidRPr="00F23DC5">
        <w:rPr>
          <w:rFonts w:ascii="Trebuchet MS" w:hAnsi="Trebuchet MS" w:cs="Calibri"/>
        </w:rPr>
        <w:tab/>
      </w:r>
    </w:p>
    <w:p w14:paraId="3A1BAFB4"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După finalizarea verificărilor de către experți pot apărea diferențe de rezultat al verificării între experți.</w:t>
      </w:r>
    </w:p>
    <w:p w14:paraId="53307178"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lastRenderedPageBreak/>
        <w:t>În cazul în care se constată diferențe între evaluarea făcută de expertul evaluator 1 (2 ochi) și cea făcută</w:t>
      </w:r>
      <w:r w:rsidR="008B55AF" w:rsidRPr="00F23DC5">
        <w:rPr>
          <w:rFonts w:ascii="Trebuchet MS" w:hAnsi="Trebuchet MS" w:cs="Calibri"/>
        </w:rPr>
        <w:t xml:space="preserve"> </w:t>
      </w:r>
      <w:r w:rsidRPr="00F23DC5">
        <w:rPr>
          <w:rFonts w:ascii="Trebuchet MS" w:hAnsi="Trebuchet MS" w:cs="Calibri"/>
        </w:rPr>
        <w:t>de expertul evaluator 2 (4 ochi), acestea se mediază de către Managerul GAL, decizia sa fiind finală.</w:t>
      </w:r>
    </w:p>
    <w:p w14:paraId="047DE3B6"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Decizia finală luată în procesul de mediere va fi justificată prin menționarea argumentelor relevante în</w:t>
      </w:r>
      <w:r w:rsidR="008B55AF" w:rsidRPr="00F23DC5">
        <w:rPr>
          <w:rFonts w:ascii="Trebuchet MS" w:hAnsi="Trebuchet MS" w:cs="Calibri"/>
        </w:rPr>
        <w:t xml:space="preserve"> </w:t>
      </w:r>
      <w:r w:rsidRPr="00F23DC5">
        <w:rPr>
          <w:rFonts w:ascii="Trebuchet MS" w:hAnsi="Trebuchet MS" w:cs="Calibri"/>
        </w:rPr>
        <w:t>cadrul rubricii Observații a formularului „Fișa de verificare a eligibilitatii proiectului”.</w:t>
      </w:r>
    </w:p>
    <w:p w14:paraId="6C956BCC" w14:textId="77777777" w:rsidR="008B55AF" w:rsidRPr="00F23DC5" w:rsidRDefault="008B55AF" w:rsidP="00B10D95">
      <w:pPr>
        <w:autoSpaceDE w:val="0"/>
        <w:autoSpaceDN w:val="0"/>
        <w:adjustRightInd w:val="0"/>
        <w:spacing w:after="0" w:line="240" w:lineRule="auto"/>
        <w:jc w:val="both"/>
        <w:rPr>
          <w:rFonts w:ascii="Trebuchet MS" w:hAnsi="Trebuchet MS" w:cs="Calibri"/>
        </w:rPr>
      </w:pPr>
    </w:p>
    <w:p w14:paraId="3B55512B" w14:textId="77777777" w:rsidR="008B55AF"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Exemplarul copie al Cererilor de finanțare, care au fost declarate neeligibile de către GAL, se restituie</w:t>
      </w:r>
      <w:r w:rsidR="008B55AF" w:rsidRPr="00F23DC5">
        <w:rPr>
          <w:rFonts w:ascii="Trebuchet MS" w:hAnsi="Trebuchet MS" w:cs="Calibri"/>
        </w:rPr>
        <w:t xml:space="preserve"> </w:t>
      </w:r>
      <w:r w:rsidRPr="00F23DC5">
        <w:rPr>
          <w:rFonts w:ascii="Trebuchet MS" w:hAnsi="Trebuchet MS" w:cs="Calibri"/>
        </w:rPr>
        <w:t>solicitanților (la cerere), pe baza unui proces-verbal de restituire, încheiat în 2 exemplare, semnat de</w:t>
      </w:r>
      <w:r w:rsidR="008B55AF" w:rsidRPr="00F23DC5">
        <w:rPr>
          <w:rFonts w:ascii="Trebuchet MS" w:hAnsi="Trebuchet MS" w:cs="Calibri"/>
        </w:rPr>
        <w:t xml:space="preserve"> </w:t>
      </w:r>
      <w:r w:rsidRPr="00F23DC5">
        <w:rPr>
          <w:rFonts w:ascii="Trebuchet MS" w:hAnsi="Trebuchet MS" w:cs="Calibri"/>
        </w:rPr>
        <w:t>ambele părți. Acestea pot fi corectate/completate și redepuse de către solicitanți la GAL, în cadrul</w:t>
      </w:r>
      <w:r w:rsidR="008B55AF" w:rsidRPr="00F23DC5">
        <w:rPr>
          <w:rFonts w:ascii="Trebuchet MS" w:hAnsi="Trebuchet MS" w:cs="Calibri"/>
        </w:rPr>
        <w:t xml:space="preserve"> </w:t>
      </w:r>
      <w:r w:rsidRPr="00F23DC5">
        <w:rPr>
          <w:rFonts w:ascii="Trebuchet MS" w:hAnsi="Trebuchet MS" w:cs="Calibri"/>
        </w:rPr>
        <w:t>următorului Apel de selecție lansat de GAL pentru aceeași măsură. Cererile de finanțare refăcute vor</w:t>
      </w:r>
      <w:r w:rsidR="008B55AF" w:rsidRPr="00F23DC5">
        <w:rPr>
          <w:rFonts w:ascii="Trebuchet MS" w:hAnsi="Trebuchet MS" w:cs="Calibri"/>
        </w:rPr>
        <w:t xml:space="preserve"> </w:t>
      </w:r>
      <w:r w:rsidRPr="00F23DC5">
        <w:rPr>
          <w:rFonts w:ascii="Trebuchet MS" w:hAnsi="Trebuchet MS" w:cs="Calibri"/>
        </w:rPr>
        <w:t xml:space="preserve">intra din nou într-un proces de evaluare și selecție la GAL. </w:t>
      </w:r>
    </w:p>
    <w:p w14:paraId="5317B35D" w14:textId="77777777" w:rsidR="008B55AF" w:rsidRPr="00F23DC5" w:rsidRDefault="008B55AF" w:rsidP="00B10D95">
      <w:pPr>
        <w:autoSpaceDE w:val="0"/>
        <w:autoSpaceDN w:val="0"/>
        <w:adjustRightInd w:val="0"/>
        <w:spacing w:after="0" w:line="240" w:lineRule="auto"/>
        <w:jc w:val="both"/>
        <w:rPr>
          <w:rFonts w:ascii="Trebuchet MS" w:hAnsi="Trebuchet MS" w:cs="Calibri"/>
        </w:rPr>
      </w:pPr>
    </w:p>
    <w:p w14:paraId="4F48E155"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Exemplarul original al Cererii de finanțare</w:t>
      </w:r>
      <w:r w:rsidR="008B55AF" w:rsidRPr="00F23DC5">
        <w:rPr>
          <w:rFonts w:ascii="Trebuchet MS" w:hAnsi="Trebuchet MS" w:cs="Calibri"/>
        </w:rPr>
        <w:t xml:space="preserve"> </w:t>
      </w:r>
      <w:r w:rsidRPr="00F23DC5">
        <w:rPr>
          <w:rFonts w:ascii="Trebuchet MS" w:hAnsi="Trebuchet MS" w:cs="Calibri"/>
        </w:rPr>
        <w:t>declarată neeligibilă va rămâne la GAL, pentru eventuale verificări ulterioare (Audit, DCA, Curtea de</w:t>
      </w:r>
      <w:r w:rsidR="008B55AF" w:rsidRPr="00F23DC5">
        <w:rPr>
          <w:rFonts w:ascii="Trebuchet MS" w:hAnsi="Trebuchet MS" w:cs="Calibri"/>
        </w:rPr>
        <w:t xml:space="preserve"> </w:t>
      </w:r>
      <w:r w:rsidRPr="00F23DC5">
        <w:rPr>
          <w:rFonts w:ascii="Trebuchet MS" w:hAnsi="Trebuchet MS" w:cs="Calibri"/>
        </w:rPr>
        <w:t>Conturi, eventuale contestații etc.).</w:t>
      </w:r>
    </w:p>
    <w:p w14:paraId="39F95EF5" w14:textId="77777777" w:rsidR="008071F2" w:rsidRPr="00F23DC5" w:rsidRDefault="008071F2" w:rsidP="00B10D95">
      <w:pPr>
        <w:autoSpaceDE w:val="0"/>
        <w:autoSpaceDN w:val="0"/>
        <w:adjustRightInd w:val="0"/>
        <w:spacing w:after="0" w:line="240" w:lineRule="auto"/>
        <w:jc w:val="both"/>
        <w:rPr>
          <w:rFonts w:ascii="Trebuchet MS" w:hAnsi="Trebuchet MS" w:cs="Calibri"/>
        </w:rPr>
      </w:pPr>
    </w:p>
    <w:p w14:paraId="2EBCB81E" w14:textId="77777777" w:rsidR="008071F2" w:rsidRPr="00F23DC5" w:rsidRDefault="008071F2" w:rsidP="00B10D95">
      <w:pPr>
        <w:autoSpaceDE w:val="0"/>
        <w:autoSpaceDN w:val="0"/>
        <w:adjustRightInd w:val="0"/>
        <w:spacing w:after="0" w:line="240" w:lineRule="auto"/>
        <w:jc w:val="both"/>
        <w:rPr>
          <w:rFonts w:ascii="Trebuchet MS" w:hAnsi="Trebuchet MS" w:cs="Calibri"/>
          <w:b/>
        </w:rPr>
      </w:pPr>
      <w:r w:rsidRPr="00F23DC5">
        <w:rPr>
          <w:rFonts w:ascii="Trebuchet MS" w:hAnsi="Trebuchet MS" w:cs="Calibri"/>
          <w:b/>
        </w:rPr>
        <w:t>Verificarea pe teren</w:t>
      </w:r>
    </w:p>
    <w:p w14:paraId="18F02BF2" w14:textId="77777777" w:rsidR="008B55AF" w:rsidRPr="00F23DC5" w:rsidRDefault="008B55AF" w:rsidP="00B10D95">
      <w:pPr>
        <w:autoSpaceDE w:val="0"/>
        <w:autoSpaceDN w:val="0"/>
        <w:adjustRightInd w:val="0"/>
        <w:spacing w:after="0" w:line="240" w:lineRule="auto"/>
        <w:jc w:val="both"/>
        <w:rPr>
          <w:rFonts w:ascii="Trebuchet MS" w:hAnsi="Trebuchet MS" w:cs="Calibri"/>
        </w:rPr>
      </w:pPr>
    </w:p>
    <w:p w14:paraId="50D29C9C" w14:textId="77777777" w:rsidR="004A4614" w:rsidRPr="00F23DC5" w:rsidRDefault="00786F56" w:rsidP="004A4614">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Evaluatorii </w:t>
      </w:r>
      <w:r w:rsidR="004A4614" w:rsidRPr="00F23DC5">
        <w:rPr>
          <w:rFonts w:ascii="Trebuchet MS" w:hAnsi="Trebuchet MS" w:cs="Calibri"/>
        </w:rPr>
        <w:t xml:space="preserve">implicati in procesul de evaluare al proiectelor pot realiza vizita pe teren in vederea verificarii eligibilitatii, iar in acest scop vor completa </w:t>
      </w:r>
      <w:r w:rsidRPr="00F23DC5">
        <w:rPr>
          <w:rFonts w:ascii="Trebuchet MS" w:hAnsi="Trebuchet MS" w:cs="Calibri"/>
        </w:rPr>
        <w:t xml:space="preserve">corespunzator Fisa de verificarea </w:t>
      </w:r>
      <w:r w:rsidR="00035902" w:rsidRPr="00F23DC5">
        <w:rPr>
          <w:rFonts w:ascii="Trebuchet MS" w:hAnsi="Trebuchet MS" w:cs="Calibri"/>
        </w:rPr>
        <w:t>in teren</w:t>
      </w:r>
      <w:r w:rsidR="004A4614" w:rsidRPr="00F23DC5">
        <w:rPr>
          <w:rFonts w:ascii="Trebuchet MS" w:hAnsi="Trebuchet MS" w:cs="Calibri"/>
        </w:rPr>
        <w:t>.</w:t>
      </w:r>
    </w:p>
    <w:p w14:paraId="3ACEE144" w14:textId="77777777" w:rsidR="004A4614" w:rsidRPr="00F23DC5" w:rsidRDefault="004A4614" w:rsidP="004A4614">
      <w:pPr>
        <w:autoSpaceDE w:val="0"/>
        <w:autoSpaceDN w:val="0"/>
        <w:adjustRightInd w:val="0"/>
        <w:spacing w:after="0" w:line="240" w:lineRule="auto"/>
        <w:jc w:val="both"/>
        <w:rPr>
          <w:rFonts w:ascii="Trebuchet MS" w:hAnsi="Trebuchet MS" w:cs="Calibri"/>
        </w:rPr>
      </w:pPr>
    </w:p>
    <w:p w14:paraId="2DA4CA51" w14:textId="77777777" w:rsidR="004A4614" w:rsidRPr="00F23DC5" w:rsidRDefault="004A4614" w:rsidP="004A4614">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Efectuarea vizitei pe teren nu este obligatoriu de realizat de catre GAL, ea efectu</w:t>
      </w:r>
      <w:r w:rsidR="00786F56" w:rsidRPr="00F23DC5">
        <w:rPr>
          <w:rFonts w:ascii="Trebuchet MS" w:hAnsi="Trebuchet MS" w:cs="Calibri"/>
        </w:rPr>
        <w:t>a</w:t>
      </w:r>
      <w:r w:rsidRPr="00F23DC5">
        <w:rPr>
          <w:rFonts w:ascii="Trebuchet MS" w:hAnsi="Trebuchet MS" w:cs="Calibri"/>
        </w:rPr>
        <w:t>ndu-se in general la proiectele care prevad investitii in modernizari ale obiectivelor pentru care se solicita finantare obiective</w:t>
      </w:r>
      <w:r w:rsidR="00035902" w:rsidRPr="00F23DC5">
        <w:rPr>
          <w:rFonts w:ascii="Trebuchet MS" w:hAnsi="Trebuchet MS" w:cs="Calibri"/>
        </w:rPr>
        <w:t>.</w:t>
      </w:r>
    </w:p>
    <w:p w14:paraId="25F24C63" w14:textId="77777777" w:rsidR="004A4614" w:rsidRPr="00F23DC5" w:rsidRDefault="004A4614" w:rsidP="004A4614">
      <w:pPr>
        <w:autoSpaceDE w:val="0"/>
        <w:autoSpaceDN w:val="0"/>
        <w:adjustRightInd w:val="0"/>
        <w:spacing w:after="0" w:line="240" w:lineRule="auto"/>
        <w:jc w:val="both"/>
        <w:rPr>
          <w:rFonts w:ascii="Trebuchet MS" w:hAnsi="Trebuchet MS" w:cs="Calibri"/>
        </w:rPr>
      </w:pPr>
    </w:p>
    <w:p w14:paraId="5B6925F7" w14:textId="77777777" w:rsidR="004A4614" w:rsidRPr="00F23DC5" w:rsidRDefault="004A4614" w:rsidP="004A4614">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Scopul verificarii pe teren este de a controla concordanta datelor si informatiilor cuprinse in anexele tehnice si administrative ale Cererii de Finantare cu elementele existente pe amplasamentul propus. Expertul compara criteriile de eligibilitate pe baza documentelor cu realitatea, pentru a se asigura de corectitudinea incadrarii in criteriile de eligibilitate.</w:t>
      </w:r>
    </w:p>
    <w:p w14:paraId="6BE250D1" w14:textId="77777777" w:rsidR="00786F56" w:rsidRPr="00F23DC5" w:rsidRDefault="00786F56" w:rsidP="00B10D95">
      <w:pPr>
        <w:autoSpaceDE w:val="0"/>
        <w:autoSpaceDN w:val="0"/>
        <w:adjustRightInd w:val="0"/>
        <w:spacing w:after="0" w:line="240" w:lineRule="auto"/>
        <w:jc w:val="both"/>
        <w:rPr>
          <w:rFonts w:ascii="Trebuchet MS" w:hAnsi="Trebuchet MS" w:cs="Calibri-Bold"/>
          <w:b/>
          <w:bCs/>
        </w:rPr>
      </w:pPr>
    </w:p>
    <w:p w14:paraId="644344D4" w14:textId="77777777" w:rsidR="000B7AFA" w:rsidRPr="00F23DC5" w:rsidRDefault="000B7AFA" w:rsidP="00B10D95">
      <w:pPr>
        <w:autoSpaceDE w:val="0"/>
        <w:autoSpaceDN w:val="0"/>
        <w:adjustRightInd w:val="0"/>
        <w:spacing w:after="0" w:line="240" w:lineRule="auto"/>
        <w:jc w:val="both"/>
        <w:rPr>
          <w:rFonts w:ascii="Trebuchet MS" w:hAnsi="Trebuchet MS" w:cs="Calibri-Bold"/>
          <w:b/>
          <w:bCs/>
        </w:rPr>
      </w:pPr>
      <w:r w:rsidRPr="00F23DC5">
        <w:rPr>
          <w:rFonts w:ascii="Trebuchet MS" w:hAnsi="Trebuchet MS" w:cs="Calibri-Bold"/>
          <w:b/>
          <w:bCs/>
        </w:rPr>
        <w:t>4.5 Verificarea criteriilor de selecţie</w:t>
      </w:r>
    </w:p>
    <w:p w14:paraId="03B4703B" w14:textId="77777777" w:rsidR="008B55AF" w:rsidRPr="00F23DC5" w:rsidRDefault="008B55AF" w:rsidP="00B10D95">
      <w:pPr>
        <w:autoSpaceDE w:val="0"/>
        <w:autoSpaceDN w:val="0"/>
        <w:adjustRightInd w:val="0"/>
        <w:spacing w:after="0" w:line="240" w:lineRule="auto"/>
        <w:jc w:val="both"/>
        <w:rPr>
          <w:rFonts w:ascii="Trebuchet MS" w:hAnsi="Trebuchet MS" w:cs="Calibri-Bold"/>
          <w:b/>
          <w:bCs/>
        </w:rPr>
      </w:pPr>
    </w:p>
    <w:p w14:paraId="3C423A89"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Principiile de selecție vor fi preluate din fișa tehnică a măsurii din SDL aprobată de către DGDR AM</w:t>
      </w:r>
      <w:r w:rsidR="002E3F6E" w:rsidRPr="00F23DC5">
        <w:rPr>
          <w:rFonts w:ascii="Trebuchet MS" w:hAnsi="Trebuchet MS" w:cs="Calibri"/>
        </w:rPr>
        <w:t xml:space="preserve"> </w:t>
      </w:r>
      <w:r w:rsidRPr="00F23DC5">
        <w:rPr>
          <w:rFonts w:ascii="Trebuchet MS" w:hAnsi="Trebuchet MS" w:cs="Calibri"/>
        </w:rPr>
        <w:t>PNDR. Pe baza acestora, în cadrul ghidurilor solicitantului vor fi formulate criterii de selecţie adecvate</w:t>
      </w:r>
      <w:r w:rsidR="002E3F6E" w:rsidRPr="00F23DC5">
        <w:rPr>
          <w:rFonts w:ascii="Trebuchet MS" w:hAnsi="Trebuchet MS" w:cs="Calibri"/>
        </w:rPr>
        <w:t xml:space="preserve"> </w:t>
      </w:r>
      <w:r w:rsidRPr="00F23DC5">
        <w:rPr>
          <w:rFonts w:ascii="Trebuchet MS" w:hAnsi="Trebuchet MS" w:cs="Calibri"/>
        </w:rPr>
        <w:t>si punctajul aferent fiecărui criteriu.</w:t>
      </w:r>
    </w:p>
    <w:p w14:paraId="53CC6EF6" w14:textId="77777777" w:rsidR="002E3F6E" w:rsidRPr="00F23DC5" w:rsidRDefault="002E3F6E" w:rsidP="002E3F6E">
      <w:pPr>
        <w:autoSpaceDE w:val="0"/>
        <w:autoSpaceDN w:val="0"/>
        <w:adjustRightInd w:val="0"/>
        <w:spacing w:after="0" w:line="240" w:lineRule="auto"/>
        <w:jc w:val="both"/>
        <w:rPr>
          <w:rFonts w:ascii="Trebuchet MS" w:hAnsi="Trebuchet MS" w:cs="Calibri"/>
        </w:rPr>
      </w:pPr>
    </w:p>
    <w:p w14:paraId="64C9C15C" w14:textId="77777777" w:rsidR="000B7AFA" w:rsidRPr="00F23DC5" w:rsidRDefault="000B7AFA" w:rsidP="002E3F6E">
      <w:pPr>
        <w:autoSpaceDE w:val="0"/>
        <w:autoSpaceDN w:val="0"/>
        <w:adjustRightInd w:val="0"/>
        <w:spacing w:after="0" w:line="240" w:lineRule="auto"/>
        <w:jc w:val="both"/>
        <w:rPr>
          <w:rFonts w:ascii="Trebuchet MS" w:hAnsi="Trebuchet MS"/>
        </w:rPr>
      </w:pPr>
      <w:r w:rsidRPr="00F23DC5">
        <w:rPr>
          <w:rFonts w:ascii="Trebuchet MS" w:hAnsi="Trebuchet MS" w:cs="Calibri"/>
        </w:rPr>
        <w:t>Punctajele acordate fiecărui criteriu de selecție, punctajul minim pentru selectarea unui proiect și</w:t>
      </w:r>
      <w:r w:rsidR="002E3F6E" w:rsidRPr="00F23DC5">
        <w:rPr>
          <w:rFonts w:ascii="Trebuchet MS" w:hAnsi="Trebuchet MS" w:cs="Calibri"/>
        </w:rPr>
        <w:t xml:space="preserve"> </w:t>
      </w:r>
      <w:r w:rsidRPr="00F23DC5">
        <w:rPr>
          <w:rFonts w:ascii="Trebuchet MS" w:hAnsi="Trebuchet MS" w:cs="Calibri"/>
        </w:rPr>
        <w:t>metodologia de punctare se stabilesc de către GAL, conform importanței lor, permițând</w:t>
      </w:r>
      <w:r w:rsidR="002E3F6E" w:rsidRPr="00F23DC5">
        <w:rPr>
          <w:rFonts w:ascii="Trebuchet MS" w:hAnsi="Trebuchet MS" w:cs="Calibri"/>
        </w:rPr>
        <w:t xml:space="preserve"> </w:t>
      </w:r>
      <w:r w:rsidRPr="00F23DC5">
        <w:rPr>
          <w:rFonts w:ascii="Trebuchet MS" w:hAnsi="Trebuchet MS" w:cs="Calibri"/>
        </w:rPr>
        <w:t>ierarhizarea cererilor de finanțare și derularea corespunzătoare a activității de evaluare/selectare.</w:t>
      </w:r>
    </w:p>
    <w:p w14:paraId="2B0BD924" w14:textId="77777777" w:rsidR="002E3F6E" w:rsidRPr="00F23DC5" w:rsidRDefault="002E3F6E" w:rsidP="00B10D95">
      <w:pPr>
        <w:autoSpaceDE w:val="0"/>
        <w:autoSpaceDN w:val="0"/>
        <w:adjustRightInd w:val="0"/>
        <w:spacing w:after="0" w:line="240" w:lineRule="auto"/>
        <w:jc w:val="both"/>
        <w:rPr>
          <w:rFonts w:ascii="Trebuchet MS" w:hAnsi="Trebuchet MS" w:cs="Calibri"/>
        </w:rPr>
      </w:pPr>
    </w:p>
    <w:p w14:paraId="0095F114"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În funcţie de sistemul de punctaj stabilit, se efectuează evaluarea criteriilor de selecţie pentru toate</w:t>
      </w:r>
      <w:r w:rsidR="002E3F6E" w:rsidRPr="00F23DC5">
        <w:rPr>
          <w:rFonts w:ascii="Trebuchet MS" w:hAnsi="Trebuchet MS" w:cs="Calibri"/>
        </w:rPr>
        <w:t xml:space="preserve"> </w:t>
      </w:r>
      <w:r w:rsidRPr="00F23DC5">
        <w:rPr>
          <w:rFonts w:ascii="Trebuchet MS" w:hAnsi="Trebuchet MS" w:cs="Calibri"/>
        </w:rPr>
        <w:t>Cererile de finanţare eligibile prin acordarea unui număr de puncte şi se calculează scorul atribuit</w:t>
      </w:r>
      <w:r w:rsidR="002E3F6E" w:rsidRPr="00F23DC5">
        <w:rPr>
          <w:rFonts w:ascii="Trebuchet MS" w:hAnsi="Trebuchet MS" w:cs="Calibri"/>
        </w:rPr>
        <w:t xml:space="preserve"> </w:t>
      </w:r>
      <w:r w:rsidRPr="00F23DC5">
        <w:rPr>
          <w:rFonts w:ascii="Trebuchet MS" w:hAnsi="Trebuchet MS" w:cs="Calibri"/>
        </w:rPr>
        <w:t>fiecărui proiect.</w:t>
      </w:r>
    </w:p>
    <w:p w14:paraId="134E4C2F" w14:textId="77777777" w:rsidR="002E3F6E" w:rsidRPr="00F23DC5" w:rsidRDefault="002E3F6E" w:rsidP="00B10D95">
      <w:pPr>
        <w:autoSpaceDE w:val="0"/>
        <w:autoSpaceDN w:val="0"/>
        <w:adjustRightInd w:val="0"/>
        <w:spacing w:after="0" w:line="240" w:lineRule="auto"/>
        <w:jc w:val="both"/>
        <w:rPr>
          <w:rFonts w:ascii="Trebuchet MS" w:hAnsi="Trebuchet MS" w:cs="Calibri"/>
        </w:rPr>
      </w:pPr>
    </w:p>
    <w:p w14:paraId="3DCD583B" w14:textId="77777777" w:rsidR="002E3F6E"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GAL va specifica clar criteriile de selecţie şi punctajul maxim acordat pentru fiecare criteriu în parte. </w:t>
      </w:r>
    </w:p>
    <w:p w14:paraId="09BE9469" w14:textId="77777777" w:rsidR="002E3F6E" w:rsidRPr="00F23DC5" w:rsidRDefault="002E3F6E" w:rsidP="00B10D95">
      <w:pPr>
        <w:autoSpaceDE w:val="0"/>
        <w:autoSpaceDN w:val="0"/>
        <w:adjustRightInd w:val="0"/>
        <w:spacing w:after="0" w:line="240" w:lineRule="auto"/>
        <w:jc w:val="both"/>
        <w:rPr>
          <w:rFonts w:ascii="Trebuchet MS" w:hAnsi="Trebuchet MS" w:cs="Calibri"/>
        </w:rPr>
      </w:pPr>
    </w:p>
    <w:p w14:paraId="6F502827"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lastRenderedPageBreak/>
        <w:t>GAL</w:t>
      </w:r>
      <w:r w:rsidR="002E3F6E" w:rsidRPr="00F23DC5">
        <w:rPr>
          <w:rFonts w:ascii="Trebuchet MS" w:hAnsi="Trebuchet MS" w:cs="Calibri"/>
        </w:rPr>
        <w:t xml:space="preserve"> </w:t>
      </w:r>
      <w:r w:rsidRPr="00F23DC5">
        <w:rPr>
          <w:rFonts w:ascii="Trebuchet MS" w:hAnsi="Trebuchet MS" w:cs="Calibri"/>
        </w:rPr>
        <w:t>va stabili un punctaj minim pe proiect, obligatoriu de obţinut pentru ca un proiect să fie selectat.</w:t>
      </w:r>
    </w:p>
    <w:p w14:paraId="71216038" w14:textId="77777777" w:rsidR="00A67C9C" w:rsidRPr="00F23DC5" w:rsidRDefault="00A67C9C" w:rsidP="00B10D95">
      <w:pPr>
        <w:autoSpaceDE w:val="0"/>
        <w:autoSpaceDN w:val="0"/>
        <w:adjustRightInd w:val="0"/>
        <w:spacing w:after="0" w:line="240" w:lineRule="auto"/>
        <w:jc w:val="both"/>
        <w:rPr>
          <w:rFonts w:ascii="Trebuchet MS" w:hAnsi="Trebuchet MS" w:cs="Calibri"/>
        </w:rPr>
      </w:pPr>
    </w:p>
    <w:p w14:paraId="28752E85" w14:textId="77777777" w:rsidR="00A67C9C" w:rsidRPr="00F23DC5" w:rsidRDefault="00A67C9C" w:rsidP="00A67C9C">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Punctajul minim, obligatoriu de obţinut pentru ca un proiect să fie selectat este:</w:t>
      </w:r>
    </w:p>
    <w:p w14:paraId="328666A1" w14:textId="77777777" w:rsidR="00A67C9C" w:rsidRPr="00F23DC5" w:rsidRDefault="00A67C9C" w:rsidP="00AD376C">
      <w:pPr>
        <w:pStyle w:val="ListParagraph"/>
        <w:autoSpaceDE w:val="0"/>
        <w:autoSpaceDN w:val="0"/>
        <w:adjustRightInd w:val="0"/>
        <w:spacing w:after="0" w:line="240" w:lineRule="auto"/>
        <w:jc w:val="both"/>
        <w:rPr>
          <w:rFonts w:ascii="Trebuchet MS" w:hAnsi="Trebuchet MS" w:cs="Calibri"/>
          <w:strike/>
        </w:rPr>
      </w:pPr>
    </w:p>
    <w:p w14:paraId="691BFECF" w14:textId="77777777" w:rsidR="001849B3" w:rsidRPr="00F23DC5" w:rsidRDefault="00035902" w:rsidP="00035902">
      <w:pPr>
        <w:pStyle w:val="ListParagraph"/>
        <w:numPr>
          <w:ilvl w:val="0"/>
          <w:numId w:val="5"/>
        </w:numPr>
        <w:autoSpaceDE w:val="0"/>
        <w:autoSpaceDN w:val="0"/>
        <w:adjustRightInd w:val="0"/>
        <w:spacing w:after="0" w:line="240" w:lineRule="auto"/>
        <w:jc w:val="both"/>
        <w:rPr>
          <w:rFonts w:ascii="Trebuchet MS" w:hAnsi="Trebuchet MS" w:cs="Calibri"/>
        </w:rPr>
      </w:pPr>
      <w:r w:rsidRPr="00F23DC5">
        <w:rPr>
          <w:rFonts w:ascii="Trebuchet MS" w:hAnsi="Trebuchet MS" w:cs="Calibri"/>
          <w:b/>
        </w:rPr>
        <w:t>2</w:t>
      </w:r>
      <w:r w:rsidR="001C6D51" w:rsidRPr="00F23DC5">
        <w:rPr>
          <w:rFonts w:ascii="Trebuchet MS" w:hAnsi="Trebuchet MS" w:cs="Calibri"/>
          <w:b/>
        </w:rPr>
        <w:t>0</w:t>
      </w:r>
      <w:r w:rsidR="001849B3" w:rsidRPr="00F23DC5">
        <w:rPr>
          <w:rFonts w:ascii="Trebuchet MS" w:hAnsi="Trebuchet MS" w:cs="Calibri"/>
          <w:b/>
        </w:rPr>
        <w:t xml:space="preserve"> puncte, î</w:t>
      </w:r>
      <w:r w:rsidR="001849B3" w:rsidRPr="00F23DC5">
        <w:rPr>
          <w:rFonts w:ascii="Trebuchet MS" w:hAnsi="Trebuchet MS" w:cs="Calibri"/>
        </w:rPr>
        <w:t xml:space="preserve">n cazul măsurii </w:t>
      </w:r>
      <w:r w:rsidRPr="00F23DC5">
        <w:rPr>
          <w:rFonts w:ascii="Trebuchet MS" w:eastAsia="Franklin Gothic Heavy" w:hAnsi="Trebuchet MS" w:cs="Franklin Gothic Heavy"/>
          <w:b/>
          <w:i/>
          <w:sz w:val="24"/>
          <w:szCs w:val="24"/>
        </w:rPr>
        <w:t>M 19.2-3/6B</w:t>
      </w:r>
      <w:r w:rsidR="001849B3" w:rsidRPr="00F23DC5">
        <w:rPr>
          <w:rFonts w:ascii="Trebuchet MS" w:eastAsia="Franklin Gothic Heavy" w:hAnsi="Trebuchet MS" w:cs="Franklin Gothic Heavy"/>
          <w:b/>
          <w:i/>
          <w:sz w:val="24"/>
          <w:szCs w:val="24"/>
        </w:rPr>
        <w:t xml:space="preserve"> - </w:t>
      </w:r>
      <w:r w:rsidRPr="00F23DC5">
        <w:rPr>
          <w:rFonts w:ascii="Trebuchet MS" w:eastAsia="Franklin Gothic Heavy" w:hAnsi="Trebuchet MS" w:cs="Franklin Gothic Heavy"/>
          <w:b/>
          <w:i/>
          <w:sz w:val="24"/>
          <w:szCs w:val="24"/>
        </w:rPr>
        <w:t>”Centre multifunctionale de asistenta sociala si medicala comunitara”</w:t>
      </w:r>
    </w:p>
    <w:p w14:paraId="720B409C" w14:textId="77777777" w:rsidR="001849B3" w:rsidRPr="00F23DC5" w:rsidRDefault="001849B3" w:rsidP="001849B3">
      <w:pPr>
        <w:pStyle w:val="ListParagraph"/>
        <w:autoSpaceDE w:val="0"/>
        <w:autoSpaceDN w:val="0"/>
        <w:adjustRightInd w:val="0"/>
        <w:spacing w:after="0" w:line="240" w:lineRule="auto"/>
        <w:jc w:val="both"/>
        <w:rPr>
          <w:rFonts w:ascii="Trebuchet MS" w:hAnsi="Trebuchet MS" w:cs="Calibri"/>
        </w:rPr>
      </w:pPr>
    </w:p>
    <w:p w14:paraId="34BA92B7"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Pentru proiectele declarate eligibile, verificarea criteriilor de selectie a proiectului se realizează la nivelul</w:t>
      </w:r>
      <w:r w:rsidR="002E3F6E" w:rsidRPr="00F23DC5">
        <w:rPr>
          <w:rFonts w:ascii="Trebuchet MS" w:hAnsi="Trebuchet MS" w:cs="Calibri"/>
        </w:rPr>
        <w:t xml:space="preserve"> </w:t>
      </w:r>
      <w:r w:rsidRPr="00F23DC5">
        <w:rPr>
          <w:rFonts w:ascii="Trebuchet MS" w:hAnsi="Trebuchet MS" w:cs="Calibri"/>
        </w:rPr>
        <w:t xml:space="preserve">GAL </w:t>
      </w:r>
      <w:r w:rsidR="00A51FBD" w:rsidRPr="00F23DC5">
        <w:rPr>
          <w:rFonts w:ascii="Trebuchet MS" w:hAnsi="Trebuchet MS" w:cs="Calibri"/>
        </w:rPr>
        <w:t>.</w:t>
      </w:r>
    </w:p>
    <w:p w14:paraId="749B3BA3" w14:textId="77777777" w:rsidR="00A51FBD" w:rsidRPr="00F23DC5" w:rsidRDefault="00A51FBD" w:rsidP="00B10D95">
      <w:pPr>
        <w:autoSpaceDE w:val="0"/>
        <w:autoSpaceDN w:val="0"/>
        <w:adjustRightInd w:val="0"/>
        <w:spacing w:after="0" w:line="240" w:lineRule="auto"/>
        <w:jc w:val="both"/>
        <w:rPr>
          <w:rFonts w:ascii="Trebuchet MS" w:hAnsi="Trebuchet MS" w:cs="Calibri"/>
        </w:rPr>
      </w:pPr>
    </w:p>
    <w:p w14:paraId="024BCF29" w14:textId="77777777" w:rsidR="00A51FBD" w:rsidRPr="00F23DC5" w:rsidRDefault="00A51FBD" w:rsidP="00B10D95">
      <w:pPr>
        <w:autoSpaceDE w:val="0"/>
        <w:autoSpaceDN w:val="0"/>
        <w:adjustRightInd w:val="0"/>
        <w:spacing w:after="0" w:line="240" w:lineRule="auto"/>
        <w:jc w:val="both"/>
        <w:rPr>
          <w:rFonts w:ascii="Trebuchet MS" w:hAnsi="Trebuchet MS" w:cs="Calibri"/>
        </w:rPr>
      </w:pPr>
      <w:r w:rsidRPr="00F23DC5">
        <w:rPr>
          <w:rFonts w:ascii="Trebuchet MS" w:hAnsi="Trebuchet MS"/>
        </w:rPr>
        <w:t>Fișa de verificare a eligibilității, Fișa de verificare a criteriilor de selecție și Fișa de verificare pe teren (dacă este cazul) sunt elaborate de către GAL și pot fi realizate atât ca formulare distincte (două sau trei, în funcție de opțiunea GAL), cât și ca un singur formular, care să cuprindă toate punctele aferente celor trei etape de verificare.</w:t>
      </w:r>
    </w:p>
    <w:p w14:paraId="3156FD96" w14:textId="77777777" w:rsidR="002E3F6E" w:rsidRPr="00F23DC5" w:rsidRDefault="002E3F6E" w:rsidP="00B10D95">
      <w:pPr>
        <w:autoSpaceDE w:val="0"/>
        <w:autoSpaceDN w:val="0"/>
        <w:adjustRightInd w:val="0"/>
        <w:spacing w:after="0" w:line="240" w:lineRule="auto"/>
        <w:jc w:val="both"/>
        <w:rPr>
          <w:rFonts w:ascii="Trebuchet MS" w:hAnsi="Trebuchet MS" w:cs="Calibri-Bold"/>
          <w:b/>
          <w:bCs/>
        </w:rPr>
      </w:pPr>
    </w:p>
    <w:p w14:paraId="714B24FB" w14:textId="77777777" w:rsidR="000B7AFA" w:rsidRPr="00F23DC5" w:rsidRDefault="000B7AFA" w:rsidP="00B10D95">
      <w:pPr>
        <w:autoSpaceDE w:val="0"/>
        <w:autoSpaceDN w:val="0"/>
        <w:adjustRightInd w:val="0"/>
        <w:spacing w:after="0" w:line="240" w:lineRule="auto"/>
        <w:jc w:val="both"/>
        <w:rPr>
          <w:rFonts w:ascii="Trebuchet MS" w:hAnsi="Trebuchet MS" w:cs="Calibri-Bold"/>
          <w:b/>
          <w:bCs/>
        </w:rPr>
      </w:pPr>
      <w:r w:rsidRPr="00F23DC5">
        <w:rPr>
          <w:rFonts w:ascii="Trebuchet MS" w:hAnsi="Trebuchet MS" w:cs="Calibri-Bold"/>
          <w:b/>
          <w:bCs/>
        </w:rPr>
        <w:t>4.6 Aspecte generale referitoare la evaluarea proiectelor</w:t>
      </w:r>
    </w:p>
    <w:p w14:paraId="6AD69895" w14:textId="77777777" w:rsidR="002E3F6E" w:rsidRPr="00F23DC5" w:rsidRDefault="002E3F6E" w:rsidP="00B10D95">
      <w:pPr>
        <w:autoSpaceDE w:val="0"/>
        <w:autoSpaceDN w:val="0"/>
        <w:adjustRightInd w:val="0"/>
        <w:spacing w:after="0" w:line="240" w:lineRule="auto"/>
        <w:jc w:val="both"/>
        <w:rPr>
          <w:rFonts w:ascii="Trebuchet MS" w:hAnsi="Trebuchet MS" w:cs="Calibri-Bold"/>
          <w:b/>
          <w:bCs/>
        </w:rPr>
      </w:pPr>
    </w:p>
    <w:p w14:paraId="45A87F72"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Pentru toate proiectele evaluate la nivelul GAL, evaluatorii, stabiliți cu respectarea prevederilor SDL, vor</w:t>
      </w:r>
      <w:r w:rsidR="002E3F6E" w:rsidRPr="00F23DC5">
        <w:rPr>
          <w:rFonts w:ascii="Trebuchet MS" w:hAnsi="Trebuchet MS" w:cs="Calibri"/>
        </w:rPr>
        <w:t xml:space="preserve"> </w:t>
      </w:r>
      <w:r w:rsidRPr="00F23DC5">
        <w:rPr>
          <w:rFonts w:ascii="Trebuchet MS" w:hAnsi="Trebuchet MS" w:cs="Calibri"/>
        </w:rPr>
        <w:t>verifica conformitatea și eligibilitatea proiectelor și vor acorda punctajele aferente fiecărei cereri de</w:t>
      </w:r>
      <w:r w:rsidR="002E3F6E" w:rsidRPr="00F23DC5">
        <w:rPr>
          <w:rFonts w:ascii="Trebuchet MS" w:hAnsi="Trebuchet MS" w:cs="Calibri"/>
        </w:rPr>
        <w:t xml:space="preserve"> </w:t>
      </w:r>
      <w:r w:rsidRPr="00F23DC5">
        <w:rPr>
          <w:rFonts w:ascii="Trebuchet MS" w:hAnsi="Trebuchet MS" w:cs="Calibri"/>
        </w:rPr>
        <w:t>finanțare. Toate verificările se realizează pe evaluări documentate, în baza unor fișe de verificare</w:t>
      </w:r>
      <w:r w:rsidR="002E3F6E" w:rsidRPr="00F23DC5">
        <w:rPr>
          <w:rFonts w:ascii="Trebuchet MS" w:hAnsi="Trebuchet MS" w:cs="Calibri"/>
        </w:rPr>
        <w:t xml:space="preserve"> </w:t>
      </w:r>
      <w:r w:rsidRPr="00F23DC5">
        <w:rPr>
          <w:rFonts w:ascii="Trebuchet MS" w:hAnsi="Trebuchet MS" w:cs="Calibri"/>
        </w:rPr>
        <w:t>elaborate la nivelul GAL, datate și semnate de experții evaluatori.</w:t>
      </w:r>
    </w:p>
    <w:p w14:paraId="6C2E00DE" w14:textId="77777777" w:rsidR="00E663C5" w:rsidRPr="00F23DC5" w:rsidRDefault="00E663C5" w:rsidP="00E663C5">
      <w:pPr>
        <w:spacing w:line="276" w:lineRule="auto"/>
        <w:contextualSpacing/>
        <w:jc w:val="both"/>
        <w:rPr>
          <w:rFonts w:ascii="Trebuchet MS" w:hAnsi="Trebuchet MS"/>
        </w:rPr>
      </w:pPr>
    </w:p>
    <w:p w14:paraId="3BE4374A" w14:textId="77777777" w:rsidR="00E663C5" w:rsidRPr="00F23DC5" w:rsidRDefault="00E663C5" w:rsidP="00E663C5">
      <w:pPr>
        <w:spacing w:line="276" w:lineRule="auto"/>
        <w:contextualSpacing/>
        <w:jc w:val="both"/>
        <w:rPr>
          <w:rFonts w:ascii="Trebuchet MS" w:hAnsi="Trebuchet MS"/>
        </w:rPr>
      </w:pPr>
      <w:r w:rsidRPr="00F23DC5">
        <w:rPr>
          <w:rFonts w:ascii="Trebuchet MS" w:hAnsi="Trebuchet MS"/>
        </w:rPr>
        <w:t>Evaluarea tehnica si financiara se va organiza pe masura declararii unei cereri de finantare ca fiind conforma si eligibila. Evaluarea tehnica si financiara a fiecarei cereri de finantare se va realizeaza de catre o Comisie formata din evaluatori independent</w:t>
      </w:r>
      <w:r w:rsidR="006E53C9" w:rsidRPr="00F23DC5">
        <w:rPr>
          <w:rFonts w:ascii="Trebuchet MS" w:hAnsi="Trebuchet MS"/>
        </w:rPr>
        <w:t>i</w:t>
      </w:r>
      <w:r w:rsidRPr="00F23DC5">
        <w:rPr>
          <w:rFonts w:ascii="Trebuchet MS" w:hAnsi="Trebuchet MS"/>
        </w:rPr>
        <w:t>, contractati de catre GAL. Comisia de evaluare va fi formata din minim 2 evaluatori independenti cu competente tehnice financiare si min 3 ani experienta specifica, pentru a asigura respectarea principiului celor „4 ochi”.</w:t>
      </w:r>
    </w:p>
    <w:p w14:paraId="3D29E86D" w14:textId="77777777" w:rsidR="002E3F6E" w:rsidRPr="00F23DC5" w:rsidRDefault="002E3F6E" w:rsidP="00B10D95">
      <w:pPr>
        <w:autoSpaceDE w:val="0"/>
        <w:autoSpaceDN w:val="0"/>
        <w:adjustRightInd w:val="0"/>
        <w:spacing w:after="0" w:line="240" w:lineRule="auto"/>
        <w:jc w:val="both"/>
        <w:rPr>
          <w:rFonts w:ascii="Trebuchet MS" w:hAnsi="Trebuchet MS" w:cs="Calibri"/>
        </w:rPr>
      </w:pPr>
    </w:p>
    <w:p w14:paraId="0BC66F93"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Codificarea specifică a Cererii de Finanțare nu intră în atribuțiile GAL.</w:t>
      </w:r>
    </w:p>
    <w:p w14:paraId="56B302F0"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Fişele de verificare ale conformităţii, eligibilităţii şi a criteriilor de selecţie trebuie să fie datate şi să</w:t>
      </w:r>
      <w:r w:rsidR="002E3F6E" w:rsidRPr="00F23DC5">
        <w:rPr>
          <w:rFonts w:ascii="Trebuchet MS" w:hAnsi="Trebuchet MS" w:cs="Calibri"/>
        </w:rPr>
        <w:t xml:space="preserve"> </w:t>
      </w:r>
      <w:r w:rsidRPr="00F23DC5">
        <w:rPr>
          <w:rFonts w:ascii="Trebuchet MS" w:hAnsi="Trebuchet MS" w:cs="Calibri"/>
        </w:rPr>
        <w:t xml:space="preserve">prezinte numele şi semnătura a doi </w:t>
      </w:r>
      <w:r w:rsidR="002E3F6E" w:rsidRPr="00F23DC5">
        <w:rPr>
          <w:rFonts w:ascii="Trebuchet MS" w:hAnsi="Trebuchet MS" w:cs="Calibri"/>
        </w:rPr>
        <w:t>evaluatori</w:t>
      </w:r>
      <w:r w:rsidRPr="00F23DC5">
        <w:rPr>
          <w:rFonts w:ascii="Trebuchet MS" w:hAnsi="Trebuchet MS" w:cs="Calibri"/>
        </w:rPr>
        <w:t xml:space="preserve"> implicaţi în procesul de evaluare a proiectelor.</w:t>
      </w:r>
    </w:p>
    <w:p w14:paraId="2C84954B" w14:textId="77777777" w:rsidR="002E3F6E" w:rsidRPr="00F23DC5" w:rsidRDefault="000B7AFA" w:rsidP="007463FA">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Toate verificările efectuate de către evaluatori vor respecta principiul de verificare “4 ochi”, respectiv</w:t>
      </w:r>
      <w:r w:rsidR="002E3F6E" w:rsidRPr="00F23DC5">
        <w:rPr>
          <w:rFonts w:ascii="Trebuchet MS" w:hAnsi="Trebuchet MS" w:cs="Calibri"/>
        </w:rPr>
        <w:t xml:space="preserve"> </w:t>
      </w:r>
      <w:r w:rsidRPr="00F23DC5">
        <w:rPr>
          <w:rFonts w:ascii="Trebuchet MS" w:hAnsi="Trebuchet MS" w:cs="Calibri"/>
        </w:rPr>
        <w:t xml:space="preserve">vor fi semnate de către doi experți evaluatori. </w:t>
      </w:r>
    </w:p>
    <w:p w14:paraId="75602B7F" w14:textId="77777777" w:rsidR="00AC17B2" w:rsidRPr="00F23DC5" w:rsidRDefault="00AC17B2" w:rsidP="007463FA">
      <w:pPr>
        <w:autoSpaceDE w:val="0"/>
        <w:autoSpaceDN w:val="0"/>
        <w:adjustRightInd w:val="0"/>
        <w:spacing w:after="0" w:line="240" w:lineRule="auto"/>
        <w:jc w:val="both"/>
        <w:rPr>
          <w:rFonts w:ascii="Trebuchet MS" w:hAnsi="Trebuchet MS" w:cs="Calibri"/>
        </w:rPr>
      </w:pPr>
    </w:p>
    <w:p w14:paraId="05718B65" w14:textId="77777777" w:rsidR="002E3F6E" w:rsidRPr="00F23DC5" w:rsidRDefault="002E3F6E" w:rsidP="007463FA">
      <w:pPr>
        <w:spacing w:line="240" w:lineRule="auto"/>
        <w:jc w:val="both"/>
        <w:rPr>
          <w:rFonts w:ascii="Trebuchet MS" w:hAnsi="Trebuchet MS"/>
        </w:rPr>
      </w:pPr>
      <w:r w:rsidRPr="00F23DC5">
        <w:rPr>
          <w:rFonts w:ascii="Trebuchet MS" w:hAnsi="Trebuchet MS"/>
        </w:rPr>
        <w:t xml:space="preserve">Verificarea conformitatii administrative si a eligibilitatii se face in maxim </w:t>
      </w:r>
      <w:r w:rsidR="00A857E4" w:rsidRPr="00F23DC5">
        <w:rPr>
          <w:rFonts w:ascii="Trebuchet MS" w:hAnsi="Trebuchet MS"/>
        </w:rPr>
        <w:t xml:space="preserve">45 </w:t>
      </w:r>
      <w:r w:rsidRPr="00F23DC5">
        <w:rPr>
          <w:rFonts w:ascii="Trebuchet MS" w:hAnsi="Trebuchet MS"/>
        </w:rPr>
        <w:t>zile lucratoare de la data inregistrarii cererii de finantare in Registrul special de inregistrare a cererilor de finantare. Verificarea conformitatii administrative si a eligibilitatii unei cereri de finantare va consta in parcurgerea atenta a cererii de finantare si a anexelor tehnice si administrative.</w:t>
      </w:r>
    </w:p>
    <w:p w14:paraId="6FFD56AA" w14:textId="77777777" w:rsidR="002E3F6E" w:rsidRPr="00F23DC5" w:rsidRDefault="002E3F6E" w:rsidP="007463FA">
      <w:pPr>
        <w:spacing w:line="240" w:lineRule="auto"/>
        <w:jc w:val="both"/>
        <w:rPr>
          <w:rFonts w:ascii="Trebuchet MS" w:hAnsi="Trebuchet MS"/>
          <w:lang w:val="fr-FR"/>
        </w:rPr>
      </w:pPr>
      <w:r w:rsidRPr="00F23DC5">
        <w:rPr>
          <w:rFonts w:ascii="Trebuchet MS" w:hAnsi="Trebuchet MS"/>
          <w:lang w:val="fr-FR"/>
        </w:rPr>
        <w:t>In cazul in care, dupa parcurgerea grilei de verificare a conformitatii administrative si a eligibilitatii se constata ca sunt necesare clarificari, expertul GAL va intocmi o scrisoare de clarificari pe care o va transmite prin fax/posta/e-mail solicitantului cel mai tarziu in ultima zi lucratoare destinata verificarii conformitatii administrative si a eligibilitatii. Scrisoarea va contine obligatoriu termenul limita de raspuns la clarificari, respectiv maxim 3 zile lucratoare de la data transmiterii solicitarii de clarificari, conform numarului de inregistrare in registrul special de inregistrare a cererilor de finantare la GAL a solicitarii de clarificarii.</w:t>
      </w:r>
    </w:p>
    <w:p w14:paraId="64F2A1B4" w14:textId="77777777" w:rsidR="003C58A0" w:rsidRPr="00F23DC5" w:rsidRDefault="003C58A0" w:rsidP="003C58A0">
      <w:pPr>
        <w:spacing w:line="276" w:lineRule="auto"/>
        <w:contextualSpacing/>
        <w:jc w:val="both"/>
        <w:rPr>
          <w:rFonts w:ascii="Trebuchet MS" w:hAnsi="Trebuchet MS"/>
        </w:rPr>
      </w:pPr>
      <w:r w:rsidRPr="00F23DC5">
        <w:rPr>
          <w:rFonts w:ascii="Trebuchet MS" w:hAnsi="Trebuchet MS"/>
        </w:rPr>
        <w:lastRenderedPageBreak/>
        <w:t xml:space="preserve">Analiza unei cereri de finantare, inclusiv anexele se va realiza in maxim  </w:t>
      </w:r>
      <w:r w:rsidR="00A857E4" w:rsidRPr="00F23DC5">
        <w:rPr>
          <w:rFonts w:ascii="Trebuchet MS" w:hAnsi="Trebuchet MS"/>
        </w:rPr>
        <w:t xml:space="preserve">45 zile </w:t>
      </w:r>
      <w:r w:rsidRPr="00F23DC5">
        <w:rPr>
          <w:rFonts w:ascii="Trebuchet MS" w:hAnsi="Trebuchet MS"/>
        </w:rPr>
        <w:t>lucratoare de la inceperea procesului de evaluare.</w:t>
      </w:r>
    </w:p>
    <w:p w14:paraId="4B327099" w14:textId="77777777" w:rsidR="00512AE7" w:rsidRPr="00F23DC5" w:rsidRDefault="00512AE7" w:rsidP="003C58A0">
      <w:pPr>
        <w:spacing w:line="276" w:lineRule="auto"/>
        <w:contextualSpacing/>
        <w:jc w:val="both"/>
        <w:rPr>
          <w:rFonts w:ascii="Trebuchet MS" w:hAnsi="Trebuchet MS"/>
        </w:rPr>
      </w:pPr>
    </w:p>
    <w:p w14:paraId="6916813C" w14:textId="77777777" w:rsidR="00EE4852" w:rsidRPr="00F23DC5" w:rsidRDefault="00512AE7" w:rsidP="003C58A0">
      <w:pPr>
        <w:spacing w:line="276" w:lineRule="auto"/>
        <w:contextualSpacing/>
        <w:jc w:val="both"/>
        <w:rPr>
          <w:rFonts w:ascii="Trebuchet MS" w:hAnsi="Trebuchet MS"/>
        </w:rPr>
      </w:pPr>
      <w:r w:rsidRPr="00F23DC5">
        <w:rPr>
          <w:rFonts w:ascii="Trebuchet MS" w:hAnsi="Trebuchet MS"/>
        </w:rPr>
        <w:t>In termen de maxim 5 zile lucratoare de la</w:t>
      </w:r>
      <w:r w:rsidR="00EE4852" w:rsidRPr="00F23DC5">
        <w:rPr>
          <w:rFonts w:ascii="Trebuchet MS" w:hAnsi="Trebuchet MS"/>
        </w:rPr>
        <w:t xml:space="preserve"> finalizarea procesului de evaluare, evaluatorii vor intocmi Raportul de Evaluare</w:t>
      </w:r>
      <w:r w:rsidRPr="00F23DC5">
        <w:rPr>
          <w:rFonts w:ascii="Trebuchet MS" w:hAnsi="Trebuchet MS"/>
        </w:rPr>
        <w:t xml:space="preserve"> si il vor transmite membrilor Comitetului de Selectie.</w:t>
      </w:r>
    </w:p>
    <w:p w14:paraId="1F68CAF8" w14:textId="77777777" w:rsidR="00AD376C" w:rsidRPr="00F23DC5" w:rsidRDefault="00AD376C" w:rsidP="007463FA">
      <w:pPr>
        <w:autoSpaceDE w:val="0"/>
        <w:autoSpaceDN w:val="0"/>
        <w:adjustRightInd w:val="0"/>
        <w:spacing w:after="0" w:line="240" w:lineRule="auto"/>
        <w:jc w:val="both"/>
        <w:rPr>
          <w:rFonts w:ascii="Trebuchet MS" w:hAnsi="Trebuchet MS" w:cs="Calibri-Light"/>
          <w:b/>
          <w:sz w:val="24"/>
          <w:szCs w:val="24"/>
        </w:rPr>
      </w:pPr>
    </w:p>
    <w:p w14:paraId="123F3C5A" w14:textId="77777777" w:rsidR="00512AE7" w:rsidRPr="00F23DC5" w:rsidRDefault="00512AE7" w:rsidP="007463FA">
      <w:pPr>
        <w:autoSpaceDE w:val="0"/>
        <w:autoSpaceDN w:val="0"/>
        <w:adjustRightInd w:val="0"/>
        <w:spacing w:after="0" w:line="240" w:lineRule="auto"/>
        <w:jc w:val="both"/>
        <w:rPr>
          <w:rFonts w:ascii="Trebuchet MS" w:hAnsi="Trebuchet MS" w:cs="Calibri-Light"/>
          <w:b/>
          <w:sz w:val="24"/>
          <w:szCs w:val="24"/>
        </w:rPr>
      </w:pPr>
    </w:p>
    <w:p w14:paraId="1EFAFB46" w14:textId="77777777" w:rsidR="000B7AFA" w:rsidRPr="00F23DC5" w:rsidRDefault="000B7AFA" w:rsidP="007463FA">
      <w:pPr>
        <w:autoSpaceDE w:val="0"/>
        <w:autoSpaceDN w:val="0"/>
        <w:adjustRightInd w:val="0"/>
        <w:spacing w:after="0" w:line="240" w:lineRule="auto"/>
        <w:jc w:val="both"/>
        <w:rPr>
          <w:rFonts w:ascii="Trebuchet MS" w:hAnsi="Trebuchet MS" w:cs="Calibri-Light"/>
          <w:b/>
          <w:sz w:val="24"/>
          <w:szCs w:val="24"/>
        </w:rPr>
      </w:pPr>
      <w:r w:rsidRPr="00F23DC5">
        <w:rPr>
          <w:rFonts w:ascii="Trebuchet MS" w:hAnsi="Trebuchet MS" w:cs="Calibri-Light"/>
          <w:b/>
          <w:sz w:val="24"/>
          <w:szCs w:val="24"/>
        </w:rPr>
        <w:t xml:space="preserve">5. </w:t>
      </w:r>
      <w:r w:rsidR="00A03FE0" w:rsidRPr="00F23DC5">
        <w:rPr>
          <w:rFonts w:ascii="Trebuchet MS" w:hAnsi="Trebuchet MS" w:cs="Calibri-Light"/>
          <w:b/>
          <w:sz w:val="24"/>
          <w:szCs w:val="24"/>
        </w:rPr>
        <w:t>Selecția intermediară a proiectelor</w:t>
      </w:r>
    </w:p>
    <w:p w14:paraId="1D867736" w14:textId="77777777" w:rsidR="00FE7900" w:rsidRPr="00F23DC5" w:rsidRDefault="00FE7900" w:rsidP="007463FA">
      <w:pPr>
        <w:autoSpaceDE w:val="0"/>
        <w:autoSpaceDN w:val="0"/>
        <w:adjustRightInd w:val="0"/>
        <w:spacing w:after="0" w:line="240" w:lineRule="auto"/>
        <w:jc w:val="both"/>
        <w:rPr>
          <w:rFonts w:ascii="Trebuchet MS" w:hAnsi="Trebuchet MS" w:cs="Calibri-Light"/>
          <w:b/>
          <w:sz w:val="24"/>
          <w:szCs w:val="24"/>
        </w:rPr>
      </w:pPr>
    </w:p>
    <w:p w14:paraId="4A9810BC" w14:textId="77777777" w:rsidR="00AC17B2" w:rsidRPr="00F23DC5" w:rsidRDefault="000B7AFA" w:rsidP="007463FA">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Selecția proiectelor se face aplicând regula de „dublu cvorum”, respectiv pentru validarea voturilor,</w:t>
      </w:r>
      <w:r w:rsidR="00AC17B2" w:rsidRPr="00F23DC5">
        <w:rPr>
          <w:rFonts w:ascii="Trebuchet MS" w:hAnsi="Trebuchet MS" w:cs="Calibri"/>
        </w:rPr>
        <w:t xml:space="preserve"> </w:t>
      </w:r>
      <w:r w:rsidRPr="00F23DC5">
        <w:rPr>
          <w:rFonts w:ascii="Trebuchet MS" w:hAnsi="Trebuchet MS" w:cs="Calibri"/>
        </w:rPr>
        <w:t>este necesar ca în momentul selecției să fie prezenți cel puțin 50% din membrii Comitetului de Selecție,</w:t>
      </w:r>
      <w:r w:rsidR="00AC17B2" w:rsidRPr="00F23DC5">
        <w:rPr>
          <w:rFonts w:ascii="Trebuchet MS" w:hAnsi="Trebuchet MS" w:cs="Calibri"/>
        </w:rPr>
        <w:t xml:space="preserve"> </w:t>
      </w:r>
      <w:r w:rsidRPr="00F23DC5">
        <w:rPr>
          <w:rFonts w:ascii="Trebuchet MS" w:hAnsi="Trebuchet MS" w:cs="Calibri"/>
        </w:rPr>
        <w:t>din care peste 50% să fie din mediul privat și societatea civilă, organizațiile din mediul urban</w:t>
      </w:r>
      <w:r w:rsidR="00AC17B2" w:rsidRPr="00F23DC5">
        <w:rPr>
          <w:rFonts w:ascii="Trebuchet MS" w:hAnsi="Trebuchet MS" w:cs="Calibri"/>
        </w:rPr>
        <w:t xml:space="preserve"> </w:t>
      </w:r>
      <w:r w:rsidRPr="00F23DC5">
        <w:rPr>
          <w:rFonts w:ascii="Trebuchet MS" w:hAnsi="Trebuchet MS" w:cs="Calibri"/>
        </w:rPr>
        <w:t xml:space="preserve">reprezentând mai puțin de 25%. </w:t>
      </w:r>
    </w:p>
    <w:p w14:paraId="46C6C607" w14:textId="77777777" w:rsidR="00AC17B2" w:rsidRPr="00F23DC5" w:rsidRDefault="00AC17B2" w:rsidP="007463FA">
      <w:pPr>
        <w:autoSpaceDE w:val="0"/>
        <w:autoSpaceDN w:val="0"/>
        <w:adjustRightInd w:val="0"/>
        <w:spacing w:after="0" w:line="240" w:lineRule="auto"/>
        <w:jc w:val="both"/>
        <w:rPr>
          <w:rFonts w:ascii="Trebuchet MS" w:hAnsi="Trebuchet MS" w:cs="Calibri"/>
        </w:rPr>
      </w:pPr>
    </w:p>
    <w:p w14:paraId="52A7CA31"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Pentru transparența procesului de selecție a proiectelor, la aceste</w:t>
      </w:r>
      <w:r w:rsidR="00AC17B2" w:rsidRPr="00F23DC5">
        <w:rPr>
          <w:rFonts w:ascii="Trebuchet MS" w:hAnsi="Trebuchet MS" w:cs="Calibri"/>
        </w:rPr>
        <w:t xml:space="preserve"> </w:t>
      </w:r>
      <w:r w:rsidRPr="00F23DC5">
        <w:rPr>
          <w:rFonts w:ascii="Trebuchet MS" w:hAnsi="Trebuchet MS" w:cs="Calibri"/>
        </w:rPr>
        <w:t>selecții va lua parte și un reprezentant al Ministerului Agriculturii și Dezvoltării Rurale din cadrul</w:t>
      </w:r>
      <w:r w:rsidR="00AC17B2" w:rsidRPr="00F23DC5">
        <w:rPr>
          <w:rFonts w:ascii="Trebuchet MS" w:hAnsi="Trebuchet MS" w:cs="Calibri"/>
        </w:rPr>
        <w:t xml:space="preserve"> </w:t>
      </w:r>
      <w:r w:rsidRPr="00F23DC5">
        <w:rPr>
          <w:rFonts w:ascii="Trebuchet MS" w:hAnsi="Trebuchet MS" w:cs="Calibri"/>
        </w:rPr>
        <w:t>Compartimentului de Dezvoltare Rurală Județeană.</w:t>
      </w:r>
    </w:p>
    <w:p w14:paraId="0A0496DE" w14:textId="77777777" w:rsidR="00AC17B2" w:rsidRPr="00F23DC5" w:rsidRDefault="00AC17B2" w:rsidP="00B10D95">
      <w:pPr>
        <w:autoSpaceDE w:val="0"/>
        <w:autoSpaceDN w:val="0"/>
        <w:adjustRightInd w:val="0"/>
        <w:spacing w:after="0" w:line="240" w:lineRule="auto"/>
        <w:jc w:val="both"/>
        <w:rPr>
          <w:rFonts w:ascii="Trebuchet MS" w:hAnsi="Trebuchet MS" w:cs="Calibri"/>
        </w:rPr>
      </w:pPr>
    </w:p>
    <w:p w14:paraId="6D1C66B0"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Pentru realizarea selecţiei proiectelor se analizează dacă valoarea publică, exprimată în euro, a</w:t>
      </w:r>
      <w:r w:rsidR="00AC17B2" w:rsidRPr="00F23DC5">
        <w:rPr>
          <w:rFonts w:ascii="Trebuchet MS" w:hAnsi="Trebuchet MS" w:cs="Calibri"/>
        </w:rPr>
        <w:t xml:space="preserve"> </w:t>
      </w:r>
      <w:r w:rsidRPr="00F23DC5">
        <w:rPr>
          <w:rFonts w:ascii="Trebuchet MS" w:hAnsi="Trebuchet MS" w:cs="Calibri"/>
        </w:rPr>
        <w:t>proiectelor eligibile ce întrunesc pragul minim, este situată sub sau peste valoarea totală alocată unei</w:t>
      </w:r>
      <w:r w:rsidR="00AC17B2" w:rsidRPr="00F23DC5">
        <w:rPr>
          <w:rFonts w:ascii="Trebuchet MS" w:hAnsi="Trebuchet MS" w:cs="Calibri"/>
        </w:rPr>
        <w:t xml:space="preserve"> </w:t>
      </w:r>
      <w:r w:rsidRPr="00F23DC5">
        <w:rPr>
          <w:rFonts w:ascii="Trebuchet MS" w:hAnsi="Trebuchet MS" w:cs="Calibri"/>
        </w:rPr>
        <w:t>măsuri în cadrul sesiunii de depunere.</w:t>
      </w:r>
    </w:p>
    <w:p w14:paraId="759C55EF" w14:textId="77777777" w:rsidR="00AC17B2" w:rsidRPr="00F23DC5" w:rsidRDefault="00AC17B2"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 </w:t>
      </w:r>
    </w:p>
    <w:p w14:paraId="0999B687"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Când valoarea publică totală a proiectelor eligibile care au îndeplinit punctajul minim, se situează sub</w:t>
      </w:r>
      <w:r w:rsidR="00AC17B2" w:rsidRPr="00F23DC5">
        <w:rPr>
          <w:rFonts w:ascii="Trebuchet MS" w:hAnsi="Trebuchet MS" w:cs="Calibri"/>
        </w:rPr>
        <w:t xml:space="preserve"> </w:t>
      </w:r>
      <w:r w:rsidRPr="00F23DC5">
        <w:rPr>
          <w:rFonts w:ascii="Trebuchet MS" w:hAnsi="Trebuchet MS" w:cs="Calibri"/>
        </w:rPr>
        <w:t>valoarea totală alocată unei măsuri în cadrul unei sesiuni de depunere, Comitetul de Selecţie propune</w:t>
      </w:r>
      <w:r w:rsidR="00AC17B2" w:rsidRPr="00F23DC5">
        <w:rPr>
          <w:rFonts w:ascii="Trebuchet MS" w:hAnsi="Trebuchet MS" w:cs="Calibri"/>
        </w:rPr>
        <w:t xml:space="preserve"> </w:t>
      </w:r>
      <w:r w:rsidRPr="00F23DC5">
        <w:rPr>
          <w:rFonts w:ascii="Trebuchet MS" w:hAnsi="Trebuchet MS" w:cs="Calibri"/>
        </w:rPr>
        <w:t>aprobarea pentru finanţare a tuturor proiectelor eligibile care au întrunit punctajul minim aferent</w:t>
      </w:r>
      <w:r w:rsidR="00AC17B2" w:rsidRPr="00F23DC5">
        <w:rPr>
          <w:rFonts w:ascii="Trebuchet MS" w:hAnsi="Trebuchet MS" w:cs="Calibri"/>
        </w:rPr>
        <w:t xml:space="preserve"> </w:t>
      </w:r>
      <w:r w:rsidRPr="00F23DC5">
        <w:rPr>
          <w:rFonts w:ascii="Trebuchet MS" w:hAnsi="Trebuchet MS" w:cs="Calibri"/>
        </w:rPr>
        <w:t>acestor măsuri.</w:t>
      </w:r>
    </w:p>
    <w:p w14:paraId="68FC0087" w14:textId="77777777" w:rsidR="00067F20" w:rsidRPr="00F23DC5" w:rsidRDefault="00067F20" w:rsidP="00B10D95">
      <w:pPr>
        <w:autoSpaceDE w:val="0"/>
        <w:autoSpaceDN w:val="0"/>
        <w:adjustRightInd w:val="0"/>
        <w:spacing w:after="0" w:line="240" w:lineRule="auto"/>
        <w:jc w:val="both"/>
        <w:rPr>
          <w:rFonts w:ascii="Trebuchet MS" w:hAnsi="Trebuchet MS" w:cs="Calibri"/>
        </w:rPr>
      </w:pPr>
    </w:p>
    <w:p w14:paraId="26AD30AF"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Când valoarea publică totală a proiectelor eligibile care au îndeplinit punctajul minim se situează peste</w:t>
      </w:r>
      <w:r w:rsidR="00067F20" w:rsidRPr="00F23DC5">
        <w:rPr>
          <w:rFonts w:ascii="Trebuchet MS" w:hAnsi="Trebuchet MS" w:cs="Calibri"/>
        </w:rPr>
        <w:t xml:space="preserve"> </w:t>
      </w:r>
      <w:r w:rsidRPr="00F23DC5">
        <w:rPr>
          <w:rFonts w:ascii="Trebuchet MS" w:hAnsi="Trebuchet MS" w:cs="Calibri"/>
        </w:rPr>
        <w:t>valoarea totală alocată unei măsuri în cadrul unei sesiuni, Comitetul de Selecţie analizează listele</w:t>
      </w:r>
      <w:r w:rsidR="00067F20" w:rsidRPr="00F23DC5">
        <w:rPr>
          <w:rFonts w:ascii="Trebuchet MS" w:hAnsi="Trebuchet MS" w:cs="Calibri"/>
        </w:rPr>
        <w:t xml:space="preserve"> </w:t>
      </w:r>
      <w:r w:rsidRPr="00F23DC5">
        <w:rPr>
          <w:rFonts w:ascii="Trebuchet MS" w:hAnsi="Trebuchet MS" w:cs="Calibri"/>
        </w:rPr>
        <w:t>proiectelor eligibile care au îndeplinit punctajul minim, iar Selecţia se face în ordinea descrescătoare a</w:t>
      </w:r>
      <w:r w:rsidR="00067F20" w:rsidRPr="00F23DC5">
        <w:rPr>
          <w:rFonts w:ascii="Trebuchet MS" w:hAnsi="Trebuchet MS" w:cs="Calibri"/>
        </w:rPr>
        <w:t xml:space="preserve"> </w:t>
      </w:r>
      <w:r w:rsidRPr="00F23DC5">
        <w:rPr>
          <w:rFonts w:ascii="Trebuchet MS" w:hAnsi="Trebuchet MS" w:cs="Calibri"/>
        </w:rPr>
        <w:t>punctajului de selecţie.</w:t>
      </w:r>
    </w:p>
    <w:p w14:paraId="5D3163CB" w14:textId="77777777" w:rsidR="00067F20" w:rsidRPr="00F23DC5" w:rsidRDefault="00067F20" w:rsidP="00B10D95">
      <w:pPr>
        <w:autoSpaceDE w:val="0"/>
        <w:autoSpaceDN w:val="0"/>
        <w:adjustRightInd w:val="0"/>
        <w:spacing w:after="0" w:line="240" w:lineRule="auto"/>
        <w:jc w:val="both"/>
        <w:rPr>
          <w:rFonts w:ascii="Trebuchet MS" w:hAnsi="Trebuchet MS" w:cs="Calibri"/>
        </w:rPr>
      </w:pPr>
    </w:p>
    <w:p w14:paraId="4ACE41C1"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În cazul proiectelor cu acelaşi punctaj, departajarea acestora se face în funcţie de prevederile</w:t>
      </w:r>
      <w:r w:rsidR="00067F20" w:rsidRPr="00F23DC5">
        <w:rPr>
          <w:rFonts w:ascii="Trebuchet MS" w:hAnsi="Trebuchet MS" w:cs="Calibri"/>
        </w:rPr>
        <w:t xml:space="preserve"> </w:t>
      </w:r>
      <w:r w:rsidRPr="00F23DC5">
        <w:rPr>
          <w:rFonts w:ascii="Trebuchet MS" w:hAnsi="Trebuchet MS" w:cs="Calibri"/>
        </w:rPr>
        <w:t>stipulate in Ghidul Solicitantului pentru fiecare masura in parte.</w:t>
      </w:r>
    </w:p>
    <w:p w14:paraId="65BD6F3D" w14:textId="77777777" w:rsidR="00804B6A" w:rsidRPr="00F23DC5" w:rsidRDefault="00804B6A" w:rsidP="001849B3">
      <w:pPr>
        <w:shd w:val="clear" w:color="auto" w:fill="FFFFFF" w:themeFill="background1"/>
        <w:autoSpaceDE w:val="0"/>
        <w:autoSpaceDN w:val="0"/>
        <w:adjustRightInd w:val="0"/>
        <w:spacing w:after="0" w:line="240" w:lineRule="auto"/>
        <w:jc w:val="both"/>
        <w:rPr>
          <w:rFonts w:ascii="Trebuchet MS" w:hAnsi="Trebuchet MS" w:cs="Calibri"/>
        </w:rPr>
      </w:pPr>
    </w:p>
    <w:p w14:paraId="2F61671B" w14:textId="77777777" w:rsidR="00804B6A" w:rsidRPr="00F23DC5" w:rsidRDefault="00804B6A" w:rsidP="001849B3">
      <w:pPr>
        <w:shd w:val="clear" w:color="auto" w:fill="FFFFFF" w:themeFill="background1"/>
        <w:spacing w:line="240" w:lineRule="auto"/>
        <w:jc w:val="both"/>
        <w:rPr>
          <w:rFonts w:ascii="Trebuchet MS" w:hAnsi="Trebuchet MS"/>
        </w:rPr>
      </w:pPr>
      <w:r w:rsidRPr="00F23DC5">
        <w:rPr>
          <w:rFonts w:ascii="Trebuchet MS" w:hAnsi="Trebuchet MS"/>
        </w:rPr>
        <w:t>Punctajul acordat Cererilor de finantare admise (care au indeplinit punctajul minim de acceptare in urma evaluarii th-financiare), va constitui criteriul de clasare in cadrul fiecarei masurii aferente, existenta in SDL. Finantarea proiectelor se va face in limita incadrarii acestora in bugetul alocat masurii aferente SDL pentru care s-a aplicat, celelalte-care nu se incadreaza in acest buget, intrand pe lista de rezerva. In cazul unor alocari financiare suplimentare, corespunzator pozitiei ocupate, vor intra in lista proiectelor finantate, cele cu punctajul cel mai mare, aflate in lista de rezerva.</w:t>
      </w:r>
    </w:p>
    <w:p w14:paraId="46BD3885"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Proiectele al caror punctaj, in urma evaluarii GAL, scade sub pragul minim de selectie impus prin Ghidul</w:t>
      </w:r>
      <w:r w:rsidR="00067F20" w:rsidRPr="00F23DC5">
        <w:rPr>
          <w:rFonts w:ascii="Trebuchet MS" w:hAnsi="Trebuchet MS" w:cs="Calibri"/>
        </w:rPr>
        <w:t xml:space="preserve"> </w:t>
      </w:r>
      <w:r w:rsidRPr="00F23DC5">
        <w:rPr>
          <w:rFonts w:ascii="Trebuchet MS" w:hAnsi="Trebuchet MS" w:cs="Calibri"/>
        </w:rPr>
        <w:t>Solicitantului vor fi declarate respinse.</w:t>
      </w:r>
    </w:p>
    <w:p w14:paraId="642E2B9E" w14:textId="77777777" w:rsidR="00E6523B" w:rsidRPr="00F23DC5" w:rsidRDefault="00E6523B" w:rsidP="00B10D95">
      <w:pPr>
        <w:autoSpaceDE w:val="0"/>
        <w:autoSpaceDN w:val="0"/>
        <w:adjustRightInd w:val="0"/>
        <w:spacing w:after="0" w:line="240" w:lineRule="auto"/>
        <w:jc w:val="both"/>
        <w:rPr>
          <w:rFonts w:ascii="Trebuchet MS" w:hAnsi="Trebuchet MS" w:cs="Calibri"/>
        </w:rPr>
      </w:pPr>
    </w:p>
    <w:p w14:paraId="5A4C3C6A"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După încheierea procesului de evaluare şi selecţie şi după caz, a celei de departajare, Comitetul de</w:t>
      </w:r>
      <w:r w:rsidR="00067F20" w:rsidRPr="00F23DC5">
        <w:rPr>
          <w:rFonts w:ascii="Trebuchet MS" w:hAnsi="Trebuchet MS" w:cs="Calibri"/>
        </w:rPr>
        <w:t xml:space="preserve"> </w:t>
      </w:r>
      <w:r w:rsidRPr="00F23DC5">
        <w:rPr>
          <w:rFonts w:ascii="Trebuchet MS" w:hAnsi="Trebuchet MS" w:cs="Calibri"/>
        </w:rPr>
        <w:t>Selecţie a Proiectelor va emite un Raport de Selecţie Intermediar, în care vor fi înscrise proiectele</w:t>
      </w:r>
      <w:r w:rsidR="00067F20" w:rsidRPr="00F23DC5">
        <w:rPr>
          <w:rFonts w:ascii="Trebuchet MS" w:hAnsi="Trebuchet MS" w:cs="Calibri"/>
        </w:rPr>
        <w:t xml:space="preserve"> </w:t>
      </w:r>
      <w:r w:rsidRPr="00F23DC5">
        <w:rPr>
          <w:rFonts w:ascii="Trebuchet MS" w:hAnsi="Trebuchet MS" w:cs="Calibri"/>
        </w:rPr>
        <w:t xml:space="preserve">retrase, respinse, neeligibile, eligibile neselectate şi eligibile selectate, </w:t>
      </w:r>
      <w:r w:rsidRPr="00F23DC5">
        <w:rPr>
          <w:rFonts w:ascii="Trebuchet MS" w:hAnsi="Trebuchet MS" w:cs="Calibri"/>
        </w:rPr>
        <w:lastRenderedPageBreak/>
        <w:t>valoarea acestora, numele</w:t>
      </w:r>
      <w:r w:rsidR="00067F20" w:rsidRPr="00F23DC5">
        <w:rPr>
          <w:rFonts w:ascii="Trebuchet MS" w:hAnsi="Trebuchet MS" w:cs="Calibri"/>
        </w:rPr>
        <w:t xml:space="preserve"> </w:t>
      </w:r>
      <w:r w:rsidRPr="00F23DC5">
        <w:rPr>
          <w:rFonts w:ascii="Trebuchet MS" w:hAnsi="Trebuchet MS" w:cs="Calibri"/>
        </w:rPr>
        <w:t>solicitanţilor, iar pentru proiectele eligibile punctajul obţinut pentru fiecare criteriu de selecţie.</w:t>
      </w:r>
    </w:p>
    <w:p w14:paraId="39B69D8D" w14:textId="77777777" w:rsidR="00067F20" w:rsidRPr="00F23DC5" w:rsidRDefault="00067F20" w:rsidP="00B10D95">
      <w:pPr>
        <w:autoSpaceDE w:val="0"/>
        <w:autoSpaceDN w:val="0"/>
        <w:adjustRightInd w:val="0"/>
        <w:spacing w:after="0" w:line="240" w:lineRule="auto"/>
        <w:jc w:val="both"/>
        <w:rPr>
          <w:rFonts w:ascii="Trebuchet MS" w:hAnsi="Trebuchet MS" w:cs="Calibri"/>
        </w:rPr>
      </w:pPr>
    </w:p>
    <w:p w14:paraId="2DC70B68" w14:textId="77777777" w:rsidR="00067F20"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Raportul de Selecţie Intermediar va fi semnat de toţi membrii prezenţi ai Comitetului de Selecţie a</w:t>
      </w:r>
      <w:r w:rsidR="00067F20" w:rsidRPr="00F23DC5">
        <w:rPr>
          <w:rFonts w:ascii="Trebuchet MS" w:hAnsi="Trebuchet MS" w:cs="Calibri"/>
        </w:rPr>
        <w:t xml:space="preserve"> </w:t>
      </w:r>
      <w:r w:rsidRPr="00F23DC5">
        <w:rPr>
          <w:rFonts w:ascii="Trebuchet MS" w:hAnsi="Trebuchet MS" w:cs="Calibri"/>
        </w:rPr>
        <w:t>Proiectelor si de catre reprezentantul legal/presedintele GAL. Raportul de selecție va prezenta</w:t>
      </w:r>
      <w:r w:rsidR="00067F20" w:rsidRPr="00F23DC5">
        <w:rPr>
          <w:rFonts w:ascii="Trebuchet MS" w:hAnsi="Trebuchet MS" w:cs="Calibri"/>
        </w:rPr>
        <w:t xml:space="preserve"> </w:t>
      </w:r>
      <w:r w:rsidRPr="00F23DC5">
        <w:rPr>
          <w:rFonts w:ascii="Trebuchet MS" w:hAnsi="Trebuchet MS" w:cs="Calibri"/>
        </w:rPr>
        <w:t>semnătura reprezentantului CDRJ care supervizează procesul de selecție. Reprezentantul CDRJ va</w:t>
      </w:r>
      <w:r w:rsidR="00067F20" w:rsidRPr="00F23DC5">
        <w:rPr>
          <w:rFonts w:ascii="Trebuchet MS" w:hAnsi="Trebuchet MS" w:cs="Calibri"/>
        </w:rPr>
        <w:t xml:space="preserve"> </w:t>
      </w:r>
      <w:r w:rsidRPr="00F23DC5">
        <w:rPr>
          <w:rFonts w:ascii="Trebuchet MS" w:hAnsi="Trebuchet MS" w:cs="Calibri"/>
        </w:rPr>
        <w:t>menționa pe Raportul de selecție faptul că GAL a respectat principiile de selecție din fișa măsurii din</w:t>
      </w:r>
      <w:r w:rsidR="00067F20" w:rsidRPr="00F23DC5">
        <w:rPr>
          <w:rFonts w:ascii="Trebuchet MS" w:hAnsi="Trebuchet MS" w:cs="Calibri"/>
        </w:rPr>
        <w:t xml:space="preserve"> </w:t>
      </w:r>
      <w:r w:rsidRPr="00F23DC5">
        <w:rPr>
          <w:rFonts w:ascii="Trebuchet MS" w:hAnsi="Trebuchet MS" w:cs="Calibri"/>
        </w:rPr>
        <w:t>SDL, precum și dispozițiile minime obligatorii privind asigurarea transparenței apelului de selecție</w:t>
      </w:r>
      <w:r w:rsidR="00067F20" w:rsidRPr="00F23DC5">
        <w:rPr>
          <w:rFonts w:ascii="Trebuchet MS" w:hAnsi="Trebuchet MS" w:cs="Calibri"/>
        </w:rPr>
        <w:t xml:space="preserve"> </w:t>
      </w:r>
      <w:r w:rsidRPr="00F23DC5">
        <w:rPr>
          <w:rFonts w:ascii="Trebuchet MS" w:hAnsi="Trebuchet MS" w:cs="Calibri"/>
        </w:rPr>
        <w:t>respectiv, așa cum sunt menționate în Ghidul de Implementare aferent Submăsurii 19.2. Semnătura</w:t>
      </w:r>
      <w:r w:rsidR="00067F20" w:rsidRPr="00F23DC5">
        <w:rPr>
          <w:rFonts w:ascii="Trebuchet MS" w:hAnsi="Trebuchet MS" w:cs="Calibri"/>
        </w:rPr>
        <w:t xml:space="preserve"> </w:t>
      </w:r>
      <w:r w:rsidRPr="00F23DC5">
        <w:rPr>
          <w:rFonts w:ascii="Trebuchet MS" w:hAnsi="Trebuchet MS" w:cs="Calibri"/>
        </w:rPr>
        <w:t>reprezentantului CDRJ pe Raportul de selecție validează conformitatea procesului de selecție față de</w:t>
      </w:r>
      <w:r w:rsidR="00067F20" w:rsidRPr="00F23DC5">
        <w:rPr>
          <w:rFonts w:ascii="Trebuchet MS" w:hAnsi="Trebuchet MS" w:cs="Calibri"/>
        </w:rPr>
        <w:t xml:space="preserve"> </w:t>
      </w:r>
      <w:r w:rsidRPr="00F23DC5">
        <w:rPr>
          <w:rFonts w:ascii="Trebuchet MS" w:hAnsi="Trebuchet MS" w:cs="Calibri"/>
        </w:rPr>
        <w:t xml:space="preserve">prevederile din SDL. </w:t>
      </w:r>
    </w:p>
    <w:p w14:paraId="480D5ECF" w14:textId="77777777" w:rsidR="00067F20" w:rsidRPr="00F23DC5" w:rsidRDefault="00067F20" w:rsidP="00B10D95">
      <w:pPr>
        <w:autoSpaceDE w:val="0"/>
        <w:autoSpaceDN w:val="0"/>
        <w:adjustRightInd w:val="0"/>
        <w:spacing w:after="0" w:line="240" w:lineRule="auto"/>
        <w:jc w:val="both"/>
        <w:rPr>
          <w:rFonts w:ascii="Trebuchet MS" w:hAnsi="Trebuchet MS" w:cs="Calibri"/>
        </w:rPr>
      </w:pPr>
    </w:p>
    <w:p w14:paraId="43FB16B9"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În cazul în care, conform prevederilor statutare, este mandatată o altă</w:t>
      </w:r>
      <w:r w:rsidR="00067F20" w:rsidRPr="00F23DC5">
        <w:rPr>
          <w:rFonts w:ascii="Trebuchet MS" w:hAnsi="Trebuchet MS" w:cs="Calibri"/>
        </w:rPr>
        <w:t xml:space="preserve"> </w:t>
      </w:r>
      <w:r w:rsidRPr="00F23DC5">
        <w:rPr>
          <w:rFonts w:ascii="Trebuchet MS" w:hAnsi="Trebuchet MS" w:cs="Calibri"/>
        </w:rPr>
        <w:t>persoană (diferită de reprezentantul legal) din partea oricărei entități juridice participante la procesul</w:t>
      </w:r>
      <w:r w:rsidR="00067F20" w:rsidRPr="00F23DC5">
        <w:rPr>
          <w:rFonts w:ascii="Trebuchet MS" w:hAnsi="Trebuchet MS" w:cs="Calibri"/>
        </w:rPr>
        <w:t xml:space="preserve"> </w:t>
      </w:r>
      <w:r w:rsidRPr="00F23DC5">
        <w:rPr>
          <w:rFonts w:ascii="Trebuchet MS" w:hAnsi="Trebuchet MS" w:cs="Calibri"/>
        </w:rPr>
        <w:t>de selecție (inclusiv GAL) să avizeze Raportul de selecție, la dosarul administrativ al GAL trebuie atașat</w:t>
      </w:r>
      <w:r w:rsidR="00206444" w:rsidRPr="00F23DC5">
        <w:rPr>
          <w:rFonts w:ascii="Trebuchet MS" w:hAnsi="Trebuchet MS" w:cs="Calibri"/>
        </w:rPr>
        <w:t xml:space="preserve"> </w:t>
      </w:r>
      <w:r w:rsidRPr="00F23DC5">
        <w:rPr>
          <w:rFonts w:ascii="Trebuchet MS" w:hAnsi="Trebuchet MS" w:cs="Calibri"/>
        </w:rPr>
        <w:t>documentul prin care această persoană este mandatată în acest sens.</w:t>
      </w:r>
    </w:p>
    <w:p w14:paraId="12A383C9" w14:textId="77777777" w:rsidR="00067F20" w:rsidRPr="00F23DC5" w:rsidRDefault="00067F20" w:rsidP="00B10D95">
      <w:pPr>
        <w:autoSpaceDE w:val="0"/>
        <w:autoSpaceDN w:val="0"/>
        <w:adjustRightInd w:val="0"/>
        <w:spacing w:after="0" w:line="240" w:lineRule="auto"/>
        <w:jc w:val="both"/>
        <w:rPr>
          <w:rFonts w:ascii="Trebuchet MS" w:hAnsi="Trebuchet MS" w:cs="Calibri"/>
        </w:rPr>
      </w:pPr>
    </w:p>
    <w:p w14:paraId="260381EC" w14:textId="77777777" w:rsidR="000B7AFA"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GAL va înştiinţa solicitanţii asupra rezultatelor procesului de evaluare şi selecţie prin publicarea pe</w:t>
      </w:r>
      <w:r w:rsidR="00067F20" w:rsidRPr="00F23DC5">
        <w:rPr>
          <w:rFonts w:ascii="Trebuchet MS" w:hAnsi="Trebuchet MS" w:cs="Calibri"/>
        </w:rPr>
        <w:t xml:space="preserve"> </w:t>
      </w:r>
      <w:r w:rsidRPr="00F23DC5">
        <w:rPr>
          <w:rFonts w:ascii="Trebuchet MS" w:hAnsi="Trebuchet MS" w:cs="Calibri"/>
        </w:rPr>
        <w:t>pagina proprie de web a Raportului de Selecţie Intermediar.</w:t>
      </w:r>
    </w:p>
    <w:p w14:paraId="6F9C14A5" w14:textId="77777777" w:rsidR="00067F20" w:rsidRPr="00F23DC5" w:rsidRDefault="00067F20" w:rsidP="00B10D95">
      <w:pPr>
        <w:autoSpaceDE w:val="0"/>
        <w:autoSpaceDN w:val="0"/>
        <w:adjustRightInd w:val="0"/>
        <w:spacing w:after="0" w:line="240" w:lineRule="auto"/>
        <w:jc w:val="both"/>
        <w:rPr>
          <w:rFonts w:ascii="Trebuchet MS" w:hAnsi="Trebuchet MS" w:cs="Calibri"/>
        </w:rPr>
      </w:pPr>
    </w:p>
    <w:p w14:paraId="23CF80F9" w14:textId="4B7EF965" w:rsidR="00067F20" w:rsidRPr="00F23DC5" w:rsidRDefault="000B7AFA"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În baza acestuia, GAL va transmite rezultatele selecţiei către solicitanţi. Solicitanţii ale căror cereri de</w:t>
      </w:r>
      <w:r w:rsidR="00067F20" w:rsidRPr="00F23DC5">
        <w:rPr>
          <w:rFonts w:ascii="Trebuchet MS" w:hAnsi="Trebuchet MS" w:cs="Calibri"/>
        </w:rPr>
        <w:t xml:space="preserve"> </w:t>
      </w:r>
      <w:r w:rsidRPr="00F23DC5">
        <w:rPr>
          <w:rFonts w:ascii="Trebuchet MS" w:hAnsi="Trebuchet MS" w:cs="Calibri"/>
        </w:rPr>
        <w:t>finanţare au fost selectate/ neselectate vor fi notificaţi de către GAL privind rezultatul verificării</w:t>
      </w:r>
      <w:r w:rsidR="00067F20" w:rsidRPr="00F23DC5">
        <w:rPr>
          <w:rFonts w:ascii="Trebuchet MS" w:hAnsi="Trebuchet MS" w:cs="Calibri"/>
        </w:rPr>
        <w:t xml:space="preserve"> </w:t>
      </w:r>
      <w:r w:rsidRPr="00F23DC5">
        <w:rPr>
          <w:rFonts w:ascii="Trebuchet MS" w:hAnsi="Trebuchet MS" w:cs="Calibri"/>
        </w:rPr>
        <w:t>cererilor de finanțare.</w:t>
      </w:r>
      <w:r w:rsidR="00067F20" w:rsidRPr="00F23DC5">
        <w:rPr>
          <w:rFonts w:ascii="Trebuchet MS" w:hAnsi="Trebuchet MS" w:cs="Calibri"/>
        </w:rPr>
        <w:t xml:space="preserve"> </w:t>
      </w:r>
      <w:r w:rsidRPr="00F23DC5">
        <w:rPr>
          <w:rFonts w:ascii="Trebuchet MS" w:hAnsi="Trebuchet MS" w:cs="Calibri"/>
        </w:rPr>
        <w:t>Notificările vor fi transmise de GAL prin fax/posta/email/personal, cu confirmare de primire din partea</w:t>
      </w:r>
      <w:r w:rsidR="00067F20" w:rsidRPr="00F23DC5">
        <w:rPr>
          <w:rFonts w:ascii="Trebuchet MS" w:hAnsi="Trebuchet MS" w:cs="Calibri"/>
        </w:rPr>
        <w:t xml:space="preserve"> </w:t>
      </w:r>
      <w:r w:rsidRPr="00F23DC5">
        <w:rPr>
          <w:rFonts w:ascii="Trebuchet MS" w:hAnsi="Trebuchet MS" w:cs="Calibri"/>
        </w:rPr>
        <w:t>solicitanţilor. Notificările transmise solicitanţilor trebuie să conţină motivele pentru care proiectele nu</w:t>
      </w:r>
      <w:r w:rsidR="00067F20" w:rsidRPr="00F23DC5">
        <w:rPr>
          <w:rFonts w:ascii="Trebuchet MS" w:hAnsi="Trebuchet MS" w:cs="Calibri"/>
        </w:rPr>
        <w:t xml:space="preserve"> </w:t>
      </w:r>
      <w:r w:rsidRPr="00F23DC5">
        <w:rPr>
          <w:rFonts w:ascii="Trebuchet MS" w:hAnsi="Trebuchet MS" w:cs="Calibri"/>
        </w:rPr>
        <w:t>au fost selectate – se vor menţiona criteriile de eligibilitate care nu au fost îndeplinite sau punctajul</w:t>
      </w:r>
      <w:r w:rsidR="00206444" w:rsidRPr="00F23DC5">
        <w:rPr>
          <w:rFonts w:ascii="Trebuchet MS" w:hAnsi="Trebuchet MS" w:cs="Calibri"/>
        </w:rPr>
        <w:t xml:space="preserve"> </w:t>
      </w:r>
      <w:r w:rsidRPr="00F23DC5">
        <w:rPr>
          <w:rFonts w:ascii="Trebuchet MS" w:hAnsi="Trebuchet MS" w:cs="Calibri"/>
        </w:rPr>
        <w:t>obţinut pentru fiecare criteriu de selecţie – precum şi perioada de depunere şi soluţionare a</w:t>
      </w:r>
      <w:r w:rsidR="00206444" w:rsidRPr="00F23DC5">
        <w:rPr>
          <w:rFonts w:ascii="Trebuchet MS" w:hAnsi="Trebuchet MS" w:cs="Calibri"/>
        </w:rPr>
        <w:t xml:space="preserve"> </w:t>
      </w:r>
      <w:r w:rsidRPr="00F23DC5">
        <w:rPr>
          <w:rFonts w:ascii="Trebuchet MS" w:hAnsi="Trebuchet MS" w:cs="Calibri"/>
        </w:rPr>
        <w:t>contestaţiilor.</w:t>
      </w:r>
    </w:p>
    <w:p w14:paraId="6A938834" w14:textId="77777777" w:rsidR="00E55553" w:rsidRPr="00F23DC5" w:rsidRDefault="000B7AFA" w:rsidP="00067F20">
      <w:pPr>
        <w:autoSpaceDE w:val="0"/>
        <w:autoSpaceDN w:val="0"/>
        <w:adjustRightInd w:val="0"/>
        <w:spacing w:after="0" w:line="240" w:lineRule="auto"/>
        <w:jc w:val="both"/>
        <w:rPr>
          <w:rFonts w:ascii="Trebuchet MS" w:hAnsi="Trebuchet MS" w:cs="Calibri-BoldItalic"/>
          <w:b/>
          <w:bCs/>
          <w:i/>
          <w:iCs/>
        </w:rPr>
      </w:pPr>
      <w:r w:rsidRPr="00F23DC5">
        <w:rPr>
          <w:rFonts w:ascii="Trebuchet MS" w:hAnsi="Trebuchet MS" w:cs="Calibri"/>
        </w:rPr>
        <w:t xml:space="preserve">Pentru emiterea Raportului de Selectie Final vor fi urmati pasii descrisi in </w:t>
      </w:r>
      <w:r w:rsidRPr="00F23DC5">
        <w:rPr>
          <w:rFonts w:ascii="Trebuchet MS" w:hAnsi="Trebuchet MS" w:cs="Calibri-BoldItalic"/>
          <w:b/>
          <w:bCs/>
          <w:i/>
          <w:iCs/>
        </w:rPr>
        <w:t xml:space="preserve">cadrul Sectiunii </w:t>
      </w:r>
    </w:p>
    <w:p w14:paraId="38DD1220" w14:textId="77777777" w:rsidR="008E28A8" w:rsidRPr="00F23DC5" w:rsidRDefault="000B7AFA" w:rsidP="00067F20">
      <w:pPr>
        <w:autoSpaceDE w:val="0"/>
        <w:autoSpaceDN w:val="0"/>
        <w:adjustRightInd w:val="0"/>
        <w:spacing w:after="0" w:line="240" w:lineRule="auto"/>
        <w:jc w:val="both"/>
        <w:rPr>
          <w:rFonts w:ascii="Trebuchet MS" w:hAnsi="Trebuchet MS" w:cs="Calibri-BoldItalic"/>
          <w:b/>
          <w:bCs/>
          <w:i/>
          <w:iCs/>
        </w:rPr>
      </w:pPr>
      <w:r w:rsidRPr="00F23DC5">
        <w:rPr>
          <w:rFonts w:ascii="Trebuchet MS" w:hAnsi="Trebuchet MS" w:cs="Calibri-BoldItalic"/>
          <w:b/>
          <w:bCs/>
          <w:i/>
          <w:iCs/>
        </w:rPr>
        <w:t>7. “Selecţia</w:t>
      </w:r>
      <w:r w:rsidR="00067F20" w:rsidRPr="00F23DC5">
        <w:rPr>
          <w:rFonts w:ascii="Trebuchet MS" w:hAnsi="Trebuchet MS" w:cs="Calibri-BoldItalic"/>
          <w:b/>
          <w:bCs/>
          <w:i/>
          <w:iCs/>
        </w:rPr>
        <w:t xml:space="preserve"> </w:t>
      </w:r>
      <w:r w:rsidRPr="00F23DC5">
        <w:rPr>
          <w:rFonts w:ascii="Trebuchet MS" w:hAnsi="Trebuchet MS" w:cs="Calibri-BoldItalic"/>
          <w:b/>
          <w:bCs/>
          <w:i/>
          <w:iCs/>
        </w:rPr>
        <w:t>finală a proiectelor”.</w:t>
      </w:r>
    </w:p>
    <w:p w14:paraId="540821DA" w14:textId="77777777" w:rsidR="00067F20" w:rsidRPr="00F23DC5" w:rsidRDefault="00067F20" w:rsidP="00067F20">
      <w:pPr>
        <w:autoSpaceDE w:val="0"/>
        <w:autoSpaceDN w:val="0"/>
        <w:adjustRightInd w:val="0"/>
        <w:spacing w:after="0" w:line="240" w:lineRule="auto"/>
        <w:jc w:val="both"/>
        <w:rPr>
          <w:rFonts w:ascii="Trebuchet MS" w:hAnsi="Trebuchet MS" w:cs="Calibri-BoldItalic"/>
          <w:b/>
          <w:bCs/>
          <w:i/>
          <w:iCs/>
        </w:rPr>
      </w:pPr>
    </w:p>
    <w:p w14:paraId="570782EF" w14:textId="77777777" w:rsidR="008E28A8" w:rsidRPr="00F23DC5" w:rsidRDefault="008E28A8" w:rsidP="00B10D95">
      <w:pPr>
        <w:autoSpaceDE w:val="0"/>
        <w:autoSpaceDN w:val="0"/>
        <w:adjustRightInd w:val="0"/>
        <w:spacing w:after="0" w:line="240" w:lineRule="auto"/>
        <w:jc w:val="both"/>
        <w:rPr>
          <w:rFonts w:ascii="Trebuchet MS" w:hAnsi="Trebuchet MS" w:cs="Calibri-Light"/>
          <w:b/>
          <w:sz w:val="24"/>
          <w:szCs w:val="24"/>
        </w:rPr>
      </w:pPr>
      <w:r w:rsidRPr="00F23DC5">
        <w:rPr>
          <w:rFonts w:ascii="Trebuchet MS" w:hAnsi="Trebuchet MS" w:cs="Calibri-Light"/>
          <w:b/>
          <w:sz w:val="24"/>
          <w:szCs w:val="24"/>
        </w:rPr>
        <w:t xml:space="preserve">6. </w:t>
      </w:r>
      <w:r w:rsidR="00A03FE0" w:rsidRPr="00F23DC5">
        <w:rPr>
          <w:rFonts w:ascii="Trebuchet MS" w:hAnsi="Trebuchet MS" w:cs="Calibri-Light"/>
          <w:b/>
          <w:sz w:val="24"/>
          <w:szCs w:val="24"/>
        </w:rPr>
        <w:t>Soluționarea contestațiilor cu privire la rezultatul evaluării proiectelor</w:t>
      </w:r>
    </w:p>
    <w:p w14:paraId="5636E363" w14:textId="77777777" w:rsidR="00067F20" w:rsidRPr="00F23DC5" w:rsidRDefault="00067F20" w:rsidP="00B10D95">
      <w:pPr>
        <w:autoSpaceDE w:val="0"/>
        <w:autoSpaceDN w:val="0"/>
        <w:adjustRightInd w:val="0"/>
        <w:spacing w:after="0" w:line="240" w:lineRule="auto"/>
        <w:jc w:val="both"/>
        <w:rPr>
          <w:rFonts w:ascii="Trebuchet MS" w:hAnsi="Trebuchet MS" w:cs="Calibri-Light"/>
          <w:b/>
          <w:sz w:val="24"/>
          <w:szCs w:val="24"/>
        </w:rPr>
      </w:pPr>
    </w:p>
    <w:p w14:paraId="12BE41A2"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Solicitanții ale căror proiecte au fost declarate neeligibile sau respinse sau au fost declarate eligibile și</w:t>
      </w:r>
      <w:r w:rsidR="00067F20" w:rsidRPr="00F23DC5">
        <w:rPr>
          <w:rFonts w:ascii="Trebuchet MS" w:hAnsi="Trebuchet MS" w:cs="Calibri"/>
        </w:rPr>
        <w:t xml:space="preserve"> </w:t>
      </w:r>
      <w:r w:rsidRPr="00F23DC5">
        <w:rPr>
          <w:rFonts w:ascii="Trebuchet MS" w:hAnsi="Trebuchet MS" w:cs="Calibri"/>
        </w:rPr>
        <w:t>neselectate, pot depune contestații la sediul GAL în maximum 5 zile lucrătoare de la data primirii</w:t>
      </w:r>
      <w:r w:rsidR="00067F20" w:rsidRPr="00F23DC5">
        <w:rPr>
          <w:rFonts w:ascii="Trebuchet MS" w:hAnsi="Trebuchet MS" w:cs="Calibri"/>
        </w:rPr>
        <w:t xml:space="preserve"> </w:t>
      </w:r>
      <w:r w:rsidRPr="00F23DC5">
        <w:rPr>
          <w:rFonts w:ascii="Trebuchet MS" w:hAnsi="Trebuchet MS" w:cs="Calibri"/>
        </w:rPr>
        <w:t>notificării (data luării la cunoștință de către solicitant)</w:t>
      </w:r>
      <w:r w:rsidR="005A56F7" w:rsidRPr="00F23DC5">
        <w:rPr>
          <w:rFonts w:ascii="Trebuchet MS" w:hAnsi="Trebuchet MS" w:cs="Calibri"/>
        </w:rPr>
        <w:t xml:space="preserve"> sau maxim 7 zile lucratoare de la data postarii pe site-ul GAL AMARADIA-GILORT-OLTET a Raportului de evaluare si selectie.</w:t>
      </w:r>
    </w:p>
    <w:p w14:paraId="27E89036" w14:textId="77777777" w:rsidR="00067F20" w:rsidRPr="00F23DC5" w:rsidRDefault="00067F20" w:rsidP="00B10D95">
      <w:pPr>
        <w:autoSpaceDE w:val="0"/>
        <w:autoSpaceDN w:val="0"/>
        <w:adjustRightInd w:val="0"/>
        <w:spacing w:after="0" w:line="240" w:lineRule="auto"/>
        <w:jc w:val="both"/>
        <w:rPr>
          <w:rFonts w:ascii="Trebuchet MS" w:hAnsi="Trebuchet MS" w:cs="Calibri"/>
        </w:rPr>
      </w:pPr>
    </w:p>
    <w:p w14:paraId="1FF12F7A"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Un solicitant poate depune o singură contestație aferentă unui proiect. Vor fi considerate contestații</w:t>
      </w:r>
      <w:r w:rsidR="00067F20" w:rsidRPr="00F23DC5">
        <w:rPr>
          <w:rFonts w:ascii="Trebuchet MS" w:hAnsi="Trebuchet MS" w:cs="Calibri"/>
        </w:rPr>
        <w:t xml:space="preserve"> </w:t>
      </w:r>
      <w:r w:rsidRPr="00F23DC5">
        <w:rPr>
          <w:rFonts w:ascii="Trebuchet MS" w:hAnsi="Trebuchet MS" w:cs="Calibri"/>
        </w:rPr>
        <w:t>și analizate doar acele solicitări care contestă elemente tehnice sau legale de eligibilitatea proiectului</w:t>
      </w:r>
      <w:r w:rsidR="00067F20" w:rsidRPr="00F23DC5">
        <w:rPr>
          <w:rFonts w:ascii="Trebuchet MS" w:hAnsi="Trebuchet MS" w:cs="Calibri"/>
        </w:rPr>
        <w:t xml:space="preserve"> </w:t>
      </w:r>
      <w:r w:rsidRPr="00F23DC5">
        <w:rPr>
          <w:rFonts w:ascii="Trebuchet MS" w:hAnsi="Trebuchet MS" w:cs="Calibri"/>
        </w:rPr>
        <w:t>depus, punctarea unei/ unor criterii de selectie, stabilirea valorii cuantumului criteriilor de departajare,</w:t>
      </w:r>
      <w:r w:rsidR="00067F20" w:rsidRPr="00F23DC5">
        <w:rPr>
          <w:rFonts w:ascii="Trebuchet MS" w:hAnsi="Trebuchet MS" w:cs="Calibri"/>
        </w:rPr>
        <w:t xml:space="preserve"> </w:t>
      </w:r>
      <w:r w:rsidRPr="00F23DC5">
        <w:rPr>
          <w:rFonts w:ascii="Trebuchet MS" w:hAnsi="Trebuchet MS" w:cs="Calibri"/>
        </w:rPr>
        <w:t>valoarea proiectului declarată eligibilă/valoarea sau intensitatea sprijinului public acordat pentru</w:t>
      </w:r>
      <w:r w:rsidR="00067F20" w:rsidRPr="00F23DC5">
        <w:rPr>
          <w:rFonts w:ascii="Trebuchet MS" w:hAnsi="Trebuchet MS" w:cs="Calibri"/>
        </w:rPr>
        <w:t xml:space="preserve"> </w:t>
      </w:r>
      <w:r w:rsidRPr="00F23DC5">
        <w:rPr>
          <w:rFonts w:ascii="Trebuchet MS" w:hAnsi="Trebuchet MS" w:cs="Calibri"/>
        </w:rPr>
        <w:t>proiectul depus.</w:t>
      </w:r>
    </w:p>
    <w:p w14:paraId="02B71638" w14:textId="77777777" w:rsidR="00067F20" w:rsidRPr="00F23DC5" w:rsidRDefault="00067F20" w:rsidP="00B10D95">
      <w:pPr>
        <w:autoSpaceDE w:val="0"/>
        <w:autoSpaceDN w:val="0"/>
        <w:adjustRightInd w:val="0"/>
        <w:spacing w:after="0" w:line="240" w:lineRule="auto"/>
        <w:jc w:val="both"/>
        <w:rPr>
          <w:rFonts w:ascii="Trebuchet MS" w:hAnsi="Trebuchet MS" w:cs="Calibri"/>
        </w:rPr>
      </w:pPr>
    </w:p>
    <w:p w14:paraId="44DC0CFA" w14:textId="77777777" w:rsidR="00067F20" w:rsidRPr="00F23DC5" w:rsidRDefault="008E28A8" w:rsidP="00067F20">
      <w:pPr>
        <w:spacing w:line="240" w:lineRule="auto"/>
        <w:jc w:val="both"/>
        <w:rPr>
          <w:rFonts w:ascii="Trebuchet MS" w:hAnsi="Trebuchet MS" w:cs="Times New Roman"/>
          <w:lang w:val="fr-FR"/>
        </w:rPr>
      </w:pPr>
      <w:r w:rsidRPr="00F23DC5">
        <w:rPr>
          <w:rFonts w:ascii="Trebuchet MS" w:hAnsi="Trebuchet MS" w:cs="Calibri"/>
        </w:rPr>
        <w:t>Contestaţiile, semnate de reprezentantul legal al solicitantului, vor fi depuse la secretariatul GAL,</w:t>
      </w:r>
      <w:r w:rsidR="00067F20" w:rsidRPr="00F23DC5">
        <w:rPr>
          <w:rFonts w:ascii="Trebuchet MS" w:hAnsi="Trebuchet MS" w:cs="Calibri"/>
        </w:rPr>
        <w:t xml:space="preserve"> </w:t>
      </w:r>
      <w:r w:rsidRPr="00F23DC5">
        <w:rPr>
          <w:rFonts w:ascii="Trebuchet MS" w:hAnsi="Trebuchet MS" w:cs="Calibri"/>
        </w:rPr>
        <w:t>pers</w:t>
      </w:r>
      <w:r w:rsidR="00067F20" w:rsidRPr="00F23DC5">
        <w:rPr>
          <w:rFonts w:ascii="Trebuchet MS" w:hAnsi="Trebuchet MS" w:cs="Calibri"/>
        </w:rPr>
        <w:t xml:space="preserve">onal, </w:t>
      </w:r>
      <w:r w:rsidR="00067F20" w:rsidRPr="00F23DC5">
        <w:rPr>
          <w:rFonts w:ascii="Trebuchet MS" w:hAnsi="Trebuchet MS"/>
          <w:bCs/>
        </w:rPr>
        <w:t xml:space="preserve">începând cu momentul publicării Raportului de Selecție pe pagina de internet a GAL. </w:t>
      </w:r>
      <w:r w:rsidR="00067F20" w:rsidRPr="00F23DC5">
        <w:rPr>
          <w:rFonts w:ascii="Trebuchet MS" w:hAnsi="Trebuchet MS"/>
          <w:lang w:val="fr-FR"/>
        </w:rPr>
        <w:t xml:space="preserve">Contestatiile trimise dupa expirarea termenului prevazut vor fi respinse. Obiectul contestatiei va fi strict legat de Cererea de finantare depusa de solicitant. In acest sens, se </w:t>
      </w:r>
      <w:r w:rsidR="00067F20" w:rsidRPr="00F23DC5">
        <w:rPr>
          <w:rFonts w:ascii="Trebuchet MS" w:hAnsi="Trebuchet MS"/>
          <w:lang w:val="fr-FR"/>
        </w:rPr>
        <w:lastRenderedPageBreak/>
        <w:t>pot contesta motivele pentru declararea neeligibilitatii sau punctajul acordat unuia sau mai multor criterii de selectie.</w:t>
      </w:r>
    </w:p>
    <w:p w14:paraId="48EABA39"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Contestaţiile primite vor fi analizate de către o Comisie de Soluţionare a Contestaţiilor înfiinţată la</w:t>
      </w:r>
      <w:r w:rsidR="00067F20" w:rsidRPr="00F23DC5">
        <w:rPr>
          <w:rFonts w:ascii="Trebuchet MS" w:hAnsi="Trebuchet MS" w:cs="Calibri"/>
        </w:rPr>
        <w:t xml:space="preserve"> </w:t>
      </w:r>
      <w:r w:rsidRPr="00F23DC5">
        <w:rPr>
          <w:rFonts w:ascii="Trebuchet MS" w:hAnsi="Trebuchet MS" w:cs="Calibri"/>
        </w:rPr>
        <w:t>nivelul GAL în acest sens, care va fi compusă din alte persoane faţă de cele care au făcut parte din</w:t>
      </w:r>
      <w:r w:rsidR="00067F20" w:rsidRPr="00F23DC5">
        <w:rPr>
          <w:rFonts w:ascii="Trebuchet MS" w:hAnsi="Trebuchet MS" w:cs="Calibri"/>
        </w:rPr>
        <w:t xml:space="preserve"> </w:t>
      </w:r>
      <w:r w:rsidRPr="00F23DC5">
        <w:rPr>
          <w:rFonts w:ascii="Trebuchet MS" w:hAnsi="Trebuchet MS" w:cs="Calibri"/>
        </w:rPr>
        <w:t>Comitetul de Selecţie a Proiectelor.</w:t>
      </w:r>
    </w:p>
    <w:p w14:paraId="6FF700A9" w14:textId="77777777" w:rsidR="00067F20" w:rsidRPr="00F23DC5" w:rsidRDefault="00067F20" w:rsidP="00B10D95">
      <w:pPr>
        <w:autoSpaceDE w:val="0"/>
        <w:autoSpaceDN w:val="0"/>
        <w:adjustRightInd w:val="0"/>
        <w:spacing w:after="0" w:line="240" w:lineRule="auto"/>
        <w:jc w:val="both"/>
        <w:rPr>
          <w:rFonts w:ascii="Trebuchet MS" w:hAnsi="Trebuchet MS" w:cs="Calibri"/>
        </w:rPr>
      </w:pPr>
    </w:p>
    <w:p w14:paraId="71E13912"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Comisia de Soluţionare a Contestaţiilor este convocată la propunerea managerului GAL, în termen de</w:t>
      </w:r>
      <w:r w:rsidR="00067F20" w:rsidRPr="00F23DC5">
        <w:rPr>
          <w:rFonts w:ascii="Trebuchet MS" w:hAnsi="Trebuchet MS" w:cs="Calibri"/>
        </w:rPr>
        <w:t xml:space="preserve"> </w:t>
      </w:r>
      <w:r w:rsidRPr="00F23DC5">
        <w:rPr>
          <w:rFonts w:ascii="Trebuchet MS" w:hAnsi="Trebuchet MS" w:cs="Calibri"/>
        </w:rPr>
        <w:t>maximum 3 zile lucrătoare de la primirea situaţiei privind contestaţiile depuse. Experţii GAL vor pune la</w:t>
      </w:r>
      <w:r w:rsidR="00067F20" w:rsidRPr="00F23DC5">
        <w:rPr>
          <w:rFonts w:ascii="Trebuchet MS" w:hAnsi="Trebuchet MS" w:cs="Calibri"/>
        </w:rPr>
        <w:t xml:space="preserve"> </w:t>
      </w:r>
      <w:r w:rsidRPr="00F23DC5">
        <w:rPr>
          <w:rFonts w:ascii="Trebuchet MS" w:hAnsi="Trebuchet MS" w:cs="Calibri"/>
        </w:rPr>
        <w:t>dispoziţia Comisiei toate documentele necesare în vederea reevaluării proiectelor contestate.</w:t>
      </w:r>
    </w:p>
    <w:p w14:paraId="6857541C" w14:textId="77777777" w:rsidR="00067F20" w:rsidRPr="00F23DC5" w:rsidRDefault="00067F20" w:rsidP="00B10D95">
      <w:pPr>
        <w:autoSpaceDE w:val="0"/>
        <w:autoSpaceDN w:val="0"/>
        <w:adjustRightInd w:val="0"/>
        <w:spacing w:after="0" w:line="240" w:lineRule="auto"/>
        <w:jc w:val="both"/>
        <w:rPr>
          <w:rFonts w:ascii="Trebuchet MS" w:hAnsi="Trebuchet MS" w:cs="Calibri"/>
        </w:rPr>
      </w:pPr>
    </w:p>
    <w:p w14:paraId="794297A7"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În situaţia în care sunt identificate aspecte tehnice sau juridice care trebuie clarificate şi care necesită o</w:t>
      </w:r>
      <w:r w:rsidR="00067F20" w:rsidRPr="00F23DC5">
        <w:rPr>
          <w:rFonts w:ascii="Trebuchet MS" w:hAnsi="Trebuchet MS" w:cs="Calibri"/>
        </w:rPr>
        <w:t xml:space="preserve"> </w:t>
      </w:r>
      <w:r w:rsidRPr="00F23DC5">
        <w:rPr>
          <w:rFonts w:ascii="Trebuchet MS" w:hAnsi="Trebuchet MS" w:cs="Calibri"/>
        </w:rPr>
        <w:t>opinie de specialitate care excede sfera de competenţă a membrilor Comisiei, se poate solicita în scris</w:t>
      </w:r>
      <w:r w:rsidR="00067F20" w:rsidRPr="00F23DC5">
        <w:rPr>
          <w:rFonts w:ascii="Trebuchet MS" w:hAnsi="Trebuchet MS" w:cs="Calibri"/>
        </w:rPr>
        <w:t xml:space="preserve"> </w:t>
      </w:r>
      <w:r w:rsidRPr="00F23DC5">
        <w:rPr>
          <w:rFonts w:ascii="Trebuchet MS" w:hAnsi="Trebuchet MS" w:cs="Calibri"/>
        </w:rPr>
        <w:t>punctul de vedere al unui expert, acesta având un rol consultativ.</w:t>
      </w:r>
    </w:p>
    <w:p w14:paraId="0AC0C793" w14:textId="77777777" w:rsidR="00067F20" w:rsidRPr="00F23DC5" w:rsidRDefault="00067F20" w:rsidP="00B10D95">
      <w:pPr>
        <w:autoSpaceDE w:val="0"/>
        <w:autoSpaceDN w:val="0"/>
        <w:adjustRightInd w:val="0"/>
        <w:spacing w:after="0" w:line="240" w:lineRule="auto"/>
        <w:jc w:val="both"/>
        <w:rPr>
          <w:rFonts w:ascii="Trebuchet MS" w:hAnsi="Trebuchet MS" w:cs="Calibri"/>
        </w:rPr>
      </w:pPr>
    </w:p>
    <w:p w14:paraId="20B50714"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Comisia de Soluţionare a Contestaţiilor va analiza doar proiectele care au făcut obiectul contestaţiilor.</w:t>
      </w:r>
    </w:p>
    <w:p w14:paraId="5BDD5857" w14:textId="77777777" w:rsidR="00067F20" w:rsidRPr="00F23DC5" w:rsidRDefault="00067F20" w:rsidP="00B10D95">
      <w:pPr>
        <w:autoSpaceDE w:val="0"/>
        <w:autoSpaceDN w:val="0"/>
        <w:adjustRightInd w:val="0"/>
        <w:spacing w:after="0" w:line="240" w:lineRule="auto"/>
        <w:jc w:val="both"/>
        <w:rPr>
          <w:rFonts w:ascii="Trebuchet MS" w:hAnsi="Trebuchet MS" w:cs="Calibri"/>
        </w:rPr>
      </w:pPr>
    </w:p>
    <w:p w14:paraId="5592E5C9" w14:textId="77777777" w:rsidR="00067F20" w:rsidRPr="00F23DC5" w:rsidRDefault="008E28A8" w:rsidP="00067F20">
      <w:pPr>
        <w:spacing w:line="240" w:lineRule="auto"/>
        <w:jc w:val="both"/>
        <w:rPr>
          <w:rFonts w:ascii="Trebuchet MS" w:hAnsi="Trebuchet MS" w:cs="Times New Roman"/>
        </w:rPr>
      </w:pPr>
      <w:r w:rsidRPr="00F23DC5">
        <w:rPr>
          <w:rFonts w:ascii="Trebuchet MS" w:hAnsi="Trebuchet MS" w:cs="Calibri"/>
        </w:rPr>
        <w:t>Procedura de evaluare va fi aceeaşi care a stat la baza evaluării şi scorării proiectului, respectiv de către</w:t>
      </w:r>
      <w:r w:rsidR="00067F20" w:rsidRPr="00F23DC5">
        <w:rPr>
          <w:rFonts w:ascii="Trebuchet MS" w:hAnsi="Trebuchet MS" w:cs="Calibri"/>
        </w:rPr>
        <w:t xml:space="preserve"> </w:t>
      </w:r>
      <w:r w:rsidRPr="00F23DC5">
        <w:rPr>
          <w:rFonts w:ascii="Trebuchet MS" w:hAnsi="Trebuchet MS" w:cs="Calibri"/>
        </w:rPr>
        <w:t xml:space="preserve">Comitetul de Selecţie. </w:t>
      </w:r>
      <w:r w:rsidR="00067F20" w:rsidRPr="00F23DC5">
        <w:rPr>
          <w:rFonts w:ascii="Trebuchet MS" w:hAnsi="Trebuchet MS" w:cs="Times New Roman"/>
        </w:rPr>
        <w:t>Contestatiile se vor solutiona in maxim 5 zile lucratoare.</w:t>
      </w:r>
    </w:p>
    <w:p w14:paraId="7F86243C" w14:textId="77777777" w:rsidR="00067F20" w:rsidRPr="00F23DC5" w:rsidRDefault="00067F20" w:rsidP="00067F20">
      <w:pPr>
        <w:spacing w:line="240" w:lineRule="auto"/>
        <w:jc w:val="both"/>
        <w:rPr>
          <w:rFonts w:ascii="Trebuchet MS" w:hAnsi="Trebuchet MS" w:cs="Times New Roman"/>
          <w:b/>
          <w:lang w:val="fr-FR"/>
        </w:rPr>
      </w:pPr>
      <w:r w:rsidRPr="00F23DC5">
        <w:rPr>
          <w:rFonts w:ascii="Trebuchet MS" w:hAnsi="Trebuchet MS"/>
          <w:b/>
          <w:lang w:val="fr-FR"/>
        </w:rPr>
        <w:t xml:space="preserve">Perioada de elaborare a Raportului de solutionare a contestatiilor este de 2 zile lucratoare de la data finalizarii </w:t>
      </w:r>
      <w:proofErr w:type="gramStart"/>
      <w:r w:rsidRPr="00F23DC5">
        <w:rPr>
          <w:rFonts w:ascii="Trebuchet MS" w:hAnsi="Trebuchet MS"/>
          <w:b/>
          <w:lang w:val="fr-FR"/>
        </w:rPr>
        <w:t>contestatiei ,</w:t>
      </w:r>
      <w:proofErr w:type="gramEnd"/>
      <w:r w:rsidRPr="00F23DC5">
        <w:rPr>
          <w:rFonts w:ascii="Trebuchet MS" w:hAnsi="Trebuchet MS"/>
          <w:b/>
          <w:lang w:val="fr-FR"/>
        </w:rPr>
        <w:t xml:space="preserve"> si de 7 zile lucratoare de la data depunerii contestatiei.</w:t>
      </w:r>
    </w:p>
    <w:p w14:paraId="5829184B"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În urma soluţionării eventualelor contestaţii, Comisia de Soluţionare a Contestaţiilor va elabora un</w:t>
      </w:r>
      <w:r w:rsidR="00A03FE0" w:rsidRPr="00F23DC5">
        <w:rPr>
          <w:rFonts w:ascii="Trebuchet MS" w:hAnsi="Trebuchet MS" w:cs="Calibri"/>
        </w:rPr>
        <w:t xml:space="preserve"> </w:t>
      </w:r>
      <w:r w:rsidRPr="00F23DC5">
        <w:rPr>
          <w:rFonts w:ascii="Trebuchet MS" w:hAnsi="Trebuchet MS" w:cs="Calibri"/>
        </w:rPr>
        <w:t>Raport de Contestaţii, care va fi semnat de către toţi membrii Comisiei şi va fi înaintat Comitetului de</w:t>
      </w:r>
      <w:r w:rsidR="00A03FE0" w:rsidRPr="00F23DC5">
        <w:rPr>
          <w:rFonts w:ascii="Trebuchet MS" w:hAnsi="Trebuchet MS" w:cs="Calibri"/>
        </w:rPr>
        <w:t xml:space="preserve"> </w:t>
      </w:r>
      <w:r w:rsidRPr="00F23DC5">
        <w:rPr>
          <w:rFonts w:ascii="Trebuchet MS" w:hAnsi="Trebuchet MS" w:cs="Calibri"/>
        </w:rPr>
        <w:t>Selecţie şi managerului GAL pentru a fi postat pe website cel târziu în ziua imediat următoare</w:t>
      </w:r>
      <w:r w:rsidR="00A03FE0" w:rsidRPr="00F23DC5">
        <w:rPr>
          <w:rFonts w:ascii="Trebuchet MS" w:hAnsi="Trebuchet MS" w:cs="Calibri"/>
        </w:rPr>
        <w:t xml:space="preserve"> </w:t>
      </w:r>
      <w:r w:rsidRPr="00F23DC5">
        <w:rPr>
          <w:rFonts w:ascii="Trebuchet MS" w:hAnsi="Trebuchet MS" w:cs="Calibri"/>
        </w:rPr>
        <w:t>aprobării şi transmiterii lui. După apariţia raportului de soluţionare a contestaţiilor pe site-ul GAL,</w:t>
      </w:r>
      <w:r w:rsidR="00A03FE0" w:rsidRPr="00F23DC5">
        <w:rPr>
          <w:rFonts w:ascii="Trebuchet MS" w:hAnsi="Trebuchet MS" w:cs="Calibri"/>
        </w:rPr>
        <w:t xml:space="preserve"> </w:t>
      </w:r>
      <w:r w:rsidRPr="00F23DC5">
        <w:rPr>
          <w:rFonts w:ascii="Trebuchet MS" w:hAnsi="Trebuchet MS" w:cs="Calibri"/>
        </w:rPr>
        <w:t>soluţia rămâne definitivă.</w:t>
      </w:r>
    </w:p>
    <w:p w14:paraId="3B95D0E2" w14:textId="77777777" w:rsidR="00A03FE0" w:rsidRPr="00F23DC5" w:rsidRDefault="00A03FE0" w:rsidP="00B10D95">
      <w:pPr>
        <w:autoSpaceDE w:val="0"/>
        <w:autoSpaceDN w:val="0"/>
        <w:adjustRightInd w:val="0"/>
        <w:spacing w:after="0" w:line="240" w:lineRule="auto"/>
        <w:jc w:val="both"/>
        <w:rPr>
          <w:rFonts w:ascii="Trebuchet MS" w:hAnsi="Trebuchet MS" w:cs="Calibri"/>
        </w:rPr>
      </w:pPr>
    </w:p>
    <w:p w14:paraId="7D7B4D8F"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GAL este responsabil cu ducerea la îndeplinire a prevederilor Raportului de Contestaţii şi de notificarea</w:t>
      </w:r>
      <w:r w:rsidR="00A03FE0" w:rsidRPr="00F23DC5">
        <w:rPr>
          <w:rFonts w:ascii="Trebuchet MS" w:hAnsi="Trebuchet MS" w:cs="Calibri"/>
        </w:rPr>
        <w:t xml:space="preserve"> </w:t>
      </w:r>
      <w:r w:rsidRPr="00F23DC5">
        <w:rPr>
          <w:rFonts w:ascii="Trebuchet MS" w:hAnsi="Trebuchet MS" w:cs="Calibri"/>
        </w:rPr>
        <w:t>solicitanţilor în termen de 5 zile lucrătoare de la primirea acestuia. Un expert va transmite (pe</w:t>
      </w:r>
      <w:r w:rsidR="00A03FE0" w:rsidRPr="00F23DC5">
        <w:rPr>
          <w:rFonts w:ascii="Trebuchet MS" w:hAnsi="Trebuchet MS" w:cs="Calibri"/>
        </w:rPr>
        <w:t xml:space="preserve"> </w:t>
      </w:r>
      <w:r w:rsidRPr="00F23DC5">
        <w:rPr>
          <w:rFonts w:ascii="Trebuchet MS" w:hAnsi="Trebuchet MS" w:cs="Calibri"/>
        </w:rPr>
        <w:t>fax/poștă/e-mail/personal, cu confirmare de primire) solicitantului formularul Notificarea solicitantului</w:t>
      </w:r>
      <w:r w:rsidR="00A03FE0" w:rsidRPr="00F23DC5">
        <w:rPr>
          <w:rFonts w:ascii="Trebuchet MS" w:hAnsi="Trebuchet MS" w:cs="Calibri"/>
        </w:rPr>
        <w:t xml:space="preserve"> </w:t>
      </w:r>
      <w:r w:rsidRPr="00F23DC5">
        <w:rPr>
          <w:rFonts w:ascii="Trebuchet MS" w:hAnsi="Trebuchet MS" w:cs="Calibri"/>
        </w:rPr>
        <w:t>privind contestația depusă și o copie a Raportului de contestații.</w:t>
      </w:r>
    </w:p>
    <w:p w14:paraId="7E5B5085" w14:textId="77777777" w:rsidR="00A03FE0" w:rsidRPr="00F23DC5" w:rsidRDefault="00A03FE0" w:rsidP="00B10D95">
      <w:pPr>
        <w:autoSpaceDE w:val="0"/>
        <w:autoSpaceDN w:val="0"/>
        <w:adjustRightInd w:val="0"/>
        <w:spacing w:after="0" w:line="240" w:lineRule="auto"/>
        <w:jc w:val="both"/>
        <w:rPr>
          <w:rFonts w:ascii="Trebuchet MS" w:hAnsi="Trebuchet MS" w:cs="Calibri"/>
        </w:rPr>
      </w:pPr>
    </w:p>
    <w:p w14:paraId="102CFBF9"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Membrii Comisiei de Soluţionare a Contestaţiilor vor comunica managerului GAL, în format electronic</w:t>
      </w:r>
      <w:r w:rsidR="00A03FE0" w:rsidRPr="00F23DC5">
        <w:rPr>
          <w:rFonts w:ascii="Trebuchet MS" w:hAnsi="Trebuchet MS" w:cs="Calibri"/>
        </w:rPr>
        <w:t xml:space="preserve"> </w:t>
      </w:r>
      <w:r w:rsidRPr="00F23DC5">
        <w:rPr>
          <w:rFonts w:ascii="Trebuchet MS" w:hAnsi="Trebuchet MS" w:cs="Calibri"/>
        </w:rPr>
        <w:t>şi pe suport de hârtie, documentele necesare pentru completarea dosarelor administrative ale</w:t>
      </w:r>
      <w:r w:rsidR="00A03FE0" w:rsidRPr="00F23DC5">
        <w:rPr>
          <w:rFonts w:ascii="Trebuchet MS" w:hAnsi="Trebuchet MS" w:cs="Calibri"/>
        </w:rPr>
        <w:t xml:space="preserve"> </w:t>
      </w:r>
      <w:r w:rsidRPr="00F23DC5">
        <w:rPr>
          <w:rFonts w:ascii="Trebuchet MS" w:hAnsi="Trebuchet MS" w:cs="Calibri"/>
        </w:rPr>
        <w:t>proiectelor, respectiv: copie a Raportului de contestaţii, copie a Minutei semnate de Comisia de</w:t>
      </w:r>
      <w:r w:rsidR="00A03FE0" w:rsidRPr="00F23DC5">
        <w:rPr>
          <w:rFonts w:ascii="Trebuchet MS" w:hAnsi="Trebuchet MS" w:cs="Calibri"/>
        </w:rPr>
        <w:t xml:space="preserve"> </w:t>
      </w:r>
      <w:r w:rsidRPr="00F23DC5">
        <w:rPr>
          <w:rFonts w:ascii="Trebuchet MS" w:hAnsi="Trebuchet MS" w:cs="Calibri"/>
        </w:rPr>
        <w:t>contestaţii, copii dupa alte documente întocmite de Comisie, după caz.</w:t>
      </w:r>
    </w:p>
    <w:p w14:paraId="28CB4A76" w14:textId="77777777" w:rsidR="00A03FE0" w:rsidRPr="00F23DC5" w:rsidRDefault="00A03FE0" w:rsidP="00B10D95">
      <w:pPr>
        <w:autoSpaceDE w:val="0"/>
        <w:autoSpaceDN w:val="0"/>
        <w:adjustRightInd w:val="0"/>
        <w:spacing w:after="0" w:line="240" w:lineRule="auto"/>
        <w:jc w:val="both"/>
        <w:rPr>
          <w:rFonts w:ascii="Trebuchet MS" w:hAnsi="Trebuchet MS" w:cs="Calibri"/>
        </w:rPr>
      </w:pPr>
    </w:p>
    <w:p w14:paraId="19F463E4" w14:textId="77777777" w:rsidR="000B7AFA" w:rsidRPr="00F23DC5" w:rsidRDefault="008E28A8" w:rsidP="00A03FE0">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Dacă pe parcursul desfășurării procesului de evaluare, precum și de soluționare a contestațiilor, se</w:t>
      </w:r>
      <w:r w:rsidR="00A03FE0" w:rsidRPr="00F23DC5">
        <w:rPr>
          <w:rFonts w:ascii="Trebuchet MS" w:hAnsi="Trebuchet MS" w:cs="Calibri"/>
        </w:rPr>
        <w:t xml:space="preserve"> </w:t>
      </w:r>
      <w:r w:rsidRPr="00F23DC5">
        <w:rPr>
          <w:rFonts w:ascii="Trebuchet MS" w:hAnsi="Trebuchet MS" w:cs="Calibri"/>
        </w:rPr>
        <w:t xml:space="preserve">constată greșeli de orice natură, </w:t>
      </w:r>
      <w:r w:rsidR="00EA1B05" w:rsidRPr="00F23DC5">
        <w:rPr>
          <w:rFonts w:ascii="Trebuchet MS" w:hAnsi="Trebuchet MS" w:cs="Calibri"/>
        </w:rPr>
        <w:t xml:space="preserve">GAL Amaradia – Gilort – Olteț </w:t>
      </w:r>
      <w:r w:rsidRPr="00F23DC5">
        <w:rPr>
          <w:rFonts w:ascii="Trebuchet MS" w:hAnsi="Trebuchet MS" w:cs="Calibri"/>
        </w:rPr>
        <w:t>are obligația de a cerceta cauzele producerii acestora,</w:t>
      </w:r>
      <w:r w:rsidR="00A03FE0" w:rsidRPr="00F23DC5">
        <w:rPr>
          <w:rFonts w:ascii="Trebuchet MS" w:hAnsi="Trebuchet MS" w:cs="Calibri"/>
        </w:rPr>
        <w:t xml:space="preserve"> </w:t>
      </w:r>
      <w:r w:rsidRPr="00F23DC5">
        <w:rPr>
          <w:rFonts w:ascii="Trebuchet MS" w:hAnsi="Trebuchet MS" w:cs="Calibri"/>
        </w:rPr>
        <w:t>de a identifica persoanele culpabile și motivele obiective care au condus la aceste abateri pentru a putea</w:t>
      </w:r>
      <w:r w:rsidR="00A03FE0" w:rsidRPr="00F23DC5">
        <w:rPr>
          <w:rFonts w:ascii="Trebuchet MS" w:hAnsi="Trebuchet MS" w:cs="Calibri"/>
        </w:rPr>
        <w:t xml:space="preserve"> </w:t>
      </w:r>
      <w:r w:rsidRPr="00F23DC5">
        <w:rPr>
          <w:rFonts w:ascii="Trebuchet MS" w:hAnsi="Trebuchet MS" w:cs="Calibri"/>
        </w:rPr>
        <w:t>analiza și eventual dispune măsurile administrative corespunzătoare, dacă se impun.</w:t>
      </w:r>
    </w:p>
    <w:p w14:paraId="4FA8DF32" w14:textId="77777777" w:rsidR="00A03FE0" w:rsidRPr="00F23DC5" w:rsidRDefault="00A03FE0" w:rsidP="00A03FE0">
      <w:pPr>
        <w:spacing w:line="240" w:lineRule="auto"/>
        <w:jc w:val="both"/>
        <w:rPr>
          <w:rFonts w:ascii="Trebuchet MS" w:hAnsi="Trebuchet MS"/>
          <w:sz w:val="24"/>
          <w:szCs w:val="24"/>
          <w:lang w:val="fr-FR"/>
        </w:rPr>
      </w:pPr>
    </w:p>
    <w:p w14:paraId="0E5F36B0" w14:textId="77777777" w:rsidR="005A56F7" w:rsidRPr="00F23DC5" w:rsidRDefault="005A56F7" w:rsidP="005A56F7">
      <w:pPr>
        <w:jc w:val="both"/>
        <w:rPr>
          <w:rFonts w:ascii="Trebuchet MS" w:hAnsi="Trebuchet MS"/>
          <w:b/>
        </w:rPr>
      </w:pPr>
      <w:r w:rsidRPr="00F23DC5">
        <w:rPr>
          <w:rFonts w:ascii="Trebuchet MS" w:hAnsi="Trebuchet MS"/>
          <w:b/>
        </w:rPr>
        <w:lastRenderedPageBreak/>
        <w:t>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75C1B0E3" w14:textId="77777777" w:rsidR="00A03FE0" w:rsidRPr="00F23DC5" w:rsidRDefault="00A03FE0" w:rsidP="00A03FE0">
      <w:pPr>
        <w:autoSpaceDE w:val="0"/>
        <w:autoSpaceDN w:val="0"/>
        <w:adjustRightInd w:val="0"/>
        <w:spacing w:after="0" w:line="240" w:lineRule="auto"/>
        <w:jc w:val="both"/>
        <w:rPr>
          <w:rFonts w:ascii="Trebuchet MS" w:hAnsi="Trebuchet MS" w:cs="Calibri"/>
        </w:rPr>
      </w:pPr>
    </w:p>
    <w:p w14:paraId="22ABE216" w14:textId="77777777" w:rsidR="008E28A8" w:rsidRPr="00F23DC5" w:rsidRDefault="008E28A8" w:rsidP="00B10D95">
      <w:pPr>
        <w:autoSpaceDE w:val="0"/>
        <w:autoSpaceDN w:val="0"/>
        <w:adjustRightInd w:val="0"/>
        <w:spacing w:after="0" w:line="240" w:lineRule="auto"/>
        <w:jc w:val="both"/>
        <w:rPr>
          <w:rFonts w:ascii="Trebuchet MS" w:hAnsi="Trebuchet MS" w:cs="Calibri-Light"/>
          <w:b/>
          <w:sz w:val="24"/>
          <w:szCs w:val="24"/>
        </w:rPr>
      </w:pPr>
      <w:r w:rsidRPr="00F23DC5">
        <w:rPr>
          <w:rFonts w:ascii="Trebuchet MS" w:hAnsi="Trebuchet MS" w:cs="Calibri-Light"/>
          <w:b/>
          <w:sz w:val="24"/>
          <w:szCs w:val="24"/>
        </w:rPr>
        <w:t xml:space="preserve">7. </w:t>
      </w:r>
      <w:r w:rsidR="00A03FE0" w:rsidRPr="00F23DC5">
        <w:rPr>
          <w:rFonts w:ascii="Trebuchet MS" w:hAnsi="Trebuchet MS" w:cs="Calibri-Light"/>
          <w:b/>
          <w:sz w:val="24"/>
          <w:szCs w:val="24"/>
        </w:rPr>
        <w:t>Selecția finală a proiectelor</w:t>
      </w:r>
    </w:p>
    <w:p w14:paraId="370D35F1" w14:textId="77777777" w:rsidR="00A03FE0" w:rsidRPr="00F23DC5" w:rsidRDefault="00A03FE0" w:rsidP="00B10D95">
      <w:pPr>
        <w:autoSpaceDE w:val="0"/>
        <w:autoSpaceDN w:val="0"/>
        <w:adjustRightInd w:val="0"/>
        <w:spacing w:after="0" w:line="240" w:lineRule="auto"/>
        <w:jc w:val="both"/>
        <w:rPr>
          <w:rFonts w:ascii="Trebuchet MS" w:hAnsi="Trebuchet MS" w:cs="Calibri-Light"/>
          <w:b/>
          <w:sz w:val="24"/>
          <w:szCs w:val="24"/>
        </w:rPr>
      </w:pPr>
    </w:p>
    <w:p w14:paraId="43F8528B" w14:textId="48D11D57" w:rsidR="00A03FE0"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În termen de maxim 5 zile lucrătoare de la data postării pe site-ul GAL a Raportului de contestaţii,</w:t>
      </w:r>
      <w:r w:rsidR="00A03FE0" w:rsidRPr="00F23DC5">
        <w:rPr>
          <w:rFonts w:ascii="Trebuchet MS" w:hAnsi="Trebuchet MS" w:cs="Calibri"/>
        </w:rPr>
        <w:t xml:space="preserve"> </w:t>
      </w:r>
      <w:r w:rsidRPr="00F23DC5">
        <w:rPr>
          <w:rFonts w:ascii="Trebuchet MS" w:hAnsi="Trebuchet MS" w:cs="Calibri"/>
        </w:rPr>
        <w:t>Comitetului de Selecţie a Proiectelor se reuneşte şi validează Raportul de Selecţie Final,</w:t>
      </w:r>
    </w:p>
    <w:p w14:paraId="288387FF"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Raportul de Selecţie Final este elaborat în baza Raportului de selecţie intermediar revizuit conform</w:t>
      </w:r>
      <w:r w:rsidR="00A03FE0" w:rsidRPr="00F23DC5">
        <w:rPr>
          <w:rFonts w:ascii="Trebuchet MS" w:hAnsi="Trebuchet MS" w:cs="Calibri"/>
        </w:rPr>
        <w:t xml:space="preserve"> </w:t>
      </w:r>
      <w:r w:rsidRPr="00F23DC5">
        <w:rPr>
          <w:rFonts w:ascii="Trebuchet MS" w:hAnsi="Trebuchet MS" w:cs="Calibri"/>
        </w:rPr>
        <w:t>rezultatelor din Raportul de Contestaţii.</w:t>
      </w:r>
    </w:p>
    <w:p w14:paraId="590511E2" w14:textId="77777777" w:rsidR="00A03FE0" w:rsidRPr="00F23DC5" w:rsidRDefault="00A03FE0" w:rsidP="00B10D95">
      <w:pPr>
        <w:autoSpaceDE w:val="0"/>
        <w:autoSpaceDN w:val="0"/>
        <w:adjustRightInd w:val="0"/>
        <w:spacing w:after="0" w:line="240" w:lineRule="auto"/>
        <w:jc w:val="both"/>
        <w:rPr>
          <w:rFonts w:ascii="Trebuchet MS" w:hAnsi="Trebuchet MS" w:cs="Calibri"/>
        </w:rPr>
      </w:pPr>
    </w:p>
    <w:p w14:paraId="328BF98C" w14:textId="77777777" w:rsidR="00A03FE0"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În Raportul de Selecţie Final vor fi înscrise proiectele retrase, respinse, neeligibile, eligibile neselectate</w:t>
      </w:r>
      <w:r w:rsidR="00A03FE0" w:rsidRPr="00F23DC5">
        <w:rPr>
          <w:rFonts w:ascii="Trebuchet MS" w:hAnsi="Trebuchet MS" w:cs="Calibri"/>
        </w:rPr>
        <w:t xml:space="preserve"> </w:t>
      </w:r>
      <w:r w:rsidRPr="00F23DC5">
        <w:rPr>
          <w:rFonts w:ascii="Trebuchet MS" w:hAnsi="Trebuchet MS" w:cs="Calibri"/>
        </w:rPr>
        <w:t>şi eligibile selectate, valoarea acestora, numele solicitanţilor, iar pentru proiectele eligibile punctajul</w:t>
      </w:r>
      <w:r w:rsidR="00A03FE0" w:rsidRPr="00F23DC5">
        <w:rPr>
          <w:rFonts w:ascii="Trebuchet MS" w:hAnsi="Trebuchet MS" w:cs="Calibri"/>
        </w:rPr>
        <w:t xml:space="preserve"> </w:t>
      </w:r>
      <w:r w:rsidRPr="00F23DC5">
        <w:rPr>
          <w:rFonts w:ascii="Trebuchet MS" w:hAnsi="Trebuchet MS" w:cs="Calibri"/>
        </w:rPr>
        <w:t xml:space="preserve">obţinut pentru fiecare criteriu de selecţie. </w:t>
      </w:r>
    </w:p>
    <w:p w14:paraId="3EF13FA9" w14:textId="77777777" w:rsidR="00A03FE0" w:rsidRPr="00F23DC5" w:rsidRDefault="00A03FE0" w:rsidP="00B10D95">
      <w:pPr>
        <w:autoSpaceDE w:val="0"/>
        <w:autoSpaceDN w:val="0"/>
        <w:adjustRightInd w:val="0"/>
        <w:spacing w:after="0" w:line="240" w:lineRule="auto"/>
        <w:jc w:val="both"/>
        <w:rPr>
          <w:rFonts w:ascii="Trebuchet MS" w:hAnsi="Trebuchet MS" w:cs="Calibri"/>
        </w:rPr>
      </w:pPr>
    </w:p>
    <w:p w14:paraId="4823FB07"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În Raportul de Selecţie Final vor fi evidenţiate proiectele</w:t>
      </w:r>
      <w:r w:rsidR="00A03FE0" w:rsidRPr="00F23DC5">
        <w:rPr>
          <w:rFonts w:ascii="Trebuchet MS" w:hAnsi="Trebuchet MS" w:cs="Calibri"/>
        </w:rPr>
        <w:t xml:space="preserve"> </w:t>
      </w:r>
      <w:r w:rsidRPr="00F23DC5">
        <w:rPr>
          <w:rFonts w:ascii="Trebuchet MS" w:hAnsi="Trebuchet MS" w:cs="Calibri"/>
        </w:rPr>
        <w:t>declarate eligibile sau selectate în baza soluţionării contestaţiilor.</w:t>
      </w:r>
    </w:p>
    <w:p w14:paraId="27622412" w14:textId="77777777" w:rsidR="00A03FE0" w:rsidRPr="00F23DC5" w:rsidRDefault="00A03FE0" w:rsidP="00B10D95">
      <w:pPr>
        <w:autoSpaceDE w:val="0"/>
        <w:autoSpaceDN w:val="0"/>
        <w:adjustRightInd w:val="0"/>
        <w:spacing w:after="0" w:line="240" w:lineRule="auto"/>
        <w:jc w:val="both"/>
        <w:rPr>
          <w:rFonts w:ascii="Trebuchet MS" w:hAnsi="Trebuchet MS" w:cs="Calibri"/>
        </w:rPr>
      </w:pPr>
    </w:p>
    <w:p w14:paraId="7B0E88EC" w14:textId="77777777" w:rsidR="00A03FE0"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Raportul de Selecţie va fi semnat de toţi membrii prezenţi ai Comitetului de Selecţie a Proiectelor si de</w:t>
      </w:r>
      <w:r w:rsidR="00A03FE0" w:rsidRPr="00F23DC5">
        <w:rPr>
          <w:rFonts w:ascii="Trebuchet MS" w:hAnsi="Trebuchet MS" w:cs="Calibri"/>
        </w:rPr>
        <w:t xml:space="preserve"> </w:t>
      </w:r>
      <w:r w:rsidRPr="00F23DC5">
        <w:rPr>
          <w:rFonts w:ascii="Trebuchet MS" w:hAnsi="Trebuchet MS" w:cs="Calibri"/>
        </w:rPr>
        <w:t>catre reprezentantul legal/presedintele GAL. Raportul de selecție va prezenta semnătura</w:t>
      </w:r>
      <w:r w:rsidR="00A03FE0" w:rsidRPr="00F23DC5">
        <w:rPr>
          <w:rFonts w:ascii="Trebuchet MS" w:hAnsi="Trebuchet MS" w:cs="Calibri"/>
        </w:rPr>
        <w:t xml:space="preserve"> </w:t>
      </w:r>
      <w:r w:rsidRPr="00F23DC5">
        <w:rPr>
          <w:rFonts w:ascii="Trebuchet MS" w:hAnsi="Trebuchet MS" w:cs="Calibri"/>
        </w:rPr>
        <w:t>reprezentantului CDRJ care supervizează procesul de selecție. Reprezentantul CDRJ va menționa pe</w:t>
      </w:r>
      <w:r w:rsidR="00A03FE0" w:rsidRPr="00F23DC5">
        <w:rPr>
          <w:rFonts w:ascii="Trebuchet MS" w:hAnsi="Trebuchet MS" w:cs="Calibri"/>
        </w:rPr>
        <w:t xml:space="preserve"> </w:t>
      </w:r>
      <w:r w:rsidRPr="00F23DC5">
        <w:rPr>
          <w:rFonts w:ascii="Trebuchet MS" w:hAnsi="Trebuchet MS" w:cs="Calibri"/>
        </w:rPr>
        <w:t>Raportul de selecție faptul că GAL a respectat principiile de selecție din fișa măsurii din SDL, precum și</w:t>
      </w:r>
      <w:r w:rsidR="00A03FE0" w:rsidRPr="00F23DC5">
        <w:rPr>
          <w:rFonts w:ascii="Trebuchet MS" w:hAnsi="Trebuchet MS" w:cs="Calibri"/>
        </w:rPr>
        <w:t xml:space="preserve"> </w:t>
      </w:r>
      <w:r w:rsidRPr="00F23DC5">
        <w:rPr>
          <w:rFonts w:ascii="Trebuchet MS" w:hAnsi="Trebuchet MS" w:cs="Calibri"/>
        </w:rPr>
        <w:t>dispozițiile minime obligatorii privind asigurarea transparenței apelului de selecție respectiv, așa cum</w:t>
      </w:r>
      <w:r w:rsidR="00A03FE0" w:rsidRPr="00F23DC5">
        <w:rPr>
          <w:rFonts w:ascii="Trebuchet MS" w:hAnsi="Trebuchet MS" w:cs="Calibri"/>
        </w:rPr>
        <w:t xml:space="preserve"> </w:t>
      </w:r>
      <w:r w:rsidRPr="00F23DC5">
        <w:rPr>
          <w:rFonts w:ascii="Trebuchet MS" w:hAnsi="Trebuchet MS" w:cs="Calibri"/>
        </w:rPr>
        <w:t>sunt menționate în Ghidul de Implementare aferent Submăsurii 19.2. Semnătura reprezentantului CDRJ</w:t>
      </w:r>
      <w:r w:rsidR="00A03FE0" w:rsidRPr="00F23DC5">
        <w:rPr>
          <w:rFonts w:ascii="Trebuchet MS" w:hAnsi="Trebuchet MS" w:cs="Calibri"/>
        </w:rPr>
        <w:t xml:space="preserve"> </w:t>
      </w:r>
      <w:r w:rsidRPr="00F23DC5">
        <w:rPr>
          <w:rFonts w:ascii="Trebuchet MS" w:hAnsi="Trebuchet MS" w:cs="Calibri"/>
        </w:rPr>
        <w:t xml:space="preserve">pe Raportul de selecție validează conformitatea procesului de selecție față de prevederile din SDL. </w:t>
      </w:r>
    </w:p>
    <w:p w14:paraId="77A7C363" w14:textId="77777777" w:rsidR="00A03FE0" w:rsidRPr="00F23DC5" w:rsidRDefault="00A03FE0" w:rsidP="00B10D95">
      <w:pPr>
        <w:autoSpaceDE w:val="0"/>
        <w:autoSpaceDN w:val="0"/>
        <w:adjustRightInd w:val="0"/>
        <w:spacing w:after="0" w:line="240" w:lineRule="auto"/>
        <w:jc w:val="both"/>
        <w:rPr>
          <w:rFonts w:ascii="Trebuchet MS" w:hAnsi="Trebuchet MS" w:cs="Calibri"/>
        </w:rPr>
      </w:pPr>
    </w:p>
    <w:p w14:paraId="79FF9E54"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În</w:t>
      </w:r>
      <w:r w:rsidR="00A03FE0" w:rsidRPr="00F23DC5">
        <w:rPr>
          <w:rFonts w:ascii="Trebuchet MS" w:hAnsi="Trebuchet MS" w:cs="Calibri"/>
        </w:rPr>
        <w:t xml:space="preserve"> </w:t>
      </w:r>
      <w:r w:rsidRPr="00F23DC5">
        <w:rPr>
          <w:rFonts w:ascii="Trebuchet MS" w:hAnsi="Trebuchet MS" w:cs="Calibri"/>
        </w:rPr>
        <w:t>cazul în care, conform prevederilor statutare, este mandatată o altă persoană (diferită de</w:t>
      </w:r>
      <w:r w:rsidR="00206444" w:rsidRPr="00F23DC5">
        <w:rPr>
          <w:rFonts w:ascii="Trebuchet MS" w:hAnsi="Trebuchet MS" w:cs="Calibri"/>
        </w:rPr>
        <w:t xml:space="preserve"> </w:t>
      </w:r>
      <w:r w:rsidRPr="00F23DC5">
        <w:rPr>
          <w:rFonts w:ascii="Trebuchet MS" w:hAnsi="Trebuchet MS" w:cs="Calibri"/>
        </w:rPr>
        <w:t>reprezentantul legal) din partea oricărei entități juridice participante la procesul de selecție (inclusiv</w:t>
      </w:r>
      <w:r w:rsidR="00A03FE0" w:rsidRPr="00F23DC5">
        <w:rPr>
          <w:rFonts w:ascii="Trebuchet MS" w:hAnsi="Trebuchet MS" w:cs="Calibri"/>
        </w:rPr>
        <w:t xml:space="preserve"> </w:t>
      </w:r>
      <w:r w:rsidRPr="00F23DC5">
        <w:rPr>
          <w:rFonts w:ascii="Trebuchet MS" w:hAnsi="Trebuchet MS" w:cs="Calibri"/>
        </w:rPr>
        <w:t>GAL) să avizeze Raportul de selecție, la dosarul administrativ al GAL trebuie atașat documentul prin care</w:t>
      </w:r>
      <w:r w:rsidR="00A03FE0" w:rsidRPr="00F23DC5">
        <w:rPr>
          <w:rFonts w:ascii="Trebuchet MS" w:hAnsi="Trebuchet MS" w:cs="Calibri"/>
        </w:rPr>
        <w:t xml:space="preserve"> </w:t>
      </w:r>
      <w:r w:rsidRPr="00F23DC5">
        <w:rPr>
          <w:rFonts w:ascii="Trebuchet MS" w:hAnsi="Trebuchet MS" w:cs="Calibri"/>
        </w:rPr>
        <w:t>această persoană este mandatată în acest sens.</w:t>
      </w:r>
    </w:p>
    <w:p w14:paraId="5E69F5F9" w14:textId="77777777" w:rsidR="00A03FE0" w:rsidRPr="00F23DC5" w:rsidRDefault="00A03FE0" w:rsidP="00B10D95">
      <w:pPr>
        <w:autoSpaceDE w:val="0"/>
        <w:autoSpaceDN w:val="0"/>
        <w:adjustRightInd w:val="0"/>
        <w:spacing w:after="0" w:line="240" w:lineRule="auto"/>
        <w:jc w:val="both"/>
        <w:rPr>
          <w:rFonts w:ascii="Trebuchet MS" w:hAnsi="Trebuchet MS" w:cs="Calibri"/>
        </w:rPr>
      </w:pPr>
    </w:p>
    <w:p w14:paraId="220E3C3B"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GAL va publica Raportul de Selecţie Final pe pagina de web proprie cel târziu în ziua următoare aprobării</w:t>
      </w:r>
      <w:r w:rsidR="00A03FE0" w:rsidRPr="00F23DC5">
        <w:rPr>
          <w:rFonts w:ascii="Trebuchet MS" w:hAnsi="Trebuchet MS" w:cs="Calibri"/>
        </w:rPr>
        <w:t xml:space="preserve"> </w:t>
      </w:r>
      <w:r w:rsidRPr="00F23DC5">
        <w:rPr>
          <w:rFonts w:ascii="Trebuchet MS" w:hAnsi="Trebuchet MS" w:cs="Calibri"/>
        </w:rPr>
        <w:t>Raportului de Selecţie.</w:t>
      </w:r>
    </w:p>
    <w:p w14:paraId="1729770E" w14:textId="77777777" w:rsidR="00206444" w:rsidRPr="00F23DC5" w:rsidRDefault="00206444" w:rsidP="00B10D95">
      <w:pPr>
        <w:autoSpaceDE w:val="0"/>
        <w:autoSpaceDN w:val="0"/>
        <w:adjustRightInd w:val="0"/>
        <w:spacing w:after="0" w:line="240" w:lineRule="auto"/>
        <w:jc w:val="both"/>
        <w:rPr>
          <w:rFonts w:ascii="Trebuchet MS" w:hAnsi="Trebuchet MS" w:cs="Calibri"/>
        </w:rPr>
      </w:pPr>
    </w:p>
    <w:p w14:paraId="2CC922D6"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În termen de 3 zile lucrătoare de la aprobarea Raportului de Selecţie Final, GAL va notifica solicitanţii</w:t>
      </w:r>
      <w:r w:rsidR="00A03FE0" w:rsidRPr="00F23DC5">
        <w:rPr>
          <w:rFonts w:ascii="Trebuchet MS" w:hAnsi="Trebuchet MS" w:cs="Calibri"/>
        </w:rPr>
        <w:t xml:space="preserve"> </w:t>
      </w:r>
      <w:r w:rsidRPr="00F23DC5">
        <w:rPr>
          <w:rFonts w:ascii="Trebuchet MS" w:hAnsi="Trebuchet MS" w:cs="Calibri"/>
        </w:rPr>
        <w:t>asupra rezultatelor procesului de evaluare şi selecţie.</w:t>
      </w:r>
    </w:p>
    <w:p w14:paraId="3B4A41E9" w14:textId="77777777" w:rsidR="00A03FE0" w:rsidRPr="00F23DC5" w:rsidRDefault="00A03FE0" w:rsidP="00B10D95">
      <w:pPr>
        <w:autoSpaceDE w:val="0"/>
        <w:autoSpaceDN w:val="0"/>
        <w:adjustRightInd w:val="0"/>
        <w:spacing w:after="0" w:line="240" w:lineRule="auto"/>
        <w:jc w:val="both"/>
        <w:rPr>
          <w:rFonts w:ascii="Trebuchet MS" w:hAnsi="Trebuchet MS" w:cs="Calibri"/>
        </w:rPr>
      </w:pPr>
    </w:p>
    <w:p w14:paraId="2ACF5D24" w14:textId="77777777" w:rsidR="00A03FE0"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lastRenderedPageBreak/>
        <w:t>Exemplarul copie al Cererilor de finanțare, care au fost declarate neeligibile de către GAL, se restituie</w:t>
      </w:r>
      <w:r w:rsidR="00A03FE0" w:rsidRPr="00F23DC5">
        <w:rPr>
          <w:rFonts w:ascii="Trebuchet MS" w:hAnsi="Trebuchet MS" w:cs="Calibri"/>
        </w:rPr>
        <w:t xml:space="preserve"> </w:t>
      </w:r>
      <w:r w:rsidRPr="00F23DC5">
        <w:rPr>
          <w:rFonts w:ascii="Trebuchet MS" w:hAnsi="Trebuchet MS" w:cs="Calibri"/>
        </w:rPr>
        <w:t>solicitanților (la cerere), pe baza unui proces-verbal de restituire, încheiat în 2 exemplare, semnat de</w:t>
      </w:r>
      <w:r w:rsidR="00A03FE0" w:rsidRPr="00F23DC5">
        <w:rPr>
          <w:rFonts w:ascii="Trebuchet MS" w:hAnsi="Trebuchet MS" w:cs="Calibri"/>
        </w:rPr>
        <w:t xml:space="preserve"> </w:t>
      </w:r>
      <w:r w:rsidRPr="00F23DC5">
        <w:rPr>
          <w:rFonts w:ascii="Trebuchet MS" w:hAnsi="Trebuchet MS" w:cs="Calibri"/>
        </w:rPr>
        <w:t xml:space="preserve">ambele părți. </w:t>
      </w:r>
    </w:p>
    <w:p w14:paraId="7034EB38" w14:textId="77777777" w:rsidR="00A03FE0" w:rsidRPr="00F23DC5" w:rsidRDefault="00A03FE0" w:rsidP="00B10D95">
      <w:pPr>
        <w:autoSpaceDE w:val="0"/>
        <w:autoSpaceDN w:val="0"/>
        <w:adjustRightInd w:val="0"/>
        <w:spacing w:after="0" w:line="240" w:lineRule="auto"/>
        <w:jc w:val="both"/>
        <w:rPr>
          <w:rFonts w:ascii="Trebuchet MS" w:hAnsi="Trebuchet MS" w:cs="Calibri"/>
        </w:rPr>
      </w:pPr>
    </w:p>
    <w:p w14:paraId="3930A593"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Exemplarul original al Cererii de finanțare declarată neeligibilă va rămâne la GAL, pentru</w:t>
      </w:r>
    </w:p>
    <w:p w14:paraId="1A4CD757" w14:textId="77777777" w:rsidR="008E28A8" w:rsidRPr="00F23DC5" w:rsidRDefault="008E28A8" w:rsidP="00B10D95">
      <w:pPr>
        <w:jc w:val="both"/>
        <w:rPr>
          <w:rFonts w:ascii="Trebuchet MS" w:hAnsi="Trebuchet MS"/>
        </w:rPr>
      </w:pPr>
      <w:r w:rsidRPr="00F23DC5">
        <w:rPr>
          <w:rFonts w:ascii="Trebuchet MS" w:hAnsi="Trebuchet MS" w:cs="Calibri"/>
        </w:rPr>
        <w:t>eventuale verificări ulterioare (Audit, DCA, Curtea de Conturi, eventuale contestații etc.).</w:t>
      </w:r>
    </w:p>
    <w:p w14:paraId="10EDDD68" w14:textId="77777777" w:rsidR="008E28A8" w:rsidRPr="00F23DC5" w:rsidRDefault="008E28A8" w:rsidP="00B10D95">
      <w:pPr>
        <w:jc w:val="both"/>
        <w:rPr>
          <w:rFonts w:ascii="Trebuchet MS" w:hAnsi="Trebuchet MS"/>
        </w:rPr>
      </w:pPr>
    </w:p>
    <w:p w14:paraId="1053861F" w14:textId="77777777" w:rsidR="008E28A8" w:rsidRPr="00F23DC5" w:rsidRDefault="008E28A8" w:rsidP="00B10D95">
      <w:pPr>
        <w:autoSpaceDE w:val="0"/>
        <w:autoSpaceDN w:val="0"/>
        <w:adjustRightInd w:val="0"/>
        <w:spacing w:after="0" w:line="240" w:lineRule="auto"/>
        <w:jc w:val="both"/>
        <w:rPr>
          <w:rFonts w:ascii="Trebuchet MS" w:hAnsi="Trebuchet MS" w:cs="Calibri-Light"/>
          <w:b/>
          <w:sz w:val="24"/>
          <w:szCs w:val="24"/>
        </w:rPr>
      </w:pPr>
      <w:r w:rsidRPr="00F23DC5">
        <w:rPr>
          <w:rFonts w:ascii="Trebuchet MS" w:hAnsi="Trebuchet MS" w:cs="Calibri-Light"/>
          <w:b/>
          <w:sz w:val="24"/>
          <w:szCs w:val="24"/>
        </w:rPr>
        <w:t>8. T</w:t>
      </w:r>
      <w:r w:rsidR="00A03FE0" w:rsidRPr="00F23DC5">
        <w:rPr>
          <w:rFonts w:ascii="Trebuchet MS" w:hAnsi="Trebuchet MS" w:cs="Calibri-Light"/>
          <w:b/>
          <w:sz w:val="24"/>
          <w:szCs w:val="24"/>
        </w:rPr>
        <w:t>ransmiterea Cererilor de Finanțare selectate și a documentelor aferente acestora către</w:t>
      </w:r>
      <w:r w:rsidRPr="00F23DC5">
        <w:rPr>
          <w:rFonts w:ascii="Trebuchet MS" w:hAnsi="Trebuchet MS" w:cs="Calibri-Light"/>
          <w:b/>
          <w:sz w:val="24"/>
          <w:szCs w:val="24"/>
        </w:rPr>
        <w:t xml:space="preserve"> AFIR</w:t>
      </w:r>
    </w:p>
    <w:p w14:paraId="6F4D1499" w14:textId="77777777" w:rsidR="00A03FE0" w:rsidRPr="00F23DC5" w:rsidRDefault="00A03FE0" w:rsidP="00B10D95">
      <w:pPr>
        <w:autoSpaceDE w:val="0"/>
        <w:autoSpaceDN w:val="0"/>
        <w:adjustRightInd w:val="0"/>
        <w:spacing w:after="0" w:line="240" w:lineRule="auto"/>
        <w:jc w:val="both"/>
        <w:rPr>
          <w:rFonts w:ascii="Trebuchet MS" w:hAnsi="Trebuchet MS" w:cs="Calibri"/>
        </w:rPr>
      </w:pPr>
    </w:p>
    <w:p w14:paraId="7B1C1A67"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Cererile de finanțare selectate de catre GAL vor fi depuse la structurile AFIR.</w:t>
      </w:r>
    </w:p>
    <w:p w14:paraId="002DE61F" w14:textId="77777777" w:rsidR="00A03FE0" w:rsidRPr="00F23DC5" w:rsidRDefault="00A03FE0" w:rsidP="00B10D95">
      <w:pPr>
        <w:autoSpaceDE w:val="0"/>
        <w:autoSpaceDN w:val="0"/>
        <w:adjustRightInd w:val="0"/>
        <w:spacing w:after="0" w:line="240" w:lineRule="auto"/>
        <w:jc w:val="both"/>
        <w:rPr>
          <w:rFonts w:ascii="Trebuchet MS" w:hAnsi="Trebuchet MS" w:cs="Calibri"/>
        </w:rPr>
      </w:pPr>
    </w:p>
    <w:p w14:paraId="7BE1DABF" w14:textId="2D007D6B"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Reprezentanții GAL sau solicitanții pot depune la AFIR proiectele selectate de către GAL nu mai târziu</w:t>
      </w:r>
      <w:r w:rsidR="00A03FE0" w:rsidRPr="00F23DC5">
        <w:rPr>
          <w:rFonts w:ascii="Trebuchet MS" w:hAnsi="Trebuchet MS" w:cs="Calibri"/>
        </w:rPr>
        <w:t xml:space="preserve"> </w:t>
      </w:r>
      <w:r w:rsidRPr="00F23DC5">
        <w:rPr>
          <w:rFonts w:ascii="Trebuchet MS" w:hAnsi="Trebuchet MS" w:cs="Calibri"/>
        </w:rPr>
        <w:t xml:space="preserve">de 15 (cincisprezece) zile </w:t>
      </w:r>
      <w:r w:rsidR="00206444" w:rsidRPr="00F23DC5">
        <w:rPr>
          <w:rFonts w:ascii="Trebuchet MS" w:hAnsi="Trebuchet MS"/>
        </w:rPr>
        <w:t>lucrătoare de la Raportul de selecție întocmit de GAL din care să reiasă statutul de proiect selectat (după parcurgerea etapei de depunere și soluționare a contestațiilor),</w:t>
      </w:r>
      <w:r w:rsidR="00206444" w:rsidRPr="00F23DC5">
        <w:t xml:space="preserve"> </w:t>
      </w:r>
      <w:r w:rsidRPr="00F23DC5">
        <w:rPr>
          <w:rFonts w:ascii="Trebuchet MS" w:hAnsi="Trebuchet MS" w:cs="Calibri"/>
        </w:rPr>
        <w:t xml:space="preserve"> astfel încât să se</w:t>
      </w:r>
      <w:r w:rsidR="00A03FE0" w:rsidRPr="00F23DC5">
        <w:rPr>
          <w:rFonts w:ascii="Trebuchet MS" w:hAnsi="Trebuchet MS" w:cs="Calibri"/>
        </w:rPr>
        <w:t xml:space="preserve"> </w:t>
      </w:r>
      <w:r w:rsidRPr="00F23DC5">
        <w:rPr>
          <w:rFonts w:ascii="Trebuchet MS" w:hAnsi="Trebuchet MS" w:cs="Calibri"/>
        </w:rPr>
        <w:t>poată realiza evaluarea și contractarea acestora în termenul limită prevăzut de legislația în vigoare.</w:t>
      </w:r>
    </w:p>
    <w:p w14:paraId="2291C707" w14:textId="77777777" w:rsidR="00A03FE0" w:rsidRPr="00F23DC5" w:rsidRDefault="00A03FE0" w:rsidP="00B10D95">
      <w:pPr>
        <w:autoSpaceDE w:val="0"/>
        <w:autoSpaceDN w:val="0"/>
        <w:adjustRightInd w:val="0"/>
        <w:spacing w:after="0" w:line="240" w:lineRule="auto"/>
        <w:jc w:val="both"/>
        <w:rPr>
          <w:rFonts w:ascii="Trebuchet MS" w:hAnsi="Trebuchet MS" w:cs="Calibri"/>
        </w:rPr>
      </w:pPr>
    </w:p>
    <w:p w14:paraId="4D8D2026"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La depunerea proiectului la structurile AFIR trebuie să fie prezent solicitantul sau un împuternicit al</w:t>
      </w:r>
      <w:r w:rsidR="00A03FE0" w:rsidRPr="00F23DC5">
        <w:rPr>
          <w:rFonts w:ascii="Trebuchet MS" w:hAnsi="Trebuchet MS" w:cs="Calibri"/>
        </w:rPr>
        <w:t xml:space="preserve"> </w:t>
      </w:r>
      <w:r w:rsidRPr="00F23DC5">
        <w:rPr>
          <w:rFonts w:ascii="Trebuchet MS" w:hAnsi="Trebuchet MS" w:cs="Calibri"/>
        </w:rPr>
        <w:t>acestuia. În cazul în care solicitantul dorește, îl poate împuternici pe reprezentantul GAL să depună</w:t>
      </w:r>
      <w:r w:rsidR="00A03FE0" w:rsidRPr="00F23DC5">
        <w:rPr>
          <w:rFonts w:ascii="Trebuchet MS" w:hAnsi="Trebuchet MS" w:cs="Calibri"/>
        </w:rPr>
        <w:t xml:space="preserve"> </w:t>
      </w:r>
      <w:r w:rsidRPr="00F23DC5">
        <w:rPr>
          <w:rFonts w:ascii="Trebuchet MS" w:hAnsi="Trebuchet MS" w:cs="Calibri"/>
        </w:rPr>
        <w:t>proiectul.</w:t>
      </w:r>
    </w:p>
    <w:p w14:paraId="3A172C05" w14:textId="77777777" w:rsidR="00A03FE0" w:rsidRPr="00F23DC5" w:rsidRDefault="00A03FE0" w:rsidP="00B10D95">
      <w:pPr>
        <w:autoSpaceDE w:val="0"/>
        <w:autoSpaceDN w:val="0"/>
        <w:adjustRightInd w:val="0"/>
        <w:spacing w:after="0" w:line="240" w:lineRule="auto"/>
        <w:jc w:val="both"/>
        <w:rPr>
          <w:rFonts w:ascii="Trebuchet MS" w:hAnsi="Trebuchet MS" w:cs="Calibri"/>
        </w:rPr>
      </w:pPr>
    </w:p>
    <w:p w14:paraId="260089F8"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Cererea de finanțare se depune în format letric în original – 1 exemplar și în format electronic (CD –</w:t>
      </w:r>
      <w:r w:rsidR="00A03FE0" w:rsidRPr="00F23DC5">
        <w:rPr>
          <w:rFonts w:ascii="Trebuchet MS" w:hAnsi="Trebuchet MS" w:cs="Calibri"/>
        </w:rPr>
        <w:t xml:space="preserve"> </w:t>
      </w:r>
      <w:r w:rsidRPr="00F23DC5">
        <w:rPr>
          <w:rFonts w:ascii="Trebuchet MS" w:hAnsi="Trebuchet MS" w:cs="Calibri"/>
        </w:rPr>
        <w:t>1 exemplar, care va cuprinde scan-ul cererii de finanțare insotit de cererea de finantare in format</w:t>
      </w:r>
      <w:r w:rsidR="00A03FE0" w:rsidRPr="00F23DC5">
        <w:rPr>
          <w:rFonts w:ascii="Trebuchet MS" w:hAnsi="Trebuchet MS" w:cs="Calibri"/>
        </w:rPr>
        <w:t xml:space="preserve"> </w:t>
      </w:r>
      <w:r w:rsidRPr="00F23DC5">
        <w:rPr>
          <w:rFonts w:ascii="Trebuchet MS" w:hAnsi="Trebuchet MS" w:cs="Calibri"/>
        </w:rPr>
        <w:t>editabil) la expertul expertul Compartimentului Evaluare (CE) al Serviciului LEADER și Investiții Nonagricole</w:t>
      </w:r>
      <w:r w:rsidR="00A03FE0" w:rsidRPr="00F23DC5">
        <w:rPr>
          <w:rFonts w:ascii="Trebuchet MS" w:hAnsi="Trebuchet MS" w:cs="Calibri"/>
        </w:rPr>
        <w:t xml:space="preserve"> </w:t>
      </w:r>
      <w:r w:rsidRPr="00F23DC5">
        <w:rPr>
          <w:rFonts w:ascii="Trebuchet MS" w:hAnsi="Trebuchet MS" w:cs="Calibri"/>
        </w:rPr>
        <w:t>de la nivelul OJFIR.</w:t>
      </w:r>
    </w:p>
    <w:p w14:paraId="7DB9B3E0"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p w14:paraId="58368ED6"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Toate cererile de finanțare depuse la structurile teritoriale ale AFIR trebuie să fie însoțite în mod</w:t>
      </w:r>
      <w:r w:rsidR="00A47495" w:rsidRPr="00F23DC5">
        <w:rPr>
          <w:rFonts w:ascii="Trebuchet MS" w:hAnsi="Trebuchet MS" w:cs="Calibri"/>
        </w:rPr>
        <w:t xml:space="preserve"> </w:t>
      </w:r>
      <w:r w:rsidRPr="00F23DC5">
        <w:rPr>
          <w:rFonts w:ascii="Trebuchet MS" w:hAnsi="Trebuchet MS" w:cs="Calibri"/>
        </w:rPr>
        <w:t>obligatoriu de:</w:t>
      </w:r>
    </w:p>
    <w:p w14:paraId="40128853" w14:textId="2E56EAE9" w:rsidR="00A954AF" w:rsidRPr="00F23DC5" w:rsidRDefault="00A954AF" w:rsidP="003C56AA">
      <w:pPr>
        <w:numPr>
          <w:ilvl w:val="0"/>
          <w:numId w:val="8"/>
        </w:numPr>
        <w:spacing w:before="240" w:after="240" w:line="240" w:lineRule="auto"/>
        <w:ind w:left="714" w:hanging="357"/>
        <w:contextualSpacing/>
        <w:jc w:val="both"/>
        <w:rPr>
          <w:rFonts w:ascii="Trebuchet MS" w:hAnsi="Trebuchet MS"/>
        </w:rPr>
      </w:pPr>
      <w:r w:rsidRPr="00F23DC5">
        <w:rPr>
          <w:rFonts w:ascii="Trebuchet MS" w:hAnsi="Trebuchet MS" w:cs="Arial"/>
          <w:lang w:val="it-IT"/>
        </w:rPr>
        <w:t>Fișa de verificare a conformitatii, întocmită de GAL (formular propriu</w:t>
      </w:r>
      <w:r w:rsidRPr="00F23DC5">
        <w:rPr>
          <w:rFonts w:ascii="Trebuchet MS" w:eastAsia="Times New Roman" w:hAnsi="Trebuchet MS" w:cs="Arial"/>
          <w:lang w:val="it-IT"/>
        </w:rPr>
        <w:t>)*</w:t>
      </w:r>
      <w:r w:rsidR="00805CEF" w:rsidRPr="00F23DC5">
        <w:rPr>
          <w:rFonts w:ascii="Trebuchet MS" w:eastAsia="Times New Roman" w:hAnsi="Trebuchet MS" w:cs="Arial"/>
          <w:lang w:val="it-IT"/>
        </w:rPr>
        <w:t xml:space="preserve"> </w:t>
      </w:r>
      <w:r w:rsidRPr="00F23DC5">
        <w:rPr>
          <w:rFonts w:ascii="Trebuchet MS" w:hAnsi="Trebuchet MS" w:cs="Arial"/>
          <w:lang w:val="it-IT"/>
        </w:rPr>
        <w:t>și avizată de CDRJ</w:t>
      </w:r>
      <w:r w:rsidR="00805CEF" w:rsidRPr="00F23DC5">
        <w:rPr>
          <w:rFonts w:ascii="Trebuchet MS" w:hAnsi="Trebuchet MS" w:cs="Arial"/>
          <w:lang w:val="it-IT"/>
        </w:rPr>
        <w:t xml:space="preserve"> </w:t>
      </w:r>
      <w:r w:rsidRPr="00F23DC5">
        <w:rPr>
          <w:rFonts w:ascii="Trebuchet MS" w:hAnsi="Trebuchet MS" w:cs="Arial"/>
          <w:lang w:val="it-IT"/>
        </w:rPr>
        <w:t>prin completarea Formularului 3;</w:t>
      </w:r>
    </w:p>
    <w:p w14:paraId="2204B72A" w14:textId="77777777" w:rsidR="00A954AF" w:rsidRPr="00F23DC5" w:rsidRDefault="00A954AF" w:rsidP="003C56AA">
      <w:pPr>
        <w:numPr>
          <w:ilvl w:val="0"/>
          <w:numId w:val="8"/>
        </w:numPr>
        <w:spacing w:before="240" w:after="240" w:line="240" w:lineRule="auto"/>
        <w:ind w:left="714" w:hanging="357"/>
        <w:contextualSpacing/>
        <w:jc w:val="both"/>
        <w:rPr>
          <w:rFonts w:ascii="Trebuchet MS" w:hAnsi="Trebuchet MS"/>
        </w:rPr>
      </w:pPr>
      <w:r w:rsidRPr="00F23DC5">
        <w:rPr>
          <w:rFonts w:ascii="Trebuchet MS" w:hAnsi="Trebuchet MS"/>
        </w:rPr>
        <w:t>Fișa de verificare a eligibilității, întocmită de GAL (formular propriu)* și avizată de CDRJ prin completarea Formularului 3;</w:t>
      </w:r>
    </w:p>
    <w:p w14:paraId="29F38606" w14:textId="77777777" w:rsidR="003C56AA" w:rsidRPr="00F23DC5" w:rsidRDefault="003C56AA" w:rsidP="003C56AA">
      <w:pPr>
        <w:numPr>
          <w:ilvl w:val="0"/>
          <w:numId w:val="8"/>
        </w:numPr>
        <w:spacing w:before="240" w:after="240" w:line="240" w:lineRule="auto"/>
        <w:ind w:left="714" w:hanging="357"/>
        <w:contextualSpacing/>
        <w:jc w:val="both"/>
        <w:rPr>
          <w:rFonts w:ascii="Trebuchet MS" w:hAnsi="Trebuchet MS"/>
        </w:rPr>
      </w:pPr>
      <w:r w:rsidRPr="00F23DC5">
        <w:rPr>
          <w:rFonts w:ascii="Trebuchet MS" w:hAnsi="Trebuchet MS"/>
        </w:rPr>
        <w:t>Fișa de verificare a criteriilor de selecție, întocmită de GAL (formular propriu)* și avizată de CDRJ prin completarea Formularului 3;</w:t>
      </w:r>
    </w:p>
    <w:p w14:paraId="7E695DC1" w14:textId="77777777" w:rsidR="003C56AA" w:rsidRPr="00F23DC5" w:rsidRDefault="003C56AA" w:rsidP="003C56AA">
      <w:pPr>
        <w:numPr>
          <w:ilvl w:val="0"/>
          <w:numId w:val="8"/>
        </w:numPr>
        <w:spacing w:before="240" w:after="240" w:line="240" w:lineRule="auto"/>
        <w:ind w:left="714" w:hanging="357"/>
        <w:contextualSpacing/>
        <w:jc w:val="both"/>
        <w:rPr>
          <w:rFonts w:ascii="Trebuchet MS" w:hAnsi="Trebuchet MS"/>
        </w:rPr>
      </w:pPr>
      <w:r w:rsidRPr="00F23DC5">
        <w:rPr>
          <w:rFonts w:ascii="Trebuchet MS" w:hAnsi="Trebuchet MS"/>
        </w:rPr>
        <w:t>Fișa de verificare pe teren, întocmită de GAL (formular propriu)* – dacă este cazul;</w:t>
      </w:r>
    </w:p>
    <w:p w14:paraId="2B3EC38E" w14:textId="77777777" w:rsidR="00A954AF" w:rsidRPr="00F23DC5" w:rsidRDefault="00A954AF" w:rsidP="003C56AA">
      <w:pPr>
        <w:numPr>
          <w:ilvl w:val="0"/>
          <w:numId w:val="8"/>
        </w:numPr>
        <w:spacing w:before="240" w:after="240" w:line="240" w:lineRule="auto"/>
        <w:ind w:left="714" w:hanging="357"/>
        <w:contextualSpacing/>
        <w:jc w:val="both"/>
        <w:rPr>
          <w:rFonts w:ascii="Trebuchet MS" w:hAnsi="Trebuchet MS"/>
        </w:rPr>
      </w:pPr>
      <w:r w:rsidRPr="00F23DC5">
        <w:rPr>
          <w:rFonts w:ascii="Trebuchet MS" w:hAnsi="Trebuchet MS" w:cs="Arial"/>
        </w:rPr>
        <w:t>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w:t>
      </w:r>
    </w:p>
    <w:p w14:paraId="02C61525" w14:textId="5814B55D" w:rsidR="003C56AA" w:rsidRPr="00F23DC5" w:rsidRDefault="00A954AF" w:rsidP="00805CEF">
      <w:pPr>
        <w:numPr>
          <w:ilvl w:val="0"/>
          <w:numId w:val="8"/>
        </w:numPr>
        <w:spacing w:before="240" w:after="240" w:line="240" w:lineRule="auto"/>
        <w:ind w:left="714" w:hanging="357"/>
        <w:contextualSpacing/>
        <w:jc w:val="both"/>
        <w:rPr>
          <w:rFonts w:ascii="Trebuchet MS" w:hAnsi="Trebuchet MS"/>
        </w:rPr>
      </w:pPr>
      <w:r w:rsidRPr="00F23DC5">
        <w:rPr>
          <w:rFonts w:ascii="Trebuchet MS" w:hAnsi="Trebuchet MS" w:cs="Arial"/>
        </w:rPr>
        <w:t>Copie a Notei emisă de GAL prin care Raportul intermediar de selecție devine Raport final de selecție (dacă este cazul);</w:t>
      </w:r>
    </w:p>
    <w:p w14:paraId="0425CC97" w14:textId="77777777" w:rsidR="003C56AA" w:rsidRPr="00F23DC5" w:rsidRDefault="003C56AA" w:rsidP="003C56AA">
      <w:pPr>
        <w:numPr>
          <w:ilvl w:val="0"/>
          <w:numId w:val="8"/>
        </w:numPr>
        <w:spacing w:before="240" w:after="240" w:line="240" w:lineRule="auto"/>
        <w:ind w:left="714" w:hanging="357"/>
        <w:contextualSpacing/>
        <w:jc w:val="both"/>
        <w:rPr>
          <w:rFonts w:ascii="Trebuchet MS" w:hAnsi="Trebuchet MS"/>
        </w:rPr>
      </w:pPr>
      <w:r w:rsidRPr="00F23DC5">
        <w:rPr>
          <w:rFonts w:ascii="Trebuchet MS" w:hAnsi="Trebuchet MS"/>
        </w:rPr>
        <w:t>Copii ale declarațiilor persoanelor implicate în procesul de evaluare și selecție de la nivelul GAL privind evitarea conflictului de interese (formular propriu);</w:t>
      </w:r>
    </w:p>
    <w:p w14:paraId="39266D69" w14:textId="77777777" w:rsidR="003C56AA" w:rsidRPr="00F23DC5" w:rsidRDefault="00A954AF" w:rsidP="003C56AA">
      <w:pPr>
        <w:numPr>
          <w:ilvl w:val="0"/>
          <w:numId w:val="8"/>
        </w:numPr>
        <w:spacing w:before="240" w:after="240" w:line="240" w:lineRule="auto"/>
        <w:ind w:left="714" w:hanging="357"/>
        <w:contextualSpacing/>
        <w:jc w:val="both"/>
        <w:rPr>
          <w:rFonts w:ascii="Trebuchet MS" w:hAnsi="Trebuchet MS"/>
        </w:rPr>
      </w:pPr>
      <w:r w:rsidRPr="00F23DC5">
        <w:rPr>
          <w:rFonts w:ascii="Trebuchet MS" w:hAnsi="Trebuchet MS" w:cs="Arial"/>
        </w:rPr>
        <w:t>Copie a Formularului</w:t>
      </w:r>
      <w:r w:rsidR="003C56AA" w:rsidRPr="00F23DC5">
        <w:rPr>
          <w:rFonts w:ascii="Trebuchet MS" w:hAnsi="Trebuchet MS"/>
          <w:kern w:val="32"/>
        </w:rPr>
        <w:t xml:space="preserve"> 2 - Formular de verificare a apelului de selecție emis de CDRJ;</w:t>
      </w:r>
    </w:p>
    <w:p w14:paraId="12403A97" w14:textId="77777777" w:rsidR="003C56AA" w:rsidRPr="00F23DC5" w:rsidRDefault="00A954AF" w:rsidP="003C56AA">
      <w:pPr>
        <w:numPr>
          <w:ilvl w:val="0"/>
          <w:numId w:val="8"/>
        </w:numPr>
        <w:spacing w:before="240" w:after="240" w:line="240" w:lineRule="auto"/>
        <w:ind w:left="714" w:hanging="357"/>
        <w:contextualSpacing/>
        <w:jc w:val="both"/>
        <w:rPr>
          <w:rFonts w:ascii="Trebuchet MS" w:hAnsi="Trebuchet MS"/>
        </w:rPr>
      </w:pPr>
      <w:r w:rsidRPr="00F23DC5">
        <w:rPr>
          <w:rFonts w:ascii="Trebuchet MS" w:hAnsi="Trebuchet MS" w:cs="Arial"/>
        </w:rPr>
        <w:t>Copie a Formularului</w:t>
      </w:r>
      <w:r w:rsidR="003C56AA" w:rsidRPr="00F23DC5">
        <w:rPr>
          <w:rFonts w:ascii="Trebuchet MS" w:hAnsi="Trebuchet MS"/>
          <w:kern w:val="32"/>
        </w:rPr>
        <w:t xml:space="preserve"> 3 - Formular de verificare a procesului de selecție emis de CDRJ.</w:t>
      </w:r>
    </w:p>
    <w:p w14:paraId="45147B29" w14:textId="77777777" w:rsidR="00A47495" w:rsidRPr="00F23DC5" w:rsidRDefault="00A47495" w:rsidP="003C56AA">
      <w:pPr>
        <w:autoSpaceDE w:val="0"/>
        <w:autoSpaceDN w:val="0"/>
        <w:adjustRightInd w:val="0"/>
        <w:spacing w:after="0" w:line="240" w:lineRule="auto"/>
        <w:jc w:val="both"/>
        <w:rPr>
          <w:rFonts w:ascii="Trebuchet MS" w:hAnsi="Trebuchet MS"/>
        </w:rPr>
      </w:pPr>
    </w:p>
    <w:p w14:paraId="3DC5B899" w14:textId="77777777" w:rsidR="00A954AF" w:rsidRPr="00F23DC5" w:rsidRDefault="00A954AF" w:rsidP="00A954AF">
      <w:pPr>
        <w:pStyle w:val="Default"/>
        <w:ind w:right="284"/>
        <w:contextualSpacing/>
        <w:jc w:val="both"/>
        <w:rPr>
          <w:rFonts w:ascii="Trebuchet MS" w:hAnsi="Trebuchet MS" w:cs="Arial"/>
          <w:i/>
          <w:color w:val="auto"/>
          <w:sz w:val="22"/>
          <w:szCs w:val="22"/>
        </w:rPr>
      </w:pPr>
      <w:r w:rsidRPr="00F23DC5">
        <w:rPr>
          <w:rFonts w:ascii="Trebuchet MS" w:hAnsi="Trebuchet MS" w:cs="Arial"/>
          <w:color w:val="auto"/>
          <w:sz w:val="22"/>
          <w:szCs w:val="22"/>
          <w:lang w:val="it-IT"/>
        </w:rPr>
        <w:t xml:space="preserve">* </w:t>
      </w:r>
      <w:r w:rsidRPr="00F23DC5">
        <w:rPr>
          <w:rFonts w:ascii="Trebuchet MS" w:hAnsi="Trebuchet MS" w:cs="Arial"/>
          <w:i/>
          <w:color w:val="auto"/>
          <w:sz w:val="22"/>
          <w:szCs w:val="22"/>
          <w:lang w:val="it-IT"/>
        </w:rPr>
        <w:t xml:space="preserve">Fișa de verificare a eligibilității, Fișa de verificare a criteriilor de selecție și Fișa de verificare pe teren (dacă este cazul) sunt elaborate de către GAL și pot fi realizate atât </w:t>
      </w:r>
      <w:r w:rsidRPr="00F23DC5">
        <w:rPr>
          <w:rFonts w:ascii="Trebuchet MS" w:hAnsi="Trebuchet MS" w:cs="Arial"/>
          <w:i/>
          <w:color w:val="auto"/>
          <w:sz w:val="22"/>
          <w:szCs w:val="22"/>
          <w:lang w:val="it-IT"/>
        </w:rPr>
        <w:lastRenderedPageBreak/>
        <w:t>ca formulare distincte (două sau trei, în funcție de opțiunea GAL), cât și ca un singur formular, care să cuprindă toate punctele aferente celor trei etape de verificare.</w:t>
      </w:r>
      <w:r w:rsidRPr="00F23DC5">
        <w:rPr>
          <w:rFonts w:ascii="Trebuchet MS" w:hAnsi="Trebuchet MS" w:cs="Arial"/>
          <w:i/>
          <w:color w:val="auto"/>
          <w:sz w:val="22"/>
          <w:szCs w:val="22"/>
        </w:rPr>
        <w:t xml:space="preserve"> Acestea se vor depune și în format editabil, electronic. </w:t>
      </w:r>
    </w:p>
    <w:p w14:paraId="2D7E93C4" w14:textId="77777777" w:rsidR="00805CEF" w:rsidRPr="00F23DC5" w:rsidRDefault="00805CEF" w:rsidP="00A954AF">
      <w:pPr>
        <w:pStyle w:val="Default"/>
        <w:ind w:right="284"/>
        <w:contextualSpacing/>
        <w:jc w:val="both"/>
        <w:rPr>
          <w:rFonts w:ascii="Trebuchet MS" w:hAnsi="Trebuchet MS" w:cs="Arial"/>
          <w:i/>
          <w:color w:val="auto"/>
          <w:sz w:val="22"/>
          <w:szCs w:val="22"/>
        </w:rPr>
      </w:pPr>
    </w:p>
    <w:p w14:paraId="6547A437" w14:textId="77777777" w:rsidR="008E28A8" w:rsidRPr="00F23DC5" w:rsidRDefault="00A47495" w:rsidP="00B10D95">
      <w:pPr>
        <w:autoSpaceDE w:val="0"/>
        <w:autoSpaceDN w:val="0"/>
        <w:adjustRightInd w:val="0"/>
        <w:spacing w:after="0" w:line="240" w:lineRule="auto"/>
        <w:jc w:val="both"/>
        <w:rPr>
          <w:rFonts w:ascii="Trebuchet MS" w:hAnsi="Trebuchet MS" w:cs="Calibri-Light"/>
          <w:b/>
          <w:sz w:val="24"/>
          <w:szCs w:val="24"/>
        </w:rPr>
      </w:pPr>
      <w:r w:rsidRPr="00F23DC5">
        <w:rPr>
          <w:rFonts w:ascii="Trebuchet MS" w:hAnsi="Trebuchet MS" w:cs="Calibri-Light"/>
          <w:b/>
          <w:sz w:val="24"/>
          <w:szCs w:val="24"/>
        </w:rPr>
        <w:t>9. Formulare</w:t>
      </w:r>
    </w:p>
    <w:p w14:paraId="0873BBA2" w14:textId="77777777" w:rsidR="00A47495" w:rsidRPr="00F23DC5" w:rsidRDefault="00A47495" w:rsidP="00B10D95">
      <w:pPr>
        <w:autoSpaceDE w:val="0"/>
        <w:autoSpaceDN w:val="0"/>
        <w:adjustRightInd w:val="0"/>
        <w:spacing w:after="0" w:line="240" w:lineRule="auto"/>
        <w:jc w:val="both"/>
        <w:rPr>
          <w:rFonts w:ascii="Trebuchet MS" w:hAnsi="Trebuchet MS" w:cs="Calibri-Light"/>
          <w:b/>
          <w:sz w:val="24"/>
          <w:szCs w:val="24"/>
        </w:rPr>
      </w:pPr>
    </w:p>
    <w:p w14:paraId="5AF1EDAC" w14:textId="77777777" w:rsidR="00A47495" w:rsidRPr="00F23DC5" w:rsidRDefault="00A47495" w:rsidP="00B10D95">
      <w:pPr>
        <w:autoSpaceDE w:val="0"/>
        <w:autoSpaceDN w:val="0"/>
        <w:adjustRightInd w:val="0"/>
        <w:spacing w:after="0" w:line="240" w:lineRule="auto"/>
        <w:jc w:val="both"/>
        <w:rPr>
          <w:rFonts w:ascii="Trebuchet MS" w:hAnsi="Trebuchet MS" w:cs="Calibri-Light"/>
          <w:b/>
          <w:sz w:val="24"/>
          <w:szCs w:val="24"/>
        </w:rPr>
      </w:pPr>
    </w:p>
    <w:p w14:paraId="0E37C5B1" w14:textId="77777777" w:rsidR="008E28A8" w:rsidRPr="00F23DC5" w:rsidRDefault="008E28A8" w:rsidP="00A47495">
      <w:pPr>
        <w:pStyle w:val="ListParagraph"/>
        <w:numPr>
          <w:ilvl w:val="0"/>
          <w:numId w:val="3"/>
        </w:numPr>
        <w:jc w:val="both"/>
        <w:rPr>
          <w:rFonts w:ascii="Trebuchet MS" w:hAnsi="Trebuchet MS" w:cs="Calibri-Bold"/>
          <w:b/>
          <w:bCs/>
          <w:u w:val="single"/>
        </w:rPr>
      </w:pPr>
      <w:r w:rsidRPr="00F23DC5">
        <w:rPr>
          <w:rFonts w:ascii="Trebuchet MS" w:hAnsi="Trebuchet MS" w:cs="Calibri-Bold"/>
          <w:b/>
          <w:bCs/>
          <w:u w:val="single"/>
        </w:rPr>
        <w:t>Raport de analiză a contestației</w:t>
      </w:r>
    </w:p>
    <w:p w14:paraId="0CA7C17D" w14:textId="77777777" w:rsidR="00A47495" w:rsidRPr="00F23DC5" w:rsidRDefault="00A47495" w:rsidP="00A47495">
      <w:pPr>
        <w:pStyle w:val="ListParagraph"/>
        <w:jc w:val="both"/>
        <w:rPr>
          <w:rFonts w:ascii="Trebuchet MS" w:hAnsi="Trebuchet MS" w:cs="Calibri-Bold"/>
          <w:b/>
          <w:bCs/>
          <w:u w:val="single"/>
        </w:rPr>
      </w:pPr>
    </w:p>
    <w:p w14:paraId="1AB69601" w14:textId="77777777" w:rsidR="00A47495" w:rsidRPr="00F23DC5" w:rsidRDefault="00A47495" w:rsidP="00A47495">
      <w:pPr>
        <w:jc w:val="both"/>
        <w:rPr>
          <w:rFonts w:ascii="Trebuchet MS" w:hAnsi="Trebuchet MS" w:cs="Calibri-Bold"/>
          <w:b/>
          <w:bCs/>
        </w:rPr>
      </w:pPr>
      <w:r w:rsidRPr="00F23DC5">
        <w:rPr>
          <w:rFonts w:ascii="Trebuchet MS" w:hAnsi="Trebuchet MS" w:cs="Calibri-Bold"/>
          <w:b/>
          <w:bCs/>
        </w:rPr>
        <w:t>I. Obiectul contestației</w:t>
      </w:r>
    </w:p>
    <w:tbl>
      <w:tblPr>
        <w:tblStyle w:val="TableGrid"/>
        <w:tblW w:w="0" w:type="auto"/>
        <w:tblLook w:val="04A0" w:firstRow="1" w:lastRow="0" w:firstColumn="1" w:lastColumn="0" w:noHBand="0" w:noVBand="1"/>
      </w:tblPr>
      <w:tblGrid>
        <w:gridCol w:w="4555"/>
        <w:gridCol w:w="4556"/>
      </w:tblGrid>
      <w:tr w:rsidR="00F23DC5" w:rsidRPr="00F23DC5" w14:paraId="265E9A69" w14:textId="77777777" w:rsidTr="008E28A8">
        <w:tc>
          <w:tcPr>
            <w:tcW w:w="4555" w:type="dxa"/>
          </w:tcPr>
          <w:p w14:paraId="69A563AD" w14:textId="77777777" w:rsidR="008E28A8" w:rsidRPr="00F23DC5" w:rsidRDefault="008E28A8" w:rsidP="00B10D95">
            <w:pPr>
              <w:jc w:val="both"/>
              <w:rPr>
                <w:rFonts w:ascii="Trebuchet MS" w:hAnsi="Trebuchet MS"/>
              </w:rPr>
            </w:pPr>
            <w:r w:rsidRPr="00F23DC5">
              <w:rPr>
                <w:rFonts w:ascii="Trebuchet MS" w:hAnsi="Trebuchet MS" w:cs="Calibri"/>
              </w:rPr>
              <w:t>Denumire solicitant</w:t>
            </w:r>
          </w:p>
        </w:tc>
        <w:tc>
          <w:tcPr>
            <w:tcW w:w="4556" w:type="dxa"/>
          </w:tcPr>
          <w:p w14:paraId="08EDD059" w14:textId="77777777" w:rsidR="008E28A8" w:rsidRPr="00F23DC5" w:rsidRDefault="008E28A8" w:rsidP="00B10D95">
            <w:pPr>
              <w:jc w:val="both"/>
              <w:rPr>
                <w:rFonts w:ascii="Trebuchet MS" w:hAnsi="Trebuchet MS"/>
              </w:rPr>
            </w:pPr>
          </w:p>
        </w:tc>
      </w:tr>
      <w:tr w:rsidR="00F23DC5" w:rsidRPr="00F23DC5" w14:paraId="122F7645" w14:textId="77777777" w:rsidTr="008E28A8">
        <w:tc>
          <w:tcPr>
            <w:tcW w:w="4555" w:type="dxa"/>
          </w:tcPr>
          <w:p w14:paraId="16566AD7" w14:textId="77777777" w:rsidR="008E28A8" w:rsidRPr="00F23DC5" w:rsidRDefault="008E28A8" w:rsidP="00B10D95">
            <w:pPr>
              <w:jc w:val="both"/>
              <w:rPr>
                <w:rFonts w:ascii="Trebuchet MS" w:hAnsi="Trebuchet MS"/>
              </w:rPr>
            </w:pPr>
            <w:r w:rsidRPr="00F23DC5">
              <w:rPr>
                <w:rFonts w:ascii="Trebuchet MS" w:hAnsi="Trebuchet MS" w:cs="Calibri"/>
              </w:rPr>
              <w:t>Numărul cererii de finanţare</w:t>
            </w:r>
          </w:p>
        </w:tc>
        <w:tc>
          <w:tcPr>
            <w:tcW w:w="4556" w:type="dxa"/>
          </w:tcPr>
          <w:p w14:paraId="0C4D7288" w14:textId="77777777" w:rsidR="008E28A8" w:rsidRPr="00F23DC5" w:rsidRDefault="008E28A8" w:rsidP="00B10D95">
            <w:pPr>
              <w:jc w:val="both"/>
              <w:rPr>
                <w:rFonts w:ascii="Trebuchet MS" w:hAnsi="Trebuchet MS"/>
              </w:rPr>
            </w:pPr>
          </w:p>
        </w:tc>
      </w:tr>
      <w:tr w:rsidR="00F23DC5" w:rsidRPr="00F23DC5" w14:paraId="7D393EB1" w14:textId="77777777" w:rsidTr="008E28A8">
        <w:tc>
          <w:tcPr>
            <w:tcW w:w="4555" w:type="dxa"/>
          </w:tcPr>
          <w:p w14:paraId="41D8E4A5" w14:textId="77777777" w:rsidR="008E28A8" w:rsidRPr="00F23DC5" w:rsidRDefault="008E28A8" w:rsidP="00B10D95">
            <w:pPr>
              <w:jc w:val="both"/>
              <w:rPr>
                <w:rFonts w:ascii="Trebuchet MS" w:hAnsi="Trebuchet MS"/>
              </w:rPr>
            </w:pPr>
            <w:r w:rsidRPr="00F23DC5">
              <w:rPr>
                <w:rFonts w:ascii="Trebuchet MS" w:hAnsi="Trebuchet MS" w:cs="Calibri"/>
              </w:rPr>
              <w:t>Data primirii notificării de către solicitant</w:t>
            </w:r>
          </w:p>
        </w:tc>
        <w:tc>
          <w:tcPr>
            <w:tcW w:w="4556" w:type="dxa"/>
          </w:tcPr>
          <w:p w14:paraId="38C874E5" w14:textId="77777777" w:rsidR="008E28A8" w:rsidRPr="00F23DC5" w:rsidRDefault="008E28A8" w:rsidP="00B10D95">
            <w:pPr>
              <w:jc w:val="both"/>
              <w:rPr>
                <w:rFonts w:ascii="Trebuchet MS" w:hAnsi="Trebuchet MS"/>
              </w:rPr>
            </w:pPr>
          </w:p>
        </w:tc>
      </w:tr>
      <w:tr w:rsidR="00F23DC5" w:rsidRPr="00F23DC5" w14:paraId="6AF2A5C9" w14:textId="77777777" w:rsidTr="008E28A8">
        <w:tc>
          <w:tcPr>
            <w:tcW w:w="4555" w:type="dxa"/>
          </w:tcPr>
          <w:p w14:paraId="182713C6" w14:textId="77777777" w:rsidR="008E28A8" w:rsidRPr="00F23DC5" w:rsidRDefault="008E28A8" w:rsidP="00B10D95">
            <w:pPr>
              <w:autoSpaceDE w:val="0"/>
              <w:autoSpaceDN w:val="0"/>
              <w:adjustRightInd w:val="0"/>
              <w:jc w:val="both"/>
              <w:rPr>
                <w:rFonts w:ascii="Trebuchet MS" w:hAnsi="Trebuchet MS" w:cs="Calibri"/>
              </w:rPr>
            </w:pPr>
            <w:r w:rsidRPr="00F23DC5">
              <w:rPr>
                <w:rFonts w:ascii="Trebuchet MS" w:hAnsi="Trebuchet MS" w:cs="Calibri"/>
              </w:rPr>
              <w:t>Data depunerii și înregistrării contestaţiei la</w:t>
            </w:r>
          </w:p>
          <w:p w14:paraId="2E2E55FE" w14:textId="77777777" w:rsidR="008E28A8" w:rsidRPr="00F23DC5" w:rsidRDefault="008E28A8" w:rsidP="00B10D95">
            <w:pPr>
              <w:jc w:val="both"/>
              <w:rPr>
                <w:rFonts w:ascii="Trebuchet MS" w:hAnsi="Trebuchet MS"/>
              </w:rPr>
            </w:pPr>
            <w:r w:rsidRPr="00F23DC5">
              <w:rPr>
                <w:rFonts w:ascii="Trebuchet MS" w:hAnsi="Trebuchet MS" w:cs="Calibri"/>
              </w:rPr>
              <w:t xml:space="preserve">GAL </w:t>
            </w:r>
            <w:r w:rsidR="00EA1B05" w:rsidRPr="00F23DC5">
              <w:rPr>
                <w:rFonts w:ascii="Trebuchet MS" w:hAnsi="Trebuchet MS" w:cs="Calibri"/>
              </w:rPr>
              <w:t>GAL Amaradia – Gilort – Olteț</w:t>
            </w:r>
          </w:p>
        </w:tc>
        <w:tc>
          <w:tcPr>
            <w:tcW w:w="4556" w:type="dxa"/>
          </w:tcPr>
          <w:p w14:paraId="42A5BA8E" w14:textId="77777777" w:rsidR="008E28A8" w:rsidRPr="00F23DC5" w:rsidRDefault="008E28A8" w:rsidP="00B10D95">
            <w:pPr>
              <w:jc w:val="both"/>
              <w:rPr>
                <w:rFonts w:ascii="Trebuchet MS" w:hAnsi="Trebuchet MS"/>
              </w:rPr>
            </w:pPr>
          </w:p>
        </w:tc>
      </w:tr>
      <w:tr w:rsidR="00F23DC5" w:rsidRPr="00F23DC5" w14:paraId="2FADDFE7" w14:textId="77777777" w:rsidTr="008E28A8">
        <w:tc>
          <w:tcPr>
            <w:tcW w:w="4555" w:type="dxa"/>
          </w:tcPr>
          <w:p w14:paraId="79CF05CE" w14:textId="77777777" w:rsidR="008E28A8" w:rsidRPr="00F23DC5" w:rsidRDefault="008E28A8" w:rsidP="00A47495">
            <w:pPr>
              <w:autoSpaceDE w:val="0"/>
              <w:autoSpaceDN w:val="0"/>
              <w:adjustRightInd w:val="0"/>
              <w:jc w:val="both"/>
              <w:rPr>
                <w:rFonts w:ascii="Trebuchet MS" w:hAnsi="Trebuchet MS"/>
              </w:rPr>
            </w:pPr>
            <w:r w:rsidRPr="00F23DC5">
              <w:rPr>
                <w:rFonts w:ascii="Trebuchet MS" w:hAnsi="Trebuchet MS" w:cs="Calibri"/>
              </w:rPr>
              <w:t>Valoarea totală a proiectului (euro), conform</w:t>
            </w:r>
            <w:r w:rsidR="00A47495" w:rsidRPr="00F23DC5">
              <w:rPr>
                <w:rFonts w:ascii="Trebuchet MS" w:hAnsi="Trebuchet MS" w:cs="Calibri"/>
              </w:rPr>
              <w:t xml:space="preserve"> </w:t>
            </w:r>
            <w:r w:rsidRPr="00F23DC5">
              <w:rPr>
                <w:rFonts w:ascii="Trebuchet MS" w:hAnsi="Trebuchet MS" w:cs="Calibri"/>
              </w:rPr>
              <w:t>Cererii de finanțare</w:t>
            </w:r>
          </w:p>
        </w:tc>
        <w:tc>
          <w:tcPr>
            <w:tcW w:w="4556" w:type="dxa"/>
          </w:tcPr>
          <w:p w14:paraId="161E9E5C" w14:textId="77777777" w:rsidR="008E28A8" w:rsidRPr="00F23DC5" w:rsidRDefault="008E28A8" w:rsidP="00B10D95">
            <w:pPr>
              <w:jc w:val="both"/>
              <w:rPr>
                <w:rFonts w:ascii="Trebuchet MS" w:hAnsi="Trebuchet MS"/>
              </w:rPr>
            </w:pPr>
          </w:p>
        </w:tc>
      </w:tr>
      <w:tr w:rsidR="00F23DC5" w:rsidRPr="00F23DC5" w14:paraId="657BD1FB" w14:textId="77777777" w:rsidTr="008E28A8">
        <w:tc>
          <w:tcPr>
            <w:tcW w:w="4555" w:type="dxa"/>
          </w:tcPr>
          <w:p w14:paraId="3C736866" w14:textId="77777777" w:rsidR="008E28A8" w:rsidRPr="00F23DC5" w:rsidRDefault="008E28A8" w:rsidP="00B10D95">
            <w:pPr>
              <w:jc w:val="both"/>
              <w:rPr>
                <w:rFonts w:ascii="Trebuchet MS" w:hAnsi="Trebuchet MS"/>
              </w:rPr>
            </w:pPr>
            <w:r w:rsidRPr="00F23DC5">
              <w:rPr>
                <w:rFonts w:ascii="Trebuchet MS" w:hAnsi="Trebuchet MS" w:cs="Calibri"/>
              </w:rPr>
              <w:t>Valoarea eligibilă a proiectului (euro)</w:t>
            </w:r>
          </w:p>
        </w:tc>
        <w:tc>
          <w:tcPr>
            <w:tcW w:w="4556" w:type="dxa"/>
          </w:tcPr>
          <w:p w14:paraId="3278F5D6" w14:textId="77777777" w:rsidR="008E28A8" w:rsidRPr="00F23DC5" w:rsidRDefault="008E28A8" w:rsidP="00B10D95">
            <w:pPr>
              <w:jc w:val="both"/>
              <w:rPr>
                <w:rFonts w:ascii="Trebuchet MS" w:hAnsi="Trebuchet MS"/>
              </w:rPr>
            </w:pPr>
          </w:p>
        </w:tc>
      </w:tr>
      <w:tr w:rsidR="00F23DC5" w:rsidRPr="00F23DC5" w14:paraId="0A690A88" w14:textId="77777777" w:rsidTr="008E28A8">
        <w:tc>
          <w:tcPr>
            <w:tcW w:w="4555" w:type="dxa"/>
          </w:tcPr>
          <w:p w14:paraId="5A336FB6" w14:textId="77777777" w:rsidR="008E28A8" w:rsidRPr="00F23DC5" w:rsidRDefault="008E28A8" w:rsidP="00B10D95">
            <w:pPr>
              <w:jc w:val="both"/>
              <w:rPr>
                <w:rFonts w:ascii="Trebuchet MS" w:hAnsi="Trebuchet MS"/>
              </w:rPr>
            </w:pPr>
            <w:r w:rsidRPr="00F23DC5">
              <w:rPr>
                <w:rFonts w:ascii="Trebuchet MS" w:hAnsi="Trebuchet MS" w:cs="Calibri"/>
              </w:rPr>
              <w:t>Valoarea cofinanțării publice (euro)</w:t>
            </w:r>
          </w:p>
        </w:tc>
        <w:tc>
          <w:tcPr>
            <w:tcW w:w="4556" w:type="dxa"/>
          </w:tcPr>
          <w:p w14:paraId="025177AE" w14:textId="77777777" w:rsidR="008E28A8" w:rsidRPr="00F23DC5" w:rsidRDefault="008E28A8" w:rsidP="00B10D95">
            <w:pPr>
              <w:jc w:val="both"/>
              <w:rPr>
                <w:rFonts w:ascii="Trebuchet MS" w:hAnsi="Trebuchet MS"/>
              </w:rPr>
            </w:pPr>
          </w:p>
        </w:tc>
      </w:tr>
      <w:tr w:rsidR="00F23DC5" w:rsidRPr="00F23DC5" w14:paraId="0F4AB628" w14:textId="77777777" w:rsidTr="00A60130">
        <w:tc>
          <w:tcPr>
            <w:tcW w:w="9111" w:type="dxa"/>
            <w:gridSpan w:val="2"/>
          </w:tcPr>
          <w:p w14:paraId="7AC5BF59" w14:textId="77777777" w:rsidR="008E28A8" w:rsidRPr="00F23DC5" w:rsidRDefault="008E28A8" w:rsidP="00A47495">
            <w:pPr>
              <w:autoSpaceDE w:val="0"/>
              <w:autoSpaceDN w:val="0"/>
              <w:adjustRightInd w:val="0"/>
              <w:jc w:val="both"/>
              <w:rPr>
                <w:rFonts w:ascii="Trebuchet MS" w:hAnsi="Trebuchet MS"/>
              </w:rPr>
            </w:pPr>
            <w:r w:rsidRPr="00F23DC5">
              <w:rPr>
                <w:rFonts w:ascii="Trebuchet MS" w:hAnsi="Trebuchet MS" w:cs="Calibri"/>
              </w:rPr>
              <w:t>Obiectul contestaţiei: (se vor menționa criteriile de eligibilitate si selectie contestate și se vor</w:t>
            </w:r>
            <w:r w:rsidR="00A47495" w:rsidRPr="00F23DC5">
              <w:rPr>
                <w:rFonts w:ascii="Trebuchet MS" w:hAnsi="Trebuchet MS" w:cs="Calibri"/>
              </w:rPr>
              <w:t xml:space="preserve"> </w:t>
            </w:r>
            <w:r w:rsidRPr="00F23DC5">
              <w:rPr>
                <w:rFonts w:ascii="Trebuchet MS" w:hAnsi="Trebuchet MS" w:cs="Calibri"/>
              </w:rPr>
              <w:t>enunța, succint, motivele pentru care acestea au fost considerate neîndeplinite)</w:t>
            </w:r>
          </w:p>
        </w:tc>
      </w:tr>
      <w:tr w:rsidR="00F23DC5" w:rsidRPr="00F23DC5" w14:paraId="29DFAC33" w14:textId="77777777" w:rsidTr="008E28A8">
        <w:tc>
          <w:tcPr>
            <w:tcW w:w="4555" w:type="dxa"/>
          </w:tcPr>
          <w:p w14:paraId="403AD866" w14:textId="77777777" w:rsidR="008E28A8" w:rsidRPr="00F23DC5" w:rsidRDefault="008E28A8" w:rsidP="00B10D95">
            <w:pPr>
              <w:ind w:firstLine="708"/>
              <w:jc w:val="both"/>
              <w:rPr>
                <w:rFonts w:ascii="Trebuchet MS" w:hAnsi="Trebuchet MS"/>
              </w:rPr>
            </w:pPr>
            <w:r w:rsidRPr="00F23DC5">
              <w:rPr>
                <w:rFonts w:ascii="Trebuchet MS" w:hAnsi="Trebuchet MS" w:cs="Calibri"/>
              </w:rPr>
              <w:t>Condițiile de eligibilitate si selectie contestate</w:t>
            </w:r>
          </w:p>
        </w:tc>
        <w:tc>
          <w:tcPr>
            <w:tcW w:w="4556" w:type="dxa"/>
          </w:tcPr>
          <w:p w14:paraId="2C8C9FEA" w14:textId="77777777" w:rsidR="008E28A8" w:rsidRPr="00F23DC5" w:rsidRDefault="008E28A8" w:rsidP="00B10D95">
            <w:pPr>
              <w:jc w:val="both"/>
              <w:rPr>
                <w:rFonts w:ascii="Trebuchet MS" w:hAnsi="Trebuchet MS"/>
              </w:rPr>
            </w:pPr>
          </w:p>
        </w:tc>
      </w:tr>
      <w:tr w:rsidR="00F23DC5" w:rsidRPr="00F23DC5" w14:paraId="3CB109BE" w14:textId="77777777" w:rsidTr="008E28A8">
        <w:tc>
          <w:tcPr>
            <w:tcW w:w="4555" w:type="dxa"/>
          </w:tcPr>
          <w:p w14:paraId="04DDF25A" w14:textId="77777777" w:rsidR="008E28A8" w:rsidRPr="00F23DC5" w:rsidRDefault="008E28A8" w:rsidP="00B10D95">
            <w:pPr>
              <w:autoSpaceDE w:val="0"/>
              <w:autoSpaceDN w:val="0"/>
              <w:adjustRightInd w:val="0"/>
              <w:jc w:val="both"/>
              <w:rPr>
                <w:rFonts w:ascii="Trebuchet MS" w:hAnsi="Trebuchet MS" w:cs="Calibri"/>
              </w:rPr>
            </w:pPr>
            <w:r w:rsidRPr="00F23DC5">
              <w:rPr>
                <w:rFonts w:ascii="Trebuchet MS" w:hAnsi="Trebuchet MS" w:cs="Calibri"/>
              </w:rPr>
              <w:t>Valoare publică, contestată</w:t>
            </w:r>
          </w:p>
          <w:p w14:paraId="51A727A8" w14:textId="77777777" w:rsidR="008E28A8" w:rsidRPr="00F23DC5" w:rsidRDefault="008E28A8" w:rsidP="00B10D95">
            <w:pPr>
              <w:ind w:firstLine="708"/>
              <w:jc w:val="both"/>
              <w:rPr>
                <w:rFonts w:ascii="Trebuchet MS" w:hAnsi="Trebuchet MS"/>
              </w:rPr>
            </w:pPr>
          </w:p>
        </w:tc>
        <w:tc>
          <w:tcPr>
            <w:tcW w:w="4556" w:type="dxa"/>
          </w:tcPr>
          <w:p w14:paraId="14A94461" w14:textId="77777777" w:rsidR="008E28A8" w:rsidRPr="00F23DC5" w:rsidRDefault="008E28A8" w:rsidP="00B10D95">
            <w:pPr>
              <w:jc w:val="both"/>
              <w:rPr>
                <w:rFonts w:ascii="Trebuchet MS" w:hAnsi="Trebuchet MS"/>
              </w:rPr>
            </w:pPr>
          </w:p>
        </w:tc>
      </w:tr>
      <w:tr w:rsidR="00F23DC5" w:rsidRPr="00F23DC5" w14:paraId="1DDE5238" w14:textId="77777777" w:rsidTr="008E28A8">
        <w:tc>
          <w:tcPr>
            <w:tcW w:w="4555" w:type="dxa"/>
          </w:tcPr>
          <w:p w14:paraId="6ECF82F4" w14:textId="77777777" w:rsidR="008E28A8" w:rsidRPr="00F23DC5" w:rsidRDefault="008E28A8" w:rsidP="00B10D95">
            <w:pPr>
              <w:autoSpaceDE w:val="0"/>
              <w:autoSpaceDN w:val="0"/>
              <w:adjustRightInd w:val="0"/>
              <w:jc w:val="both"/>
              <w:rPr>
                <w:rFonts w:ascii="Trebuchet MS" w:hAnsi="Trebuchet MS" w:cs="Calibri"/>
              </w:rPr>
            </w:pPr>
            <w:r w:rsidRPr="00F23DC5">
              <w:rPr>
                <w:rFonts w:ascii="Trebuchet MS" w:hAnsi="Trebuchet MS" w:cs="Calibri"/>
              </w:rPr>
              <w:t>Valoare eligibilă, contestată</w:t>
            </w:r>
          </w:p>
          <w:p w14:paraId="29DFCF0A" w14:textId="77777777" w:rsidR="008E28A8" w:rsidRPr="00F23DC5" w:rsidRDefault="008E28A8" w:rsidP="00B10D95">
            <w:pPr>
              <w:jc w:val="both"/>
              <w:rPr>
                <w:rFonts w:ascii="Trebuchet MS" w:hAnsi="Trebuchet MS"/>
              </w:rPr>
            </w:pPr>
          </w:p>
        </w:tc>
        <w:tc>
          <w:tcPr>
            <w:tcW w:w="4556" w:type="dxa"/>
          </w:tcPr>
          <w:p w14:paraId="0A168AFA" w14:textId="77777777" w:rsidR="008E28A8" w:rsidRPr="00F23DC5" w:rsidRDefault="008E28A8" w:rsidP="00B10D95">
            <w:pPr>
              <w:jc w:val="both"/>
              <w:rPr>
                <w:rFonts w:ascii="Trebuchet MS" w:hAnsi="Trebuchet MS"/>
              </w:rPr>
            </w:pPr>
          </w:p>
        </w:tc>
      </w:tr>
      <w:tr w:rsidR="008E28A8" w:rsidRPr="00F23DC5" w14:paraId="0E50D91B" w14:textId="77777777" w:rsidTr="008E28A8">
        <w:tc>
          <w:tcPr>
            <w:tcW w:w="4555" w:type="dxa"/>
          </w:tcPr>
          <w:p w14:paraId="7504E710" w14:textId="77777777" w:rsidR="008E28A8" w:rsidRPr="00F23DC5" w:rsidRDefault="008E28A8" w:rsidP="00B10D95">
            <w:pPr>
              <w:jc w:val="both"/>
              <w:rPr>
                <w:rFonts w:ascii="Trebuchet MS" w:hAnsi="Trebuchet MS"/>
              </w:rPr>
            </w:pPr>
            <w:r w:rsidRPr="00F23DC5">
              <w:rPr>
                <w:rFonts w:ascii="Trebuchet MS" w:hAnsi="Trebuchet MS" w:cs="Calibri"/>
              </w:rPr>
              <w:t>Vizită pe teren (după caz)</w:t>
            </w:r>
          </w:p>
        </w:tc>
        <w:tc>
          <w:tcPr>
            <w:tcW w:w="4556" w:type="dxa"/>
          </w:tcPr>
          <w:p w14:paraId="58213DE8" w14:textId="77777777" w:rsidR="008E28A8" w:rsidRPr="00F23DC5" w:rsidRDefault="008E28A8" w:rsidP="00B10D95">
            <w:pPr>
              <w:jc w:val="both"/>
              <w:rPr>
                <w:rFonts w:ascii="Trebuchet MS" w:hAnsi="Trebuchet MS"/>
              </w:rPr>
            </w:pPr>
          </w:p>
        </w:tc>
      </w:tr>
    </w:tbl>
    <w:p w14:paraId="4EA5A2E5" w14:textId="77777777" w:rsidR="008E28A8" w:rsidRPr="00F23DC5" w:rsidRDefault="008E28A8" w:rsidP="00B10D95">
      <w:pPr>
        <w:jc w:val="both"/>
        <w:rPr>
          <w:rFonts w:ascii="Trebuchet MS" w:hAnsi="Trebuchet MS"/>
        </w:rPr>
      </w:pPr>
    </w:p>
    <w:p w14:paraId="43670CF9" w14:textId="77777777" w:rsidR="008E28A8" w:rsidRPr="00F23DC5" w:rsidRDefault="008E28A8" w:rsidP="00B10D95">
      <w:pPr>
        <w:jc w:val="both"/>
        <w:rPr>
          <w:rFonts w:ascii="Trebuchet MS" w:hAnsi="Trebuchet MS" w:cs="Calibri"/>
          <w:b/>
        </w:rPr>
      </w:pPr>
      <w:r w:rsidRPr="00F23DC5">
        <w:rPr>
          <w:rFonts w:ascii="Trebuchet MS" w:hAnsi="Trebuchet MS" w:cs="Calibri"/>
          <w:b/>
        </w:rPr>
        <w:t>II. Analiza contestaţiei:</w:t>
      </w:r>
    </w:p>
    <w:tbl>
      <w:tblPr>
        <w:tblStyle w:val="TableGrid"/>
        <w:tblW w:w="0" w:type="auto"/>
        <w:tblLook w:val="04A0" w:firstRow="1" w:lastRow="0" w:firstColumn="1" w:lastColumn="0" w:noHBand="0" w:noVBand="1"/>
      </w:tblPr>
      <w:tblGrid>
        <w:gridCol w:w="9111"/>
      </w:tblGrid>
      <w:tr w:rsidR="00F23DC5" w:rsidRPr="00F23DC5" w14:paraId="628E4090" w14:textId="77777777" w:rsidTr="008E28A8">
        <w:tc>
          <w:tcPr>
            <w:tcW w:w="9111" w:type="dxa"/>
          </w:tcPr>
          <w:p w14:paraId="636987DE" w14:textId="77777777" w:rsidR="008E28A8" w:rsidRPr="00F23DC5" w:rsidRDefault="008E28A8" w:rsidP="00B10D95">
            <w:pPr>
              <w:jc w:val="both"/>
              <w:rPr>
                <w:rFonts w:ascii="Trebuchet MS" w:hAnsi="Trebuchet MS"/>
              </w:rPr>
            </w:pPr>
            <w:r w:rsidRPr="00F23DC5">
              <w:rPr>
                <w:rFonts w:ascii="Trebuchet MS" w:hAnsi="Trebuchet MS" w:cs="Calibri"/>
              </w:rPr>
              <w:t>Criterii de eligibilitate/selectie/valoarea proiectului pentru care a fost depusă contestația:</w:t>
            </w:r>
          </w:p>
        </w:tc>
      </w:tr>
      <w:tr w:rsidR="00F23DC5" w:rsidRPr="00F23DC5" w14:paraId="3E0ECF58" w14:textId="77777777" w:rsidTr="008E28A8">
        <w:tc>
          <w:tcPr>
            <w:tcW w:w="9111" w:type="dxa"/>
          </w:tcPr>
          <w:p w14:paraId="064FCA41" w14:textId="77777777" w:rsidR="008E28A8" w:rsidRPr="00F23DC5" w:rsidRDefault="008E28A8" w:rsidP="00B10D95">
            <w:pPr>
              <w:jc w:val="both"/>
              <w:rPr>
                <w:rFonts w:ascii="Trebuchet MS" w:hAnsi="Trebuchet MS"/>
              </w:rPr>
            </w:pPr>
            <w:r w:rsidRPr="00F23DC5">
              <w:rPr>
                <w:rFonts w:ascii="Trebuchet MS" w:hAnsi="Trebuchet MS" w:cs="Calibri"/>
              </w:rPr>
              <w:t>1. Ex.: EG1</w:t>
            </w:r>
          </w:p>
        </w:tc>
      </w:tr>
      <w:tr w:rsidR="00F23DC5" w:rsidRPr="00F23DC5" w14:paraId="68B89666" w14:textId="77777777" w:rsidTr="008E28A8">
        <w:tc>
          <w:tcPr>
            <w:tcW w:w="9111" w:type="dxa"/>
          </w:tcPr>
          <w:p w14:paraId="5935317E" w14:textId="77777777" w:rsidR="008E28A8" w:rsidRPr="00F23DC5" w:rsidRDefault="008E28A8" w:rsidP="00A47495">
            <w:pPr>
              <w:autoSpaceDE w:val="0"/>
              <w:autoSpaceDN w:val="0"/>
              <w:adjustRightInd w:val="0"/>
              <w:jc w:val="both"/>
              <w:rPr>
                <w:rFonts w:ascii="Trebuchet MS" w:hAnsi="Trebuchet MS"/>
              </w:rPr>
            </w:pPr>
            <w:r w:rsidRPr="00F23DC5">
              <w:rPr>
                <w:rFonts w:ascii="Trebuchet MS" w:hAnsi="Trebuchet MS" w:cs="Calibri"/>
              </w:rPr>
              <w:t>Modul de evaluare conform procedurii: se va preciza numai versiunea de procedura folosită,</w:t>
            </w:r>
            <w:r w:rsidR="00A47495" w:rsidRPr="00F23DC5">
              <w:rPr>
                <w:rFonts w:ascii="Trebuchet MS" w:hAnsi="Trebuchet MS" w:cs="Calibri"/>
              </w:rPr>
              <w:t xml:space="preserve"> </w:t>
            </w:r>
            <w:r w:rsidRPr="00F23DC5">
              <w:rPr>
                <w:rFonts w:ascii="Trebuchet MS" w:hAnsi="Trebuchet MS" w:cs="Calibri"/>
              </w:rPr>
              <w:t>fără citate din metodologia de verificare</w:t>
            </w:r>
          </w:p>
        </w:tc>
      </w:tr>
      <w:tr w:rsidR="00F23DC5" w:rsidRPr="00F23DC5" w14:paraId="3BADCDC5" w14:textId="77777777" w:rsidTr="008E28A8">
        <w:tc>
          <w:tcPr>
            <w:tcW w:w="9111" w:type="dxa"/>
          </w:tcPr>
          <w:p w14:paraId="0C6EA8EA" w14:textId="77777777" w:rsidR="008E28A8" w:rsidRPr="00F23DC5" w:rsidRDefault="008E28A8" w:rsidP="00B10D95">
            <w:pPr>
              <w:autoSpaceDE w:val="0"/>
              <w:autoSpaceDN w:val="0"/>
              <w:adjustRightInd w:val="0"/>
              <w:jc w:val="both"/>
              <w:rPr>
                <w:rFonts w:ascii="Trebuchet MS" w:hAnsi="Trebuchet MS" w:cs="Calibri"/>
              </w:rPr>
            </w:pPr>
            <w:r w:rsidRPr="00F23DC5">
              <w:rPr>
                <w:rFonts w:ascii="Trebuchet MS" w:hAnsi="Trebuchet MS" w:cs="Calibri"/>
              </w:rPr>
              <w:t>Justificarea analizei pentru propunerea de admitere/respingere a contestației, cu</w:t>
            </w:r>
          </w:p>
          <w:p w14:paraId="0C52D507" w14:textId="77777777" w:rsidR="008E28A8" w:rsidRPr="00F23DC5" w:rsidRDefault="008E28A8" w:rsidP="00B10D95">
            <w:pPr>
              <w:autoSpaceDE w:val="0"/>
              <w:autoSpaceDN w:val="0"/>
              <w:adjustRightInd w:val="0"/>
              <w:jc w:val="both"/>
              <w:rPr>
                <w:rFonts w:ascii="Trebuchet MS" w:hAnsi="Trebuchet MS" w:cs="Calibri"/>
              </w:rPr>
            </w:pPr>
            <w:r w:rsidRPr="00F23DC5">
              <w:rPr>
                <w:rFonts w:ascii="Trebuchet MS" w:hAnsi="Trebuchet MS" w:cs="Calibri"/>
              </w:rPr>
              <w:t>menţionarea paginilor sau a documentelor relevante din proiect.</w:t>
            </w:r>
          </w:p>
          <w:p w14:paraId="60C333F9" w14:textId="77777777" w:rsidR="008E28A8" w:rsidRPr="00F23DC5" w:rsidRDefault="008E28A8" w:rsidP="00A47495">
            <w:pPr>
              <w:autoSpaceDE w:val="0"/>
              <w:autoSpaceDN w:val="0"/>
              <w:adjustRightInd w:val="0"/>
              <w:jc w:val="both"/>
              <w:rPr>
                <w:rFonts w:ascii="Trebuchet MS" w:hAnsi="Trebuchet MS"/>
              </w:rPr>
            </w:pPr>
            <w:r w:rsidRPr="00F23DC5">
              <w:rPr>
                <w:rFonts w:ascii="Trebuchet MS" w:hAnsi="Trebuchet MS" w:cs="Calibri"/>
              </w:rPr>
              <w:t>Nu vor fi luate în considerare la analizarea contestației decât documentele existente în proiect</w:t>
            </w:r>
            <w:r w:rsidR="00A47495" w:rsidRPr="00F23DC5">
              <w:rPr>
                <w:rFonts w:ascii="Trebuchet MS" w:hAnsi="Trebuchet MS" w:cs="Calibri"/>
              </w:rPr>
              <w:t xml:space="preserve"> </w:t>
            </w:r>
            <w:r w:rsidRPr="00F23DC5">
              <w:rPr>
                <w:rFonts w:ascii="Trebuchet MS" w:hAnsi="Trebuchet MS" w:cs="Calibri"/>
              </w:rPr>
              <w:t>la data depunerii dosarului Cererii de finanțare.</w:t>
            </w:r>
          </w:p>
        </w:tc>
      </w:tr>
      <w:tr w:rsidR="00F23DC5" w:rsidRPr="00F23DC5" w14:paraId="61530BFF" w14:textId="77777777" w:rsidTr="008E28A8">
        <w:tc>
          <w:tcPr>
            <w:tcW w:w="9111" w:type="dxa"/>
          </w:tcPr>
          <w:p w14:paraId="15BBD124" w14:textId="77777777" w:rsidR="008E28A8" w:rsidRPr="00F23DC5" w:rsidRDefault="008E28A8" w:rsidP="00B10D95">
            <w:pPr>
              <w:ind w:firstLine="708"/>
              <w:jc w:val="both"/>
              <w:rPr>
                <w:rFonts w:ascii="Trebuchet MS" w:hAnsi="Trebuchet MS"/>
              </w:rPr>
            </w:pPr>
            <w:r w:rsidRPr="00F23DC5">
              <w:rPr>
                <w:rFonts w:ascii="Trebuchet MS" w:hAnsi="Trebuchet MS" w:cs="Calibri"/>
              </w:rPr>
              <w:t>2. .......</w:t>
            </w:r>
          </w:p>
        </w:tc>
      </w:tr>
      <w:tr w:rsidR="008E28A8" w:rsidRPr="00F23DC5" w14:paraId="70D038CF" w14:textId="77777777" w:rsidTr="008E28A8">
        <w:tc>
          <w:tcPr>
            <w:tcW w:w="9111" w:type="dxa"/>
          </w:tcPr>
          <w:p w14:paraId="4A001F23" w14:textId="77777777" w:rsidR="008E28A8" w:rsidRPr="00F23DC5" w:rsidRDefault="008E28A8" w:rsidP="00B10D95">
            <w:pPr>
              <w:autoSpaceDE w:val="0"/>
              <w:autoSpaceDN w:val="0"/>
              <w:adjustRightInd w:val="0"/>
              <w:jc w:val="both"/>
              <w:rPr>
                <w:rFonts w:ascii="Trebuchet MS" w:hAnsi="Trebuchet MS" w:cs="Calibri"/>
              </w:rPr>
            </w:pPr>
            <w:r w:rsidRPr="00F23DC5">
              <w:rPr>
                <w:rFonts w:ascii="Trebuchet MS" w:hAnsi="Trebuchet MS" w:cs="Calibri"/>
              </w:rPr>
              <w:t>Rezultatul propus: admis/parţial admis/respins - cu menţionarea criteriilor propuse a fi</w:t>
            </w:r>
          </w:p>
          <w:p w14:paraId="01B751F8" w14:textId="77777777" w:rsidR="008E28A8" w:rsidRPr="00F23DC5" w:rsidRDefault="008E28A8" w:rsidP="00B10D95">
            <w:pPr>
              <w:jc w:val="both"/>
              <w:rPr>
                <w:rFonts w:ascii="Trebuchet MS" w:hAnsi="Trebuchet MS"/>
              </w:rPr>
            </w:pPr>
            <w:r w:rsidRPr="00F23DC5">
              <w:rPr>
                <w:rFonts w:ascii="Trebuchet MS" w:hAnsi="Trebuchet MS" w:cs="Calibri"/>
              </w:rPr>
              <w:t>admise sau respinse</w:t>
            </w:r>
          </w:p>
        </w:tc>
      </w:tr>
    </w:tbl>
    <w:p w14:paraId="7F20535C" w14:textId="77777777" w:rsidR="008E28A8" w:rsidRPr="00F23DC5" w:rsidRDefault="008E28A8" w:rsidP="00B10D95">
      <w:pPr>
        <w:jc w:val="both"/>
        <w:rPr>
          <w:rFonts w:ascii="Trebuchet MS" w:hAnsi="Trebuchet MS"/>
        </w:rPr>
      </w:pPr>
    </w:p>
    <w:p w14:paraId="162AF26D" w14:textId="77777777" w:rsidR="008E28A8" w:rsidRPr="00F23DC5" w:rsidRDefault="008E28A8" w:rsidP="00B10D95">
      <w:pPr>
        <w:autoSpaceDE w:val="0"/>
        <w:autoSpaceDN w:val="0"/>
        <w:adjustRightInd w:val="0"/>
        <w:spacing w:after="0" w:line="240" w:lineRule="auto"/>
        <w:jc w:val="both"/>
        <w:rPr>
          <w:rFonts w:ascii="Trebuchet MS" w:hAnsi="Trebuchet MS" w:cs="Calibri"/>
          <w:b/>
        </w:rPr>
      </w:pPr>
      <w:r w:rsidRPr="00F23DC5">
        <w:rPr>
          <w:rFonts w:ascii="Trebuchet MS" w:hAnsi="Trebuchet MS" w:cs="Calibri"/>
          <w:b/>
        </w:rPr>
        <w:t>III. O</w:t>
      </w:r>
      <w:r w:rsidR="00A47495" w:rsidRPr="00F23DC5">
        <w:rPr>
          <w:rFonts w:ascii="Trebuchet MS" w:hAnsi="Trebuchet MS" w:cs="Calibri"/>
          <w:b/>
        </w:rPr>
        <w:t>bservații</w:t>
      </w:r>
    </w:p>
    <w:p w14:paraId="08A2F8C6" w14:textId="77777777" w:rsidR="00A47495" w:rsidRPr="00F23DC5" w:rsidRDefault="00A47495" w:rsidP="00B10D95">
      <w:pPr>
        <w:autoSpaceDE w:val="0"/>
        <w:autoSpaceDN w:val="0"/>
        <w:adjustRightInd w:val="0"/>
        <w:spacing w:after="0" w:line="240" w:lineRule="auto"/>
        <w:jc w:val="both"/>
        <w:rPr>
          <w:rFonts w:ascii="Trebuchet MS" w:hAnsi="Trebuchet MS" w:cs="Calibri"/>
          <w:b/>
        </w:rPr>
      </w:pPr>
    </w:p>
    <w:p w14:paraId="6F2E67BE"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Eventualele comentarii referitoare la alte aspecte se vor menţiona la acest punct.</w:t>
      </w:r>
    </w:p>
    <w:p w14:paraId="624EDD7B"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lastRenderedPageBreak/>
        <w:t>..........................................................................................................................................................</w:t>
      </w:r>
    </w:p>
    <w:p w14:paraId="0693A276"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p w14:paraId="68CC361F"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p w14:paraId="7D45385F" w14:textId="77777777" w:rsidR="008E28A8" w:rsidRPr="00F23DC5" w:rsidRDefault="008E28A8" w:rsidP="00B10D95">
      <w:pPr>
        <w:autoSpaceDE w:val="0"/>
        <w:autoSpaceDN w:val="0"/>
        <w:adjustRightInd w:val="0"/>
        <w:spacing w:after="0" w:line="240" w:lineRule="auto"/>
        <w:jc w:val="both"/>
        <w:rPr>
          <w:rFonts w:ascii="Trebuchet MS" w:hAnsi="Trebuchet MS" w:cs="Calibri"/>
          <w:b/>
        </w:rPr>
      </w:pPr>
      <w:r w:rsidRPr="00F23DC5">
        <w:rPr>
          <w:rFonts w:ascii="Trebuchet MS" w:hAnsi="Trebuchet MS" w:cs="Calibri"/>
          <w:b/>
        </w:rPr>
        <w:t xml:space="preserve">IV. </w:t>
      </w:r>
      <w:r w:rsidR="00A47495" w:rsidRPr="00F23DC5">
        <w:rPr>
          <w:rFonts w:ascii="Trebuchet MS" w:hAnsi="Trebuchet MS" w:cs="Calibri"/>
          <w:b/>
        </w:rPr>
        <w:t>Concluzie finală</w:t>
      </w:r>
    </w:p>
    <w:p w14:paraId="6390910A"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Urmare analizei contestaţiei realizate la </w:t>
      </w:r>
      <w:r w:rsidR="00EA1B05" w:rsidRPr="00F23DC5">
        <w:rPr>
          <w:rFonts w:ascii="Trebuchet MS" w:hAnsi="Trebuchet MS" w:cs="Calibri"/>
        </w:rPr>
        <w:t>GAL Amaradia – Gilort – Olteț</w:t>
      </w:r>
      <w:r w:rsidRPr="00F23DC5">
        <w:rPr>
          <w:rFonts w:ascii="Trebuchet MS" w:hAnsi="Trebuchet MS" w:cs="Calibri"/>
        </w:rPr>
        <w:t>, contestaţia depusă de</w:t>
      </w:r>
      <w:r w:rsidR="00A47495" w:rsidRPr="00F23DC5">
        <w:rPr>
          <w:rFonts w:ascii="Trebuchet MS" w:hAnsi="Trebuchet MS" w:cs="Calibri"/>
        </w:rPr>
        <w:t xml:space="preserve"> </w:t>
      </w:r>
      <w:r w:rsidRPr="00F23DC5">
        <w:rPr>
          <w:rFonts w:ascii="Trebuchet MS" w:hAnsi="Trebuchet MS" w:cs="Calibri"/>
        </w:rPr>
        <w:t>este propusă a fi admisă/parţial admisă sau respinsă (fiind nominalizate elementele admise, parţial</w:t>
      </w:r>
      <w:r w:rsidR="00A47495" w:rsidRPr="00F23DC5">
        <w:rPr>
          <w:rFonts w:ascii="Trebuchet MS" w:hAnsi="Trebuchet MS" w:cs="Calibri"/>
        </w:rPr>
        <w:t xml:space="preserve"> </w:t>
      </w:r>
      <w:r w:rsidRPr="00F23DC5">
        <w:rPr>
          <w:rFonts w:ascii="Trebuchet MS" w:hAnsi="Trebuchet MS" w:cs="Calibri"/>
        </w:rPr>
        <w:t>admise sau respinse) proiectul fiind eligibil (cu condiția revizuirii fundamentării bugetare, în sensul</w:t>
      </w:r>
      <w:r w:rsidR="00A47495" w:rsidRPr="00F23DC5">
        <w:rPr>
          <w:rFonts w:ascii="Trebuchet MS" w:hAnsi="Trebuchet MS" w:cs="Calibri"/>
        </w:rPr>
        <w:t xml:space="preserve"> </w:t>
      </w:r>
      <w:r w:rsidRPr="00F23DC5">
        <w:rPr>
          <w:rFonts w:ascii="Trebuchet MS" w:hAnsi="Trebuchet MS" w:cs="Calibri"/>
        </w:rPr>
        <w:t>diminuării bugetului cu suma de ....... , rezultând valoarea totală eligibilă de .......... euro)/neeligibil.</w:t>
      </w:r>
    </w:p>
    <w:p w14:paraId="3C1928A4"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p w14:paraId="2C38E6A8" w14:textId="77777777" w:rsidR="008E28A8" w:rsidRPr="00F23DC5" w:rsidRDefault="008E28A8" w:rsidP="00A47495">
      <w:pPr>
        <w:autoSpaceDE w:val="0"/>
        <w:autoSpaceDN w:val="0"/>
        <w:adjustRightInd w:val="0"/>
        <w:spacing w:after="0" w:line="240" w:lineRule="auto"/>
        <w:jc w:val="both"/>
        <w:rPr>
          <w:rFonts w:ascii="Trebuchet MS" w:hAnsi="Trebuchet MS"/>
        </w:rPr>
      </w:pPr>
      <w:r w:rsidRPr="00F23DC5">
        <w:rPr>
          <w:rFonts w:ascii="Trebuchet MS" w:hAnsi="Trebuchet MS" w:cs="Calibri"/>
        </w:rPr>
        <w:t>Prezentul raport de analiză a contestației a fost realizat pe baza a dosarului cererii de finanțare și</w:t>
      </w:r>
      <w:r w:rsidR="00A47495" w:rsidRPr="00F23DC5">
        <w:rPr>
          <w:rFonts w:ascii="Trebuchet MS" w:hAnsi="Trebuchet MS" w:cs="Calibri"/>
        </w:rPr>
        <w:t xml:space="preserve"> </w:t>
      </w:r>
      <w:r w:rsidRPr="00F23DC5">
        <w:rPr>
          <w:rFonts w:ascii="Trebuchet MS" w:hAnsi="Trebuchet MS" w:cs="Calibri"/>
        </w:rPr>
        <w:t>contestației depuse de solicitant.</w:t>
      </w:r>
    </w:p>
    <w:p w14:paraId="1DF59506" w14:textId="77777777" w:rsidR="008E28A8" w:rsidRPr="00F23DC5" w:rsidRDefault="008E28A8"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F23DC5" w:rsidRPr="00F23DC5" w14:paraId="40B25B1A" w14:textId="77777777" w:rsidTr="008E28A8">
        <w:tc>
          <w:tcPr>
            <w:tcW w:w="2277" w:type="dxa"/>
          </w:tcPr>
          <w:p w14:paraId="7162C06C" w14:textId="77777777" w:rsidR="008E28A8" w:rsidRPr="00F23DC5" w:rsidRDefault="008E28A8" w:rsidP="00B10D95">
            <w:pPr>
              <w:jc w:val="both"/>
              <w:rPr>
                <w:rFonts w:ascii="Trebuchet MS" w:hAnsi="Trebuchet MS"/>
              </w:rPr>
            </w:pPr>
            <w:r w:rsidRPr="00F23DC5">
              <w:rPr>
                <w:rFonts w:ascii="Trebuchet MS" w:hAnsi="Trebuchet MS"/>
              </w:rPr>
              <w:t>Nume și prenume</w:t>
            </w:r>
          </w:p>
        </w:tc>
        <w:tc>
          <w:tcPr>
            <w:tcW w:w="2278" w:type="dxa"/>
          </w:tcPr>
          <w:p w14:paraId="747CE6BE" w14:textId="77777777" w:rsidR="008E28A8" w:rsidRPr="00F23DC5" w:rsidRDefault="008E28A8" w:rsidP="00B10D95">
            <w:pPr>
              <w:jc w:val="both"/>
              <w:rPr>
                <w:rFonts w:ascii="Trebuchet MS" w:hAnsi="Trebuchet MS"/>
              </w:rPr>
            </w:pPr>
            <w:r w:rsidRPr="00F23DC5">
              <w:rPr>
                <w:rFonts w:ascii="Trebuchet MS" w:hAnsi="Trebuchet MS"/>
              </w:rPr>
              <w:t>Funcția</w:t>
            </w:r>
          </w:p>
        </w:tc>
        <w:tc>
          <w:tcPr>
            <w:tcW w:w="2278" w:type="dxa"/>
          </w:tcPr>
          <w:p w14:paraId="76ACFC6F" w14:textId="77777777" w:rsidR="008E28A8" w:rsidRPr="00F23DC5" w:rsidRDefault="008E28A8" w:rsidP="00B10D95">
            <w:pPr>
              <w:jc w:val="both"/>
              <w:rPr>
                <w:rFonts w:ascii="Trebuchet MS" w:hAnsi="Trebuchet MS"/>
              </w:rPr>
            </w:pPr>
            <w:r w:rsidRPr="00F23DC5">
              <w:rPr>
                <w:rFonts w:ascii="Trebuchet MS" w:hAnsi="Trebuchet MS"/>
              </w:rPr>
              <w:t>Semnătura</w:t>
            </w:r>
          </w:p>
        </w:tc>
        <w:tc>
          <w:tcPr>
            <w:tcW w:w="2278" w:type="dxa"/>
          </w:tcPr>
          <w:p w14:paraId="655D2070" w14:textId="77777777" w:rsidR="008E28A8" w:rsidRPr="00F23DC5" w:rsidRDefault="008E28A8" w:rsidP="00B10D95">
            <w:pPr>
              <w:jc w:val="both"/>
              <w:rPr>
                <w:rFonts w:ascii="Trebuchet MS" w:hAnsi="Trebuchet MS"/>
              </w:rPr>
            </w:pPr>
            <w:r w:rsidRPr="00F23DC5">
              <w:rPr>
                <w:rFonts w:ascii="Trebuchet MS" w:hAnsi="Trebuchet MS"/>
              </w:rPr>
              <w:t>Data</w:t>
            </w:r>
          </w:p>
        </w:tc>
      </w:tr>
      <w:tr w:rsidR="00F23DC5" w:rsidRPr="00F23DC5" w14:paraId="6D06694C" w14:textId="77777777" w:rsidTr="008E28A8">
        <w:tc>
          <w:tcPr>
            <w:tcW w:w="2277" w:type="dxa"/>
          </w:tcPr>
          <w:p w14:paraId="155DDC4D" w14:textId="77777777" w:rsidR="008E28A8" w:rsidRPr="00F23DC5" w:rsidRDefault="008E28A8" w:rsidP="00B10D95">
            <w:pPr>
              <w:jc w:val="both"/>
              <w:rPr>
                <w:rFonts w:ascii="Trebuchet MS" w:hAnsi="Trebuchet MS"/>
              </w:rPr>
            </w:pPr>
          </w:p>
        </w:tc>
        <w:tc>
          <w:tcPr>
            <w:tcW w:w="2278" w:type="dxa"/>
          </w:tcPr>
          <w:p w14:paraId="4CD92002" w14:textId="77777777" w:rsidR="008E28A8" w:rsidRPr="00F23DC5" w:rsidRDefault="008E28A8" w:rsidP="00B10D95">
            <w:pPr>
              <w:jc w:val="both"/>
              <w:rPr>
                <w:rFonts w:ascii="Trebuchet MS" w:hAnsi="Trebuchet MS"/>
              </w:rPr>
            </w:pPr>
          </w:p>
        </w:tc>
        <w:tc>
          <w:tcPr>
            <w:tcW w:w="2278" w:type="dxa"/>
          </w:tcPr>
          <w:p w14:paraId="40ADC2BF" w14:textId="77777777" w:rsidR="008E28A8" w:rsidRPr="00F23DC5" w:rsidRDefault="008E28A8" w:rsidP="00B10D95">
            <w:pPr>
              <w:jc w:val="both"/>
              <w:rPr>
                <w:rFonts w:ascii="Trebuchet MS" w:hAnsi="Trebuchet MS"/>
              </w:rPr>
            </w:pPr>
          </w:p>
        </w:tc>
        <w:tc>
          <w:tcPr>
            <w:tcW w:w="2278" w:type="dxa"/>
          </w:tcPr>
          <w:p w14:paraId="6514E0F1" w14:textId="77777777" w:rsidR="008E28A8" w:rsidRPr="00F23DC5" w:rsidRDefault="008E28A8" w:rsidP="00B10D95">
            <w:pPr>
              <w:jc w:val="both"/>
              <w:rPr>
                <w:rFonts w:ascii="Trebuchet MS" w:hAnsi="Trebuchet MS"/>
              </w:rPr>
            </w:pPr>
          </w:p>
        </w:tc>
      </w:tr>
      <w:tr w:rsidR="00F23DC5" w:rsidRPr="00F23DC5" w14:paraId="5925136C" w14:textId="77777777" w:rsidTr="008E28A8">
        <w:tc>
          <w:tcPr>
            <w:tcW w:w="2277" w:type="dxa"/>
          </w:tcPr>
          <w:p w14:paraId="2A026A18" w14:textId="77777777" w:rsidR="008E28A8" w:rsidRPr="00F23DC5" w:rsidRDefault="008E28A8" w:rsidP="00B10D95">
            <w:pPr>
              <w:jc w:val="both"/>
              <w:rPr>
                <w:rFonts w:ascii="Trebuchet MS" w:hAnsi="Trebuchet MS"/>
              </w:rPr>
            </w:pPr>
          </w:p>
        </w:tc>
        <w:tc>
          <w:tcPr>
            <w:tcW w:w="2278" w:type="dxa"/>
          </w:tcPr>
          <w:p w14:paraId="39ACDA55" w14:textId="77777777" w:rsidR="008E28A8" w:rsidRPr="00F23DC5" w:rsidRDefault="008E28A8" w:rsidP="00B10D95">
            <w:pPr>
              <w:jc w:val="both"/>
              <w:rPr>
                <w:rFonts w:ascii="Trebuchet MS" w:hAnsi="Trebuchet MS"/>
              </w:rPr>
            </w:pPr>
          </w:p>
        </w:tc>
        <w:tc>
          <w:tcPr>
            <w:tcW w:w="2278" w:type="dxa"/>
          </w:tcPr>
          <w:p w14:paraId="3740D0E3" w14:textId="77777777" w:rsidR="008E28A8" w:rsidRPr="00F23DC5" w:rsidRDefault="008E28A8" w:rsidP="00B10D95">
            <w:pPr>
              <w:jc w:val="both"/>
              <w:rPr>
                <w:rFonts w:ascii="Trebuchet MS" w:hAnsi="Trebuchet MS"/>
              </w:rPr>
            </w:pPr>
          </w:p>
        </w:tc>
        <w:tc>
          <w:tcPr>
            <w:tcW w:w="2278" w:type="dxa"/>
          </w:tcPr>
          <w:p w14:paraId="4C9A5E6B" w14:textId="77777777" w:rsidR="008E28A8" w:rsidRPr="00F23DC5" w:rsidRDefault="008E28A8" w:rsidP="00B10D95">
            <w:pPr>
              <w:jc w:val="both"/>
              <w:rPr>
                <w:rFonts w:ascii="Trebuchet MS" w:hAnsi="Trebuchet MS"/>
              </w:rPr>
            </w:pPr>
          </w:p>
        </w:tc>
      </w:tr>
      <w:tr w:rsidR="00F23DC5" w:rsidRPr="00F23DC5" w14:paraId="29DE0D1F" w14:textId="77777777" w:rsidTr="008E28A8">
        <w:tc>
          <w:tcPr>
            <w:tcW w:w="2277" w:type="dxa"/>
          </w:tcPr>
          <w:p w14:paraId="7E670D4B" w14:textId="77777777" w:rsidR="008E28A8" w:rsidRPr="00F23DC5" w:rsidRDefault="008E28A8" w:rsidP="00B10D95">
            <w:pPr>
              <w:jc w:val="both"/>
              <w:rPr>
                <w:rFonts w:ascii="Trebuchet MS" w:hAnsi="Trebuchet MS"/>
              </w:rPr>
            </w:pPr>
          </w:p>
        </w:tc>
        <w:tc>
          <w:tcPr>
            <w:tcW w:w="2278" w:type="dxa"/>
          </w:tcPr>
          <w:p w14:paraId="5275E823" w14:textId="77777777" w:rsidR="008E28A8" w:rsidRPr="00F23DC5" w:rsidRDefault="008E28A8" w:rsidP="00B10D95">
            <w:pPr>
              <w:jc w:val="both"/>
              <w:rPr>
                <w:rFonts w:ascii="Trebuchet MS" w:hAnsi="Trebuchet MS"/>
              </w:rPr>
            </w:pPr>
          </w:p>
        </w:tc>
        <w:tc>
          <w:tcPr>
            <w:tcW w:w="2278" w:type="dxa"/>
          </w:tcPr>
          <w:p w14:paraId="10576427" w14:textId="77777777" w:rsidR="008E28A8" w:rsidRPr="00F23DC5" w:rsidRDefault="008E28A8" w:rsidP="00B10D95">
            <w:pPr>
              <w:jc w:val="both"/>
              <w:rPr>
                <w:rFonts w:ascii="Trebuchet MS" w:hAnsi="Trebuchet MS"/>
              </w:rPr>
            </w:pPr>
          </w:p>
        </w:tc>
        <w:tc>
          <w:tcPr>
            <w:tcW w:w="2278" w:type="dxa"/>
          </w:tcPr>
          <w:p w14:paraId="03A9F30E" w14:textId="77777777" w:rsidR="008E28A8" w:rsidRPr="00F23DC5" w:rsidRDefault="008E28A8" w:rsidP="00B10D95">
            <w:pPr>
              <w:jc w:val="both"/>
              <w:rPr>
                <w:rFonts w:ascii="Trebuchet MS" w:hAnsi="Trebuchet MS"/>
              </w:rPr>
            </w:pPr>
          </w:p>
        </w:tc>
      </w:tr>
      <w:tr w:rsidR="008E28A8" w:rsidRPr="00F23DC5" w14:paraId="3FD75770" w14:textId="77777777" w:rsidTr="008E28A8">
        <w:tc>
          <w:tcPr>
            <w:tcW w:w="2277" w:type="dxa"/>
          </w:tcPr>
          <w:p w14:paraId="46AA181B" w14:textId="77777777" w:rsidR="008E28A8" w:rsidRPr="00F23DC5" w:rsidRDefault="008E28A8" w:rsidP="00B10D95">
            <w:pPr>
              <w:jc w:val="both"/>
              <w:rPr>
                <w:rFonts w:ascii="Trebuchet MS" w:hAnsi="Trebuchet MS"/>
              </w:rPr>
            </w:pPr>
          </w:p>
        </w:tc>
        <w:tc>
          <w:tcPr>
            <w:tcW w:w="2278" w:type="dxa"/>
          </w:tcPr>
          <w:p w14:paraId="066BA658" w14:textId="77777777" w:rsidR="008E28A8" w:rsidRPr="00F23DC5" w:rsidRDefault="008E28A8" w:rsidP="00B10D95">
            <w:pPr>
              <w:jc w:val="both"/>
              <w:rPr>
                <w:rFonts w:ascii="Trebuchet MS" w:hAnsi="Trebuchet MS"/>
              </w:rPr>
            </w:pPr>
          </w:p>
        </w:tc>
        <w:tc>
          <w:tcPr>
            <w:tcW w:w="2278" w:type="dxa"/>
          </w:tcPr>
          <w:p w14:paraId="6AD92BF9" w14:textId="77777777" w:rsidR="008E28A8" w:rsidRPr="00F23DC5" w:rsidRDefault="008E28A8" w:rsidP="00B10D95">
            <w:pPr>
              <w:jc w:val="both"/>
              <w:rPr>
                <w:rFonts w:ascii="Trebuchet MS" w:hAnsi="Trebuchet MS"/>
              </w:rPr>
            </w:pPr>
          </w:p>
        </w:tc>
        <w:tc>
          <w:tcPr>
            <w:tcW w:w="2278" w:type="dxa"/>
          </w:tcPr>
          <w:p w14:paraId="2878DD87" w14:textId="77777777" w:rsidR="008E28A8" w:rsidRPr="00F23DC5" w:rsidRDefault="008E28A8" w:rsidP="00B10D95">
            <w:pPr>
              <w:jc w:val="both"/>
              <w:rPr>
                <w:rFonts w:ascii="Trebuchet MS" w:hAnsi="Trebuchet MS"/>
              </w:rPr>
            </w:pPr>
          </w:p>
        </w:tc>
      </w:tr>
    </w:tbl>
    <w:p w14:paraId="434243E5" w14:textId="77777777" w:rsidR="008E28A8" w:rsidRPr="00F23DC5" w:rsidRDefault="008E28A8" w:rsidP="00B10D95">
      <w:pPr>
        <w:jc w:val="both"/>
        <w:rPr>
          <w:rFonts w:ascii="Trebuchet MS" w:hAnsi="Trebuchet MS"/>
        </w:rPr>
      </w:pPr>
    </w:p>
    <w:p w14:paraId="60338AB8" w14:textId="77777777" w:rsidR="00D504A8" w:rsidRPr="00F23DC5" w:rsidRDefault="00D504A8" w:rsidP="00B10D95">
      <w:pPr>
        <w:jc w:val="both"/>
        <w:rPr>
          <w:rFonts w:ascii="Trebuchet MS" w:hAnsi="Trebuchet MS"/>
        </w:rPr>
      </w:pPr>
    </w:p>
    <w:p w14:paraId="345DAF94" w14:textId="77777777" w:rsidR="00D504A8" w:rsidRPr="00F23DC5" w:rsidRDefault="00D504A8" w:rsidP="00B10D95">
      <w:pPr>
        <w:jc w:val="both"/>
        <w:rPr>
          <w:rFonts w:ascii="Trebuchet MS" w:hAnsi="Trebuchet MS"/>
        </w:rPr>
      </w:pPr>
    </w:p>
    <w:p w14:paraId="0925887A" w14:textId="77777777" w:rsidR="00D504A8" w:rsidRPr="00F23DC5" w:rsidRDefault="00D504A8" w:rsidP="00B10D95">
      <w:pPr>
        <w:jc w:val="both"/>
        <w:rPr>
          <w:rFonts w:ascii="Trebuchet MS" w:hAnsi="Trebuchet MS"/>
        </w:rPr>
      </w:pPr>
    </w:p>
    <w:p w14:paraId="7FF15D46" w14:textId="77777777" w:rsidR="00D504A8" w:rsidRPr="00F23DC5" w:rsidRDefault="00D504A8" w:rsidP="00B10D95">
      <w:pPr>
        <w:jc w:val="both"/>
        <w:rPr>
          <w:rFonts w:ascii="Trebuchet MS" w:hAnsi="Trebuchet MS"/>
        </w:rPr>
      </w:pPr>
    </w:p>
    <w:p w14:paraId="69944608" w14:textId="77777777" w:rsidR="00D504A8" w:rsidRPr="00F23DC5" w:rsidRDefault="00D504A8" w:rsidP="00B10D95">
      <w:pPr>
        <w:jc w:val="both"/>
        <w:rPr>
          <w:rFonts w:ascii="Trebuchet MS" w:hAnsi="Trebuchet MS"/>
        </w:rPr>
      </w:pPr>
    </w:p>
    <w:p w14:paraId="784F87A1" w14:textId="77777777" w:rsidR="00D504A8" w:rsidRPr="00F23DC5" w:rsidRDefault="00D504A8" w:rsidP="00B10D95">
      <w:pPr>
        <w:jc w:val="both"/>
        <w:rPr>
          <w:rFonts w:ascii="Trebuchet MS" w:hAnsi="Trebuchet MS"/>
        </w:rPr>
      </w:pPr>
    </w:p>
    <w:p w14:paraId="1E132CD1" w14:textId="77777777" w:rsidR="00D504A8" w:rsidRPr="00F23DC5" w:rsidRDefault="00D504A8" w:rsidP="00B10D95">
      <w:pPr>
        <w:jc w:val="both"/>
        <w:rPr>
          <w:rFonts w:ascii="Trebuchet MS" w:hAnsi="Trebuchet MS"/>
        </w:rPr>
      </w:pPr>
    </w:p>
    <w:p w14:paraId="60AB152E" w14:textId="77777777" w:rsidR="00D504A8" w:rsidRPr="00F23DC5" w:rsidRDefault="00D504A8" w:rsidP="00B10D95">
      <w:pPr>
        <w:jc w:val="both"/>
        <w:rPr>
          <w:rFonts w:ascii="Trebuchet MS" w:hAnsi="Trebuchet MS"/>
        </w:rPr>
      </w:pPr>
    </w:p>
    <w:p w14:paraId="1E587BF3" w14:textId="77777777" w:rsidR="00D504A8" w:rsidRPr="00F23DC5" w:rsidRDefault="00D504A8" w:rsidP="00B10D95">
      <w:pPr>
        <w:jc w:val="both"/>
        <w:rPr>
          <w:rFonts w:ascii="Trebuchet MS" w:hAnsi="Trebuchet MS"/>
        </w:rPr>
      </w:pPr>
    </w:p>
    <w:p w14:paraId="4397E4E1" w14:textId="77777777" w:rsidR="00D504A8" w:rsidRPr="00F23DC5" w:rsidRDefault="00D504A8" w:rsidP="00B10D95">
      <w:pPr>
        <w:jc w:val="both"/>
        <w:rPr>
          <w:rFonts w:ascii="Trebuchet MS" w:hAnsi="Trebuchet MS"/>
        </w:rPr>
      </w:pPr>
    </w:p>
    <w:p w14:paraId="35347025" w14:textId="77777777" w:rsidR="00D504A8" w:rsidRPr="00F23DC5" w:rsidRDefault="00D504A8" w:rsidP="00B10D95">
      <w:pPr>
        <w:jc w:val="both"/>
        <w:rPr>
          <w:rFonts w:ascii="Trebuchet MS" w:hAnsi="Trebuchet MS"/>
        </w:rPr>
      </w:pPr>
    </w:p>
    <w:p w14:paraId="37BEFE34" w14:textId="77777777" w:rsidR="00D504A8" w:rsidRPr="00F23DC5" w:rsidRDefault="00D504A8" w:rsidP="00B10D95">
      <w:pPr>
        <w:jc w:val="both"/>
        <w:rPr>
          <w:rFonts w:ascii="Trebuchet MS" w:hAnsi="Trebuchet MS"/>
        </w:rPr>
      </w:pPr>
    </w:p>
    <w:p w14:paraId="352AE4A9" w14:textId="77777777" w:rsidR="00D504A8" w:rsidRPr="00F23DC5" w:rsidRDefault="00D504A8" w:rsidP="00B10D95">
      <w:pPr>
        <w:jc w:val="both"/>
        <w:rPr>
          <w:rFonts w:ascii="Trebuchet MS" w:hAnsi="Trebuchet MS"/>
        </w:rPr>
      </w:pPr>
    </w:p>
    <w:p w14:paraId="49930415" w14:textId="77777777" w:rsidR="00D504A8" w:rsidRPr="00F23DC5" w:rsidRDefault="00D504A8" w:rsidP="00B10D95">
      <w:pPr>
        <w:jc w:val="both"/>
        <w:rPr>
          <w:rFonts w:ascii="Trebuchet MS" w:hAnsi="Trebuchet MS"/>
        </w:rPr>
      </w:pPr>
    </w:p>
    <w:p w14:paraId="2810678E" w14:textId="77777777" w:rsidR="00D504A8" w:rsidRPr="00F23DC5" w:rsidRDefault="00D504A8" w:rsidP="00B10D95">
      <w:pPr>
        <w:jc w:val="both"/>
        <w:rPr>
          <w:rFonts w:ascii="Trebuchet MS" w:hAnsi="Trebuchet MS"/>
        </w:rPr>
      </w:pPr>
    </w:p>
    <w:p w14:paraId="186188D5" w14:textId="77777777" w:rsidR="00D504A8" w:rsidRPr="00F23DC5" w:rsidRDefault="00D504A8" w:rsidP="00B10D95">
      <w:pPr>
        <w:jc w:val="both"/>
        <w:rPr>
          <w:rFonts w:ascii="Trebuchet MS" w:hAnsi="Trebuchet MS"/>
        </w:rPr>
      </w:pPr>
    </w:p>
    <w:p w14:paraId="70CB0979" w14:textId="77777777" w:rsidR="00D504A8" w:rsidRPr="00F23DC5" w:rsidRDefault="00D504A8" w:rsidP="00B10D95">
      <w:pPr>
        <w:jc w:val="both"/>
        <w:rPr>
          <w:rFonts w:ascii="Trebuchet MS" w:hAnsi="Trebuchet MS"/>
        </w:rPr>
      </w:pPr>
    </w:p>
    <w:p w14:paraId="38376CB4" w14:textId="77777777" w:rsidR="00D504A8" w:rsidRPr="00F23DC5" w:rsidRDefault="00D504A8" w:rsidP="00B10D95">
      <w:pPr>
        <w:jc w:val="both"/>
        <w:rPr>
          <w:rFonts w:ascii="Trebuchet MS" w:hAnsi="Trebuchet MS"/>
        </w:rPr>
      </w:pPr>
    </w:p>
    <w:p w14:paraId="41521812" w14:textId="77777777" w:rsidR="008E28A8" w:rsidRPr="00F23DC5" w:rsidRDefault="008E28A8" w:rsidP="00B10D95">
      <w:pPr>
        <w:jc w:val="both"/>
        <w:rPr>
          <w:rFonts w:ascii="Trebuchet MS" w:hAnsi="Trebuchet MS"/>
        </w:rPr>
      </w:pPr>
    </w:p>
    <w:p w14:paraId="05724CD9" w14:textId="77777777" w:rsidR="008E28A8" w:rsidRPr="00F23DC5" w:rsidRDefault="008E28A8"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F23DC5">
        <w:rPr>
          <w:rFonts w:ascii="Trebuchet MS" w:hAnsi="Trebuchet MS" w:cs="Calibri-Bold"/>
          <w:b/>
          <w:bCs/>
          <w:u w:val="single"/>
        </w:rPr>
        <w:t>LISTA CERERILOR DE FINANȚARE ELIGIBILE</w:t>
      </w:r>
    </w:p>
    <w:p w14:paraId="0CFAE04D"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p w14:paraId="0F7B97AF" w14:textId="77777777" w:rsidR="008E28A8" w:rsidRPr="00F23DC5" w:rsidRDefault="008E28A8"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Apel de selectie:</w:t>
      </w:r>
    </w:p>
    <w:p w14:paraId="1376C069" w14:textId="77777777" w:rsidR="008E28A8" w:rsidRPr="00F23DC5" w:rsidRDefault="008E28A8" w:rsidP="00B10D95">
      <w:pPr>
        <w:jc w:val="both"/>
        <w:rPr>
          <w:rFonts w:ascii="Trebuchet MS" w:hAnsi="Trebuchet MS"/>
        </w:rPr>
      </w:pPr>
      <w:r w:rsidRPr="00F23DC5">
        <w:rPr>
          <w:rFonts w:ascii="Trebuchet MS" w:hAnsi="Trebuchet MS" w:cs="Calibri"/>
        </w:rPr>
        <w:t>Masura:</w:t>
      </w:r>
    </w:p>
    <w:tbl>
      <w:tblPr>
        <w:tblStyle w:val="TableGrid"/>
        <w:tblW w:w="0" w:type="auto"/>
        <w:tblLook w:val="04A0" w:firstRow="1" w:lastRow="0" w:firstColumn="1" w:lastColumn="0" w:noHBand="0" w:noVBand="1"/>
      </w:tblPr>
      <w:tblGrid>
        <w:gridCol w:w="678"/>
        <w:gridCol w:w="1361"/>
        <w:gridCol w:w="1290"/>
        <w:gridCol w:w="1150"/>
        <w:gridCol w:w="1290"/>
        <w:gridCol w:w="1022"/>
        <w:gridCol w:w="990"/>
        <w:gridCol w:w="1330"/>
      </w:tblGrid>
      <w:tr w:rsidR="00F23DC5" w:rsidRPr="00F23DC5" w14:paraId="34952415" w14:textId="77777777" w:rsidTr="008E28A8">
        <w:tc>
          <w:tcPr>
            <w:tcW w:w="1138" w:type="dxa"/>
          </w:tcPr>
          <w:p w14:paraId="4DC03996" w14:textId="77777777" w:rsidR="008E28A8" w:rsidRPr="00F23DC5" w:rsidRDefault="008E28A8" w:rsidP="00B10D95">
            <w:pPr>
              <w:autoSpaceDE w:val="0"/>
              <w:autoSpaceDN w:val="0"/>
              <w:adjustRightInd w:val="0"/>
              <w:jc w:val="both"/>
              <w:rPr>
                <w:rFonts w:ascii="Trebuchet MS" w:hAnsi="Trebuchet MS" w:cs="Calibri"/>
              </w:rPr>
            </w:pPr>
            <w:r w:rsidRPr="00F23DC5">
              <w:rPr>
                <w:rFonts w:ascii="Trebuchet MS" w:hAnsi="Trebuchet MS" w:cs="Calibri"/>
              </w:rPr>
              <w:t>Nr.</w:t>
            </w:r>
          </w:p>
          <w:p w14:paraId="626E073B" w14:textId="77777777" w:rsidR="008E28A8" w:rsidRPr="00F23DC5" w:rsidRDefault="008E28A8" w:rsidP="00B10D95">
            <w:pPr>
              <w:jc w:val="both"/>
              <w:rPr>
                <w:rFonts w:ascii="Trebuchet MS" w:hAnsi="Trebuchet MS"/>
              </w:rPr>
            </w:pPr>
            <w:r w:rsidRPr="00F23DC5">
              <w:rPr>
                <w:rFonts w:ascii="Trebuchet MS" w:hAnsi="Trebuchet MS" w:cs="Calibri"/>
              </w:rPr>
              <w:t>Crt.</w:t>
            </w:r>
          </w:p>
        </w:tc>
        <w:tc>
          <w:tcPr>
            <w:tcW w:w="1139" w:type="dxa"/>
          </w:tcPr>
          <w:p w14:paraId="3218572C" w14:textId="77777777" w:rsidR="008E28A8" w:rsidRPr="00F23DC5" w:rsidRDefault="008E28A8" w:rsidP="00B10D95">
            <w:pPr>
              <w:autoSpaceDE w:val="0"/>
              <w:autoSpaceDN w:val="0"/>
              <w:adjustRightInd w:val="0"/>
              <w:jc w:val="both"/>
              <w:rPr>
                <w:rFonts w:ascii="Trebuchet MS" w:hAnsi="Trebuchet MS" w:cs="Calibri"/>
              </w:rPr>
            </w:pPr>
            <w:r w:rsidRPr="00F23DC5">
              <w:rPr>
                <w:rFonts w:ascii="Trebuchet MS" w:hAnsi="Trebuchet MS" w:cs="Calibri"/>
              </w:rPr>
              <w:t>Data de</w:t>
            </w:r>
          </w:p>
          <w:p w14:paraId="6AD50CAC" w14:textId="77777777" w:rsidR="008E28A8" w:rsidRPr="00F23DC5" w:rsidRDefault="008E28A8" w:rsidP="00B10D95">
            <w:pPr>
              <w:autoSpaceDE w:val="0"/>
              <w:autoSpaceDN w:val="0"/>
              <w:adjustRightInd w:val="0"/>
              <w:jc w:val="both"/>
              <w:rPr>
                <w:rFonts w:ascii="Trebuchet MS" w:hAnsi="Trebuchet MS" w:cs="Calibri"/>
              </w:rPr>
            </w:pPr>
            <w:r w:rsidRPr="00F23DC5">
              <w:rPr>
                <w:rFonts w:ascii="Trebuchet MS" w:hAnsi="Trebuchet MS" w:cs="Calibri"/>
              </w:rPr>
              <w:t>înregistrare la</w:t>
            </w:r>
          </w:p>
          <w:p w14:paraId="0A540C96" w14:textId="77777777" w:rsidR="008E28A8" w:rsidRPr="00F23DC5" w:rsidRDefault="008E28A8" w:rsidP="00B10D95">
            <w:pPr>
              <w:jc w:val="both"/>
              <w:rPr>
                <w:rFonts w:ascii="Trebuchet MS" w:hAnsi="Trebuchet MS"/>
              </w:rPr>
            </w:pPr>
            <w:r w:rsidRPr="00F23DC5">
              <w:rPr>
                <w:rFonts w:ascii="Trebuchet MS" w:hAnsi="Trebuchet MS" w:cs="Calibri"/>
              </w:rPr>
              <w:t>GAL</w:t>
            </w:r>
          </w:p>
        </w:tc>
        <w:tc>
          <w:tcPr>
            <w:tcW w:w="1139" w:type="dxa"/>
          </w:tcPr>
          <w:p w14:paraId="557391C2" w14:textId="77777777" w:rsidR="008E28A8" w:rsidRPr="00F23DC5" w:rsidRDefault="008E28A8" w:rsidP="00B10D95">
            <w:pPr>
              <w:autoSpaceDE w:val="0"/>
              <w:autoSpaceDN w:val="0"/>
              <w:adjustRightInd w:val="0"/>
              <w:jc w:val="both"/>
              <w:rPr>
                <w:rFonts w:ascii="Trebuchet MS" w:hAnsi="Trebuchet MS" w:cs="Calibri"/>
              </w:rPr>
            </w:pPr>
            <w:r w:rsidRPr="00F23DC5">
              <w:rPr>
                <w:rFonts w:ascii="Trebuchet MS" w:hAnsi="Trebuchet MS" w:cs="Calibri"/>
              </w:rPr>
              <w:t>Titlul</w:t>
            </w:r>
          </w:p>
          <w:p w14:paraId="4DABB351" w14:textId="77777777" w:rsidR="008E28A8" w:rsidRPr="00F23DC5" w:rsidRDefault="008E28A8" w:rsidP="00B10D95">
            <w:pPr>
              <w:jc w:val="both"/>
              <w:rPr>
                <w:rFonts w:ascii="Trebuchet MS" w:hAnsi="Trebuchet MS"/>
              </w:rPr>
            </w:pPr>
            <w:r w:rsidRPr="00F23DC5">
              <w:rPr>
                <w:rFonts w:ascii="Trebuchet MS" w:hAnsi="Trebuchet MS" w:cs="Calibri"/>
              </w:rPr>
              <w:t>proiectului</w:t>
            </w:r>
          </w:p>
        </w:tc>
        <w:tc>
          <w:tcPr>
            <w:tcW w:w="1139" w:type="dxa"/>
          </w:tcPr>
          <w:p w14:paraId="4F0AFD39" w14:textId="77777777" w:rsidR="008E28A8" w:rsidRPr="00F23DC5" w:rsidRDefault="008E28A8" w:rsidP="00B10D95">
            <w:pPr>
              <w:jc w:val="both"/>
              <w:rPr>
                <w:rFonts w:ascii="Trebuchet MS" w:hAnsi="Trebuchet MS"/>
              </w:rPr>
            </w:pPr>
            <w:r w:rsidRPr="00F23DC5">
              <w:rPr>
                <w:rFonts w:ascii="Trebuchet MS" w:hAnsi="Trebuchet MS" w:cs="Calibri"/>
              </w:rPr>
              <w:t>Solicitant</w:t>
            </w:r>
          </w:p>
        </w:tc>
        <w:tc>
          <w:tcPr>
            <w:tcW w:w="1139" w:type="dxa"/>
          </w:tcPr>
          <w:p w14:paraId="73A14287" w14:textId="77777777" w:rsidR="008E28A8" w:rsidRPr="00F23DC5" w:rsidRDefault="008E28A8" w:rsidP="00B10D95">
            <w:pPr>
              <w:autoSpaceDE w:val="0"/>
              <w:autoSpaceDN w:val="0"/>
              <w:adjustRightInd w:val="0"/>
              <w:jc w:val="both"/>
              <w:rPr>
                <w:rFonts w:ascii="Trebuchet MS" w:hAnsi="Trebuchet MS" w:cs="Calibri"/>
              </w:rPr>
            </w:pPr>
            <w:r w:rsidRPr="00F23DC5">
              <w:rPr>
                <w:rFonts w:ascii="Trebuchet MS" w:hAnsi="Trebuchet MS" w:cs="Calibri"/>
              </w:rPr>
              <w:t>Locali zarea</w:t>
            </w:r>
          </w:p>
          <w:p w14:paraId="0C82388C" w14:textId="77777777" w:rsidR="008E28A8" w:rsidRPr="00F23DC5" w:rsidRDefault="008E28A8" w:rsidP="00B10D95">
            <w:pPr>
              <w:jc w:val="both"/>
              <w:rPr>
                <w:rFonts w:ascii="Trebuchet MS" w:hAnsi="Trebuchet MS"/>
              </w:rPr>
            </w:pPr>
            <w:r w:rsidRPr="00F23DC5">
              <w:rPr>
                <w:rFonts w:ascii="Trebuchet MS" w:hAnsi="Trebuchet MS" w:cs="Calibri"/>
              </w:rPr>
              <w:t>proiectului</w:t>
            </w:r>
          </w:p>
        </w:tc>
        <w:tc>
          <w:tcPr>
            <w:tcW w:w="1139" w:type="dxa"/>
          </w:tcPr>
          <w:p w14:paraId="7ABFFDF1" w14:textId="77777777" w:rsidR="008E28A8" w:rsidRPr="00F23DC5" w:rsidRDefault="008E28A8" w:rsidP="00B10D95">
            <w:pPr>
              <w:autoSpaceDE w:val="0"/>
              <w:autoSpaceDN w:val="0"/>
              <w:adjustRightInd w:val="0"/>
              <w:jc w:val="both"/>
              <w:rPr>
                <w:rFonts w:ascii="Trebuchet MS" w:hAnsi="Trebuchet MS" w:cs="Calibri"/>
              </w:rPr>
            </w:pPr>
            <w:r w:rsidRPr="00F23DC5">
              <w:rPr>
                <w:rFonts w:ascii="Trebuchet MS" w:hAnsi="Trebuchet MS" w:cs="Calibri"/>
              </w:rPr>
              <w:t>Valoare</w:t>
            </w:r>
          </w:p>
          <w:p w14:paraId="327DF166" w14:textId="77777777" w:rsidR="008E28A8" w:rsidRPr="00F23DC5" w:rsidRDefault="008E28A8" w:rsidP="00B10D95">
            <w:pPr>
              <w:jc w:val="both"/>
              <w:rPr>
                <w:rFonts w:ascii="Trebuchet MS" w:hAnsi="Trebuchet MS"/>
              </w:rPr>
            </w:pPr>
            <w:r w:rsidRPr="00F23DC5">
              <w:rPr>
                <w:rFonts w:ascii="Trebuchet MS" w:hAnsi="Trebuchet MS" w:cs="Calibri"/>
              </w:rPr>
              <w:t>eligibila</w:t>
            </w:r>
          </w:p>
        </w:tc>
        <w:tc>
          <w:tcPr>
            <w:tcW w:w="1139" w:type="dxa"/>
          </w:tcPr>
          <w:p w14:paraId="24A2B0CB"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Valoare</w:t>
            </w:r>
          </w:p>
          <w:p w14:paraId="10653451" w14:textId="77777777" w:rsidR="008E28A8" w:rsidRPr="00F23DC5" w:rsidRDefault="00B10D95" w:rsidP="00B10D95">
            <w:pPr>
              <w:jc w:val="both"/>
              <w:rPr>
                <w:rFonts w:ascii="Trebuchet MS" w:hAnsi="Trebuchet MS"/>
              </w:rPr>
            </w:pPr>
            <w:r w:rsidRPr="00F23DC5">
              <w:rPr>
                <w:rFonts w:ascii="Trebuchet MS" w:hAnsi="Trebuchet MS" w:cs="Calibri"/>
              </w:rPr>
              <w:t>publică</w:t>
            </w:r>
          </w:p>
        </w:tc>
        <w:tc>
          <w:tcPr>
            <w:tcW w:w="1139" w:type="dxa"/>
          </w:tcPr>
          <w:p w14:paraId="1594AF5E"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Contribuția</w:t>
            </w:r>
          </w:p>
          <w:p w14:paraId="04185583" w14:textId="77777777" w:rsidR="008E28A8" w:rsidRPr="00F23DC5" w:rsidRDefault="00B10D95" w:rsidP="00B10D95">
            <w:pPr>
              <w:jc w:val="both"/>
              <w:rPr>
                <w:rFonts w:ascii="Trebuchet MS" w:hAnsi="Trebuchet MS"/>
              </w:rPr>
            </w:pPr>
            <w:r w:rsidRPr="00F23DC5">
              <w:rPr>
                <w:rFonts w:ascii="Trebuchet MS" w:hAnsi="Trebuchet MS" w:cs="Calibri"/>
              </w:rPr>
              <w:t>privată</w:t>
            </w:r>
          </w:p>
        </w:tc>
      </w:tr>
      <w:tr w:rsidR="00F23DC5" w:rsidRPr="00F23DC5" w14:paraId="7D7F20E0" w14:textId="77777777" w:rsidTr="008E28A8">
        <w:tc>
          <w:tcPr>
            <w:tcW w:w="1138" w:type="dxa"/>
          </w:tcPr>
          <w:p w14:paraId="58961AE2" w14:textId="77777777" w:rsidR="008E28A8" w:rsidRPr="00F23DC5" w:rsidRDefault="00B10D95" w:rsidP="00B10D95">
            <w:pPr>
              <w:jc w:val="both"/>
              <w:rPr>
                <w:rFonts w:ascii="Trebuchet MS" w:hAnsi="Trebuchet MS"/>
              </w:rPr>
            </w:pPr>
            <w:r w:rsidRPr="00F23DC5">
              <w:rPr>
                <w:rFonts w:ascii="Trebuchet MS" w:hAnsi="Trebuchet MS"/>
              </w:rPr>
              <w:t>1</w:t>
            </w:r>
          </w:p>
        </w:tc>
        <w:tc>
          <w:tcPr>
            <w:tcW w:w="1139" w:type="dxa"/>
          </w:tcPr>
          <w:p w14:paraId="11924777" w14:textId="77777777" w:rsidR="008E28A8" w:rsidRPr="00F23DC5" w:rsidRDefault="00B10D95" w:rsidP="00B10D95">
            <w:pPr>
              <w:jc w:val="both"/>
              <w:rPr>
                <w:rFonts w:ascii="Trebuchet MS" w:hAnsi="Trebuchet MS"/>
              </w:rPr>
            </w:pPr>
            <w:r w:rsidRPr="00F23DC5">
              <w:rPr>
                <w:rFonts w:ascii="Trebuchet MS" w:hAnsi="Trebuchet MS"/>
              </w:rPr>
              <w:t>2</w:t>
            </w:r>
          </w:p>
        </w:tc>
        <w:tc>
          <w:tcPr>
            <w:tcW w:w="1139" w:type="dxa"/>
          </w:tcPr>
          <w:p w14:paraId="33CC6145" w14:textId="77777777" w:rsidR="008E28A8" w:rsidRPr="00F23DC5" w:rsidRDefault="00B10D95" w:rsidP="00B10D95">
            <w:pPr>
              <w:jc w:val="both"/>
              <w:rPr>
                <w:rFonts w:ascii="Trebuchet MS" w:hAnsi="Trebuchet MS"/>
              </w:rPr>
            </w:pPr>
            <w:r w:rsidRPr="00F23DC5">
              <w:rPr>
                <w:rFonts w:ascii="Trebuchet MS" w:hAnsi="Trebuchet MS"/>
              </w:rPr>
              <w:t>3</w:t>
            </w:r>
          </w:p>
        </w:tc>
        <w:tc>
          <w:tcPr>
            <w:tcW w:w="1139" w:type="dxa"/>
          </w:tcPr>
          <w:p w14:paraId="42BC6105" w14:textId="77777777" w:rsidR="008E28A8" w:rsidRPr="00F23DC5" w:rsidRDefault="00B10D95" w:rsidP="00B10D95">
            <w:pPr>
              <w:jc w:val="both"/>
              <w:rPr>
                <w:rFonts w:ascii="Trebuchet MS" w:hAnsi="Trebuchet MS"/>
              </w:rPr>
            </w:pPr>
            <w:r w:rsidRPr="00F23DC5">
              <w:rPr>
                <w:rFonts w:ascii="Trebuchet MS" w:hAnsi="Trebuchet MS"/>
              </w:rPr>
              <w:t>4</w:t>
            </w:r>
          </w:p>
        </w:tc>
        <w:tc>
          <w:tcPr>
            <w:tcW w:w="1139" w:type="dxa"/>
          </w:tcPr>
          <w:p w14:paraId="4FE2C532" w14:textId="77777777" w:rsidR="008E28A8" w:rsidRPr="00F23DC5" w:rsidRDefault="00B10D95" w:rsidP="00B10D95">
            <w:pPr>
              <w:jc w:val="both"/>
              <w:rPr>
                <w:rFonts w:ascii="Trebuchet MS" w:hAnsi="Trebuchet MS"/>
              </w:rPr>
            </w:pPr>
            <w:r w:rsidRPr="00F23DC5">
              <w:rPr>
                <w:rFonts w:ascii="Trebuchet MS" w:hAnsi="Trebuchet MS"/>
              </w:rPr>
              <w:t>5</w:t>
            </w:r>
          </w:p>
        </w:tc>
        <w:tc>
          <w:tcPr>
            <w:tcW w:w="1139" w:type="dxa"/>
          </w:tcPr>
          <w:p w14:paraId="49B3FAD6" w14:textId="77777777" w:rsidR="008E28A8" w:rsidRPr="00F23DC5" w:rsidRDefault="00B10D95" w:rsidP="00B10D95">
            <w:pPr>
              <w:jc w:val="both"/>
              <w:rPr>
                <w:rFonts w:ascii="Trebuchet MS" w:hAnsi="Trebuchet MS"/>
              </w:rPr>
            </w:pPr>
            <w:r w:rsidRPr="00F23DC5">
              <w:rPr>
                <w:rFonts w:ascii="Trebuchet MS" w:hAnsi="Trebuchet MS"/>
              </w:rPr>
              <w:t>6</w:t>
            </w:r>
          </w:p>
        </w:tc>
        <w:tc>
          <w:tcPr>
            <w:tcW w:w="1139" w:type="dxa"/>
          </w:tcPr>
          <w:p w14:paraId="18AABE42" w14:textId="77777777" w:rsidR="008E28A8" w:rsidRPr="00F23DC5" w:rsidRDefault="00B10D95" w:rsidP="00B10D95">
            <w:pPr>
              <w:jc w:val="both"/>
              <w:rPr>
                <w:rFonts w:ascii="Trebuchet MS" w:hAnsi="Trebuchet MS"/>
              </w:rPr>
            </w:pPr>
            <w:r w:rsidRPr="00F23DC5">
              <w:rPr>
                <w:rFonts w:ascii="Trebuchet MS" w:hAnsi="Trebuchet MS"/>
              </w:rPr>
              <w:t>7</w:t>
            </w:r>
          </w:p>
        </w:tc>
        <w:tc>
          <w:tcPr>
            <w:tcW w:w="1139" w:type="dxa"/>
          </w:tcPr>
          <w:p w14:paraId="6951ADA2" w14:textId="77777777" w:rsidR="008E28A8" w:rsidRPr="00F23DC5" w:rsidRDefault="00B10D95" w:rsidP="00B10D95">
            <w:pPr>
              <w:jc w:val="both"/>
              <w:rPr>
                <w:rFonts w:ascii="Trebuchet MS" w:hAnsi="Trebuchet MS"/>
              </w:rPr>
            </w:pPr>
            <w:r w:rsidRPr="00F23DC5">
              <w:rPr>
                <w:rFonts w:ascii="Trebuchet MS" w:hAnsi="Trebuchet MS"/>
              </w:rPr>
              <w:t>8</w:t>
            </w:r>
          </w:p>
        </w:tc>
      </w:tr>
      <w:tr w:rsidR="00F23DC5" w:rsidRPr="00F23DC5" w14:paraId="4ED4C1AA" w14:textId="77777777" w:rsidTr="008E28A8">
        <w:tc>
          <w:tcPr>
            <w:tcW w:w="1138" w:type="dxa"/>
          </w:tcPr>
          <w:p w14:paraId="111D2957" w14:textId="77777777" w:rsidR="008E28A8" w:rsidRPr="00F23DC5" w:rsidRDefault="008E28A8" w:rsidP="00B10D95">
            <w:pPr>
              <w:jc w:val="both"/>
              <w:rPr>
                <w:rFonts w:ascii="Trebuchet MS" w:hAnsi="Trebuchet MS"/>
              </w:rPr>
            </w:pPr>
          </w:p>
        </w:tc>
        <w:tc>
          <w:tcPr>
            <w:tcW w:w="1139" w:type="dxa"/>
          </w:tcPr>
          <w:p w14:paraId="26C79ABD" w14:textId="77777777" w:rsidR="008E28A8" w:rsidRPr="00F23DC5" w:rsidRDefault="008E28A8" w:rsidP="00B10D95">
            <w:pPr>
              <w:jc w:val="both"/>
              <w:rPr>
                <w:rFonts w:ascii="Trebuchet MS" w:hAnsi="Trebuchet MS"/>
              </w:rPr>
            </w:pPr>
          </w:p>
        </w:tc>
        <w:tc>
          <w:tcPr>
            <w:tcW w:w="1139" w:type="dxa"/>
          </w:tcPr>
          <w:p w14:paraId="52881DF9" w14:textId="77777777" w:rsidR="008E28A8" w:rsidRPr="00F23DC5" w:rsidRDefault="008E28A8" w:rsidP="00B10D95">
            <w:pPr>
              <w:jc w:val="both"/>
              <w:rPr>
                <w:rFonts w:ascii="Trebuchet MS" w:hAnsi="Trebuchet MS"/>
              </w:rPr>
            </w:pPr>
          </w:p>
        </w:tc>
        <w:tc>
          <w:tcPr>
            <w:tcW w:w="1139" w:type="dxa"/>
          </w:tcPr>
          <w:p w14:paraId="4AF2C714" w14:textId="77777777" w:rsidR="008E28A8" w:rsidRPr="00F23DC5" w:rsidRDefault="008E28A8" w:rsidP="00B10D95">
            <w:pPr>
              <w:jc w:val="both"/>
              <w:rPr>
                <w:rFonts w:ascii="Trebuchet MS" w:hAnsi="Trebuchet MS"/>
              </w:rPr>
            </w:pPr>
          </w:p>
        </w:tc>
        <w:tc>
          <w:tcPr>
            <w:tcW w:w="1139" w:type="dxa"/>
          </w:tcPr>
          <w:p w14:paraId="5ECC1A23" w14:textId="77777777" w:rsidR="008E28A8" w:rsidRPr="00F23DC5" w:rsidRDefault="008E28A8" w:rsidP="00B10D95">
            <w:pPr>
              <w:jc w:val="both"/>
              <w:rPr>
                <w:rFonts w:ascii="Trebuchet MS" w:hAnsi="Trebuchet MS"/>
              </w:rPr>
            </w:pPr>
          </w:p>
        </w:tc>
        <w:tc>
          <w:tcPr>
            <w:tcW w:w="1139" w:type="dxa"/>
          </w:tcPr>
          <w:p w14:paraId="5713A2AE" w14:textId="77777777" w:rsidR="008E28A8" w:rsidRPr="00F23DC5" w:rsidRDefault="008E28A8" w:rsidP="00B10D95">
            <w:pPr>
              <w:jc w:val="both"/>
              <w:rPr>
                <w:rFonts w:ascii="Trebuchet MS" w:hAnsi="Trebuchet MS"/>
              </w:rPr>
            </w:pPr>
          </w:p>
        </w:tc>
        <w:tc>
          <w:tcPr>
            <w:tcW w:w="1139" w:type="dxa"/>
          </w:tcPr>
          <w:p w14:paraId="2754D19E" w14:textId="77777777" w:rsidR="008E28A8" w:rsidRPr="00F23DC5" w:rsidRDefault="008E28A8" w:rsidP="00B10D95">
            <w:pPr>
              <w:jc w:val="both"/>
              <w:rPr>
                <w:rFonts w:ascii="Trebuchet MS" w:hAnsi="Trebuchet MS"/>
              </w:rPr>
            </w:pPr>
          </w:p>
        </w:tc>
        <w:tc>
          <w:tcPr>
            <w:tcW w:w="1139" w:type="dxa"/>
          </w:tcPr>
          <w:p w14:paraId="7BFA5D28" w14:textId="77777777" w:rsidR="008E28A8" w:rsidRPr="00F23DC5" w:rsidRDefault="008E28A8" w:rsidP="00B10D95">
            <w:pPr>
              <w:jc w:val="both"/>
              <w:rPr>
                <w:rFonts w:ascii="Trebuchet MS" w:hAnsi="Trebuchet MS"/>
              </w:rPr>
            </w:pPr>
          </w:p>
        </w:tc>
      </w:tr>
      <w:tr w:rsidR="00F23DC5" w:rsidRPr="00F23DC5" w14:paraId="1C2FA482" w14:textId="77777777" w:rsidTr="008E28A8">
        <w:tc>
          <w:tcPr>
            <w:tcW w:w="1138" w:type="dxa"/>
          </w:tcPr>
          <w:p w14:paraId="53167398" w14:textId="77777777" w:rsidR="008E28A8" w:rsidRPr="00F23DC5" w:rsidRDefault="008E28A8" w:rsidP="00B10D95">
            <w:pPr>
              <w:jc w:val="both"/>
              <w:rPr>
                <w:rFonts w:ascii="Trebuchet MS" w:hAnsi="Trebuchet MS"/>
              </w:rPr>
            </w:pPr>
          </w:p>
        </w:tc>
        <w:tc>
          <w:tcPr>
            <w:tcW w:w="1139" w:type="dxa"/>
          </w:tcPr>
          <w:p w14:paraId="1F5D6A15" w14:textId="77777777" w:rsidR="008E28A8" w:rsidRPr="00F23DC5" w:rsidRDefault="008E28A8" w:rsidP="00B10D95">
            <w:pPr>
              <w:jc w:val="both"/>
              <w:rPr>
                <w:rFonts w:ascii="Trebuchet MS" w:hAnsi="Trebuchet MS"/>
              </w:rPr>
            </w:pPr>
          </w:p>
        </w:tc>
        <w:tc>
          <w:tcPr>
            <w:tcW w:w="1139" w:type="dxa"/>
          </w:tcPr>
          <w:p w14:paraId="5DBB75A1" w14:textId="77777777" w:rsidR="008E28A8" w:rsidRPr="00F23DC5" w:rsidRDefault="008E28A8" w:rsidP="00B10D95">
            <w:pPr>
              <w:jc w:val="both"/>
              <w:rPr>
                <w:rFonts w:ascii="Trebuchet MS" w:hAnsi="Trebuchet MS"/>
              </w:rPr>
            </w:pPr>
          </w:p>
        </w:tc>
        <w:tc>
          <w:tcPr>
            <w:tcW w:w="1139" w:type="dxa"/>
          </w:tcPr>
          <w:p w14:paraId="7B9C7EB2" w14:textId="77777777" w:rsidR="008E28A8" w:rsidRPr="00F23DC5" w:rsidRDefault="008E28A8" w:rsidP="00B10D95">
            <w:pPr>
              <w:jc w:val="both"/>
              <w:rPr>
                <w:rFonts w:ascii="Trebuchet MS" w:hAnsi="Trebuchet MS"/>
              </w:rPr>
            </w:pPr>
          </w:p>
        </w:tc>
        <w:tc>
          <w:tcPr>
            <w:tcW w:w="1139" w:type="dxa"/>
          </w:tcPr>
          <w:p w14:paraId="3DB5715E" w14:textId="77777777" w:rsidR="008E28A8" w:rsidRPr="00F23DC5" w:rsidRDefault="008E28A8" w:rsidP="00B10D95">
            <w:pPr>
              <w:jc w:val="both"/>
              <w:rPr>
                <w:rFonts w:ascii="Trebuchet MS" w:hAnsi="Trebuchet MS"/>
              </w:rPr>
            </w:pPr>
          </w:p>
        </w:tc>
        <w:tc>
          <w:tcPr>
            <w:tcW w:w="1139" w:type="dxa"/>
          </w:tcPr>
          <w:p w14:paraId="74CB02FB" w14:textId="77777777" w:rsidR="008E28A8" w:rsidRPr="00F23DC5" w:rsidRDefault="008E28A8" w:rsidP="00B10D95">
            <w:pPr>
              <w:jc w:val="both"/>
              <w:rPr>
                <w:rFonts w:ascii="Trebuchet MS" w:hAnsi="Trebuchet MS"/>
              </w:rPr>
            </w:pPr>
          </w:p>
        </w:tc>
        <w:tc>
          <w:tcPr>
            <w:tcW w:w="1139" w:type="dxa"/>
          </w:tcPr>
          <w:p w14:paraId="2B3E3D3D" w14:textId="77777777" w:rsidR="008E28A8" w:rsidRPr="00F23DC5" w:rsidRDefault="008E28A8" w:rsidP="00B10D95">
            <w:pPr>
              <w:jc w:val="both"/>
              <w:rPr>
                <w:rFonts w:ascii="Trebuchet MS" w:hAnsi="Trebuchet MS"/>
              </w:rPr>
            </w:pPr>
          </w:p>
        </w:tc>
        <w:tc>
          <w:tcPr>
            <w:tcW w:w="1139" w:type="dxa"/>
          </w:tcPr>
          <w:p w14:paraId="0DC00FED" w14:textId="77777777" w:rsidR="008E28A8" w:rsidRPr="00F23DC5" w:rsidRDefault="008E28A8" w:rsidP="00B10D95">
            <w:pPr>
              <w:jc w:val="both"/>
              <w:rPr>
                <w:rFonts w:ascii="Trebuchet MS" w:hAnsi="Trebuchet MS"/>
              </w:rPr>
            </w:pPr>
          </w:p>
        </w:tc>
      </w:tr>
      <w:tr w:rsidR="008E28A8" w:rsidRPr="00F23DC5" w14:paraId="63B413E3" w14:textId="77777777" w:rsidTr="008E28A8">
        <w:tc>
          <w:tcPr>
            <w:tcW w:w="1138" w:type="dxa"/>
          </w:tcPr>
          <w:p w14:paraId="6AC6C58C" w14:textId="77777777" w:rsidR="008E28A8" w:rsidRPr="00F23DC5" w:rsidRDefault="008E28A8" w:rsidP="00B10D95">
            <w:pPr>
              <w:jc w:val="both"/>
              <w:rPr>
                <w:rFonts w:ascii="Trebuchet MS" w:hAnsi="Trebuchet MS"/>
              </w:rPr>
            </w:pPr>
          </w:p>
        </w:tc>
        <w:tc>
          <w:tcPr>
            <w:tcW w:w="1139" w:type="dxa"/>
          </w:tcPr>
          <w:p w14:paraId="66958025" w14:textId="77777777" w:rsidR="008E28A8" w:rsidRPr="00F23DC5" w:rsidRDefault="008E28A8" w:rsidP="00B10D95">
            <w:pPr>
              <w:jc w:val="both"/>
              <w:rPr>
                <w:rFonts w:ascii="Trebuchet MS" w:hAnsi="Trebuchet MS"/>
              </w:rPr>
            </w:pPr>
          </w:p>
        </w:tc>
        <w:tc>
          <w:tcPr>
            <w:tcW w:w="1139" w:type="dxa"/>
          </w:tcPr>
          <w:p w14:paraId="1062080D" w14:textId="77777777" w:rsidR="008E28A8" w:rsidRPr="00F23DC5" w:rsidRDefault="008E28A8" w:rsidP="00B10D95">
            <w:pPr>
              <w:jc w:val="both"/>
              <w:rPr>
                <w:rFonts w:ascii="Trebuchet MS" w:hAnsi="Trebuchet MS"/>
              </w:rPr>
            </w:pPr>
          </w:p>
        </w:tc>
        <w:tc>
          <w:tcPr>
            <w:tcW w:w="1139" w:type="dxa"/>
          </w:tcPr>
          <w:p w14:paraId="1BDB90D3" w14:textId="77777777" w:rsidR="008E28A8" w:rsidRPr="00F23DC5" w:rsidRDefault="008E28A8" w:rsidP="00B10D95">
            <w:pPr>
              <w:jc w:val="both"/>
              <w:rPr>
                <w:rFonts w:ascii="Trebuchet MS" w:hAnsi="Trebuchet MS"/>
              </w:rPr>
            </w:pPr>
          </w:p>
        </w:tc>
        <w:tc>
          <w:tcPr>
            <w:tcW w:w="1139" w:type="dxa"/>
          </w:tcPr>
          <w:p w14:paraId="514FA7AC" w14:textId="77777777" w:rsidR="008E28A8" w:rsidRPr="00F23DC5" w:rsidRDefault="008E28A8" w:rsidP="00B10D95">
            <w:pPr>
              <w:jc w:val="both"/>
              <w:rPr>
                <w:rFonts w:ascii="Trebuchet MS" w:hAnsi="Trebuchet MS"/>
              </w:rPr>
            </w:pPr>
          </w:p>
        </w:tc>
        <w:tc>
          <w:tcPr>
            <w:tcW w:w="1139" w:type="dxa"/>
          </w:tcPr>
          <w:p w14:paraId="77E05416" w14:textId="77777777" w:rsidR="008E28A8" w:rsidRPr="00F23DC5" w:rsidRDefault="008E28A8" w:rsidP="00B10D95">
            <w:pPr>
              <w:jc w:val="both"/>
              <w:rPr>
                <w:rFonts w:ascii="Trebuchet MS" w:hAnsi="Trebuchet MS"/>
              </w:rPr>
            </w:pPr>
          </w:p>
        </w:tc>
        <w:tc>
          <w:tcPr>
            <w:tcW w:w="1139" w:type="dxa"/>
          </w:tcPr>
          <w:p w14:paraId="7406D1B1" w14:textId="77777777" w:rsidR="008E28A8" w:rsidRPr="00F23DC5" w:rsidRDefault="008E28A8" w:rsidP="00B10D95">
            <w:pPr>
              <w:jc w:val="both"/>
              <w:rPr>
                <w:rFonts w:ascii="Trebuchet MS" w:hAnsi="Trebuchet MS"/>
              </w:rPr>
            </w:pPr>
          </w:p>
        </w:tc>
        <w:tc>
          <w:tcPr>
            <w:tcW w:w="1139" w:type="dxa"/>
          </w:tcPr>
          <w:p w14:paraId="44A75D53" w14:textId="77777777" w:rsidR="008E28A8" w:rsidRPr="00F23DC5" w:rsidRDefault="008E28A8" w:rsidP="00B10D95">
            <w:pPr>
              <w:jc w:val="both"/>
              <w:rPr>
                <w:rFonts w:ascii="Trebuchet MS" w:hAnsi="Trebuchet MS"/>
              </w:rPr>
            </w:pPr>
          </w:p>
        </w:tc>
      </w:tr>
    </w:tbl>
    <w:p w14:paraId="0E6BEA66" w14:textId="77777777" w:rsidR="00B10D95" w:rsidRPr="00F23DC5" w:rsidRDefault="00B10D95" w:rsidP="00B10D95">
      <w:pPr>
        <w:jc w:val="both"/>
        <w:rPr>
          <w:rFonts w:ascii="Trebuchet MS" w:hAnsi="Trebuchet MS"/>
        </w:rPr>
      </w:pPr>
    </w:p>
    <w:p w14:paraId="5D0BF2FD" w14:textId="77777777" w:rsidR="00B10D95" w:rsidRPr="00F23DC5" w:rsidRDefault="00B10D95" w:rsidP="00B10D95">
      <w:pPr>
        <w:tabs>
          <w:tab w:val="left" w:pos="1215"/>
        </w:tabs>
        <w:jc w:val="both"/>
        <w:rPr>
          <w:rFonts w:ascii="Trebuchet MS" w:hAnsi="Trebuchet MS"/>
        </w:rPr>
      </w:pPr>
      <w:r w:rsidRPr="00F23DC5">
        <w:rPr>
          <w:rFonts w:ascii="Trebuchet MS" w:hAnsi="Trebuchet MS"/>
        </w:rPr>
        <w:tab/>
      </w:r>
    </w:p>
    <w:tbl>
      <w:tblPr>
        <w:tblStyle w:val="TableGrid"/>
        <w:tblW w:w="0" w:type="auto"/>
        <w:tblLook w:val="04A0" w:firstRow="1" w:lastRow="0" w:firstColumn="1" w:lastColumn="0" w:noHBand="0" w:noVBand="1"/>
      </w:tblPr>
      <w:tblGrid>
        <w:gridCol w:w="2277"/>
        <w:gridCol w:w="2278"/>
        <w:gridCol w:w="2278"/>
        <w:gridCol w:w="2278"/>
      </w:tblGrid>
      <w:tr w:rsidR="00F23DC5" w:rsidRPr="00F23DC5" w14:paraId="4B53F90F" w14:textId="77777777" w:rsidTr="00B10D95">
        <w:tc>
          <w:tcPr>
            <w:tcW w:w="2277" w:type="dxa"/>
          </w:tcPr>
          <w:p w14:paraId="2E75CCFF" w14:textId="77777777" w:rsidR="00B10D95" w:rsidRPr="00F23DC5" w:rsidRDefault="00B10D95" w:rsidP="00B10D95">
            <w:pPr>
              <w:tabs>
                <w:tab w:val="left" w:pos="1215"/>
              </w:tabs>
              <w:jc w:val="both"/>
              <w:rPr>
                <w:rFonts w:ascii="Trebuchet MS" w:hAnsi="Trebuchet MS"/>
              </w:rPr>
            </w:pPr>
          </w:p>
        </w:tc>
        <w:tc>
          <w:tcPr>
            <w:tcW w:w="2278" w:type="dxa"/>
          </w:tcPr>
          <w:p w14:paraId="78461A7D" w14:textId="77777777" w:rsidR="00B10D95" w:rsidRPr="00F23DC5" w:rsidRDefault="00B10D95" w:rsidP="00B10D95">
            <w:pPr>
              <w:jc w:val="both"/>
              <w:rPr>
                <w:rFonts w:ascii="Trebuchet MS" w:hAnsi="Trebuchet MS"/>
              </w:rPr>
            </w:pPr>
            <w:r w:rsidRPr="00F23DC5">
              <w:rPr>
                <w:rFonts w:ascii="Trebuchet MS" w:hAnsi="Trebuchet MS"/>
              </w:rPr>
              <w:t>Funcția</w:t>
            </w:r>
          </w:p>
        </w:tc>
        <w:tc>
          <w:tcPr>
            <w:tcW w:w="2278" w:type="dxa"/>
          </w:tcPr>
          <w:p w14:paraId="34733508" w14:textId="77777777" w:rsidR="00B10D95" w:rsidRPr="00F23DC5" w:rsidRDefault="00B10D95" w:rsidP="00B10D95">
            <w:pPr>
              <w:jc w:val="both"/>
              <w:rPr>
                <w:rFonts w:ascii="Trebuchet MS" w:hAnsi="Trebuchet MS"/>
              </w:rPr>
            </w:pPr>
            <w:r w:rsidRPr="00F23DC5">
              <w:rPr>
                <w:rFonts w:ascii="Trebuchet MS" w:hAnsi="Trebuchet MS"/>
              </w:rPr>
              <w:t>Semnătura</w:t>
            </w:r>
          </w:p>
        </w:tc>
        <w:tc>
          <w:tcPr>
            <w:tcW w:w="2278" w:type="dxa"/>
          </w:tcPr>
          <w:p w14:paraId="42C6450E" w14:textId="77777777" w:rsidR="00B10D95" w:rsidRPr="00F23DC5" w:rsidRDefault="00B10D95" w:rsidP="00B10D95">
            <w:pPr>
              <w:jc w:val="both"/>
              <w:rPr>
                <w:rFonts w:ascii="Trebuchet MS" w:hAnsi="Trebuchet MS"/>
              </w:rPr>
            </w:pPr>
            <w:r w:rsidRPr="00F23DC5">
              <w:rPr>
                <w:rFonts w:ascii="Trebuchet MS" w:hAnsi="Trebuchet MS"/>
              </w:rPr>
              <w:t>Data</w:t>
            </w:r>
          </w:p>
        </w:tc>
      </w:tr>
      <w:tr w:rsidR="00F23DC5" w:rsidRPr="00F23DC5" w14:paraId="799DE3BB" w14:textId="77777777" w:rsidTr="00B10D95">
        <w:tc>
          <w:tcPr>
            <w:tcW w:w="2277" w:type="dxa"/>
          </w:tcPr>
          <w:p w14:paraId="6F869F85"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Avizat</w:t>
            </w:r>
          </w:p>
          <w:p w14:paraId="1AA2A0D0" w14:textId="77777777" w:rsidR="00B10D95" w:rsidRPr="00F23DC5" w:rsidRDefault="00B10D95" w:rsidP="00B10D95">
            <w:pPr>
              <w:autoSpaceDE w:val="0"/>
              <w:autoSpaceDN w:val="0"/>
              <w:adjustRightInd w:val="0"/>
              <w:jc w:val="both"/>
              <w:rPr>
                <w:rFonts w:ascii="Trebuchet MS" w:hAnsi="Trebuchet MS"/>
              </w:rPr>
            </w:pPr>
          </w:p>
        </w:tc>
        <w:tc>
          <w:tcPr>
            <w:tcW w:w="2278" w:type="dxa"/>
          </w:tcPr>
          <w:p w14:paraId="6C0009D3" w14:textId="77777777" w:rsidR="00B10D95" w:rsidRPr="00F23DC5" w:rsidRDefault="00B10D95" w:rsidP="00B10D95">
            <w:pPr>
              <w:tabs>
                <w:tab w:val="left" w:pos="1215"/>
              </w:tabs>
              <w:jc w:val="both"/>
              <w:rPr>
                <w:rFonts w:ascii="Trebuchet MS" w:hAnsi="Trebuchet MS"/>
              </w:rPr>
            </w:pPr>
          </w:p>
        </w:tc>
        <w:tc>
          <w:tcPr>
            <w:tcW w:w="2278" w:type="dxa"/>
          </w:tcPr>
          <w:p w14:paraId="5885E1AE" w14:textId="77777777" w:rsidR="00B10D95" w:rsidRPr="00F23DC5" w:rsidRDefault="00B10D95" w:rsidP="00B10D95">
            <w:pPr>
              <w:tabs>
                <w:tab w:val="left" w:pos="1215"/>
              </w:tabs>
              <w:jc w:val="both"/>
              <w:rPr>
                <w:rFonts w:ascii="Trebuchet MS" w:hAnsi="Trebuchet MS"/>
              </w:rPr>
            </w:pPr>
          </w:p>
        </w:tc>
        <w:tc>
          <w:tcPr>
            <w:tcW w:w="2278" w:type="dxa"/>
          </w:tcPr>
          <w:p w14:paraId="232FBE22" w14:textId="77777777" w:rsidR="00B10D95" w:rsidRPr="00F23DC5" w:rsidRDefault="00B10D95" w:rsidP="00B10D95">
            <w:pPr>
              <w:tabs>
                <w:tab w:val="left" w:pos="1215"/>
              </w:tabs>
              <w:jc w:val="both"/>
              <w:rPr>
                <w:rFonts w:ascii="Trebuchet MS" w:hAnsi="Trebuchet MS"/>
              </w:rPr>
            </w:pPr>
          </w:p>
        </w:tc>
      </w:tr>
      <w:tr w:rsidR="00F23DC5" w:rsidRPr="00F23DC5" w14:paraId="28DFE21B" w14:textId="77777777" w:rsidTr="00B10D95">
        <w:tc>
          <w:tcPr>
            <w:tcW w:w="2277" w:type="dxa"/>
          </w:tcPr>
          <w:p w14:paraId="393684C8"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Verificat</w:t>
            </w:r>
          </w:p>
          <w:p w14:paraId="7B90AC44" w14:textId="77777777" w:rsidR="00B10D95" w:rsidRPr="00F23DC5" w:rsidRDefault="00B10D95" w:rsidP="00B10D95">
            <w:pPr>
              <w:tabs>
                <w:tab w:val="left" w:pos="1215"/>
              </w:tabs>
              <w:jc w:val="both"/>
              <w:rPr>
                <w:rFonts w:ascii="Trebuchet MS" w:hAnsi="Trebuchet MS"/>
              </w:rPr>
            </w:pPr>
          </w:p>
        </w:tc>
        <w:tc>
          <w:tcPr>
            <w:tcW w:w="2278" w:type="dxa"/>
          </w:tcPr>
          <w:p w14:paraId="782DB512" w14:textId="77777777" w:rsidR="00B10D95" w:rsidRPr="00F23DC5" w:rsidRDefault="00B10D95" w:rsidP="00B10D95">
            <w:pPr>
              <w:tabs>
                <w:tab w:val="left" w:pos="1215"/>
              </w:tabs>
              <w:jc w:val="both"/>
              <w:rPr>
                <w:rFonts w:ascii="Trebuchet MS" w:hAnsi="Trebuchet MS"/>
              </w:rPr>
            </w:pPr>
          </w:p>
        </w:tc>
        <w:tc>
          <w:tcPr>
            <w:tcW w:w="2278" w:type="dxa"/>
          </w:tcPr>
          <w:p w14:paraId="0C8863DC" w14:textId="77777777" w:rsidR="00B10D95" w:rsidRPr="00F23DC5" w:rsidRDefault="00B10D95" w:rsidP="00B10D95">
            <w:pPr>
              <w:tabs>
                <w:tab w:val="left" w:pos="1215"/>
              </w:tabs>
              <w:jc w:val="both"/>
              <w:rPr>
                <w:rFonts w:ascii="Trebuchet MS" w:hAnsi="Trebuchet MS"/>
              </w:rPr>
            </w:pPr>
          </w:p>
        </w:tc>
        <w:tc>
          <w:tcPr>
            <w:tcW w:w="2278" w:type="dxa"/>
          </w:tcPr>
          <w:p w14:paraId="676BAD2F" w14:textId="77777777" w:rsidR="00B10D95" w:rsidRPr="00F23DC5" w:rsidRDefault="00B10D95" w:rsidP="00B10D95">
            <w:pPr>
              <w:tabs>
                <w:tab w:val="left" w:pos="1215"/>
              </w:tabs>
              <w:jc w:val="both"/>
              <w:rPr>
                <w:rFonts w:ascii="Trebuchet MS" w:hAnsi="Trebuchet MS"/>
              </w:rPr>
            </w:pPr>
          </w:p>
        </w:tc>
      </w:tr>
      <w:tr w:rsidR="00B10D95" w:rsidRPr="00F23DC5" w14:paraId="1BF5BA52" w14:textId="77777777" w:rsidTr="00B10D95">
        <w:tc>
          <w:tcPr>
            <w:tcW w:w="2277" w:type="dxa"/>
          </w:tcPr>
          <w:p w14:paraId="2FF1ED37" w14:textId="77777777" w:rsidR="00B10D95" w:rsidRPr="00F23DC5" w:rsidRDefault="00B10D95" w:rsidP="00B10D95">
            <w:pPr>
              <w:tabs>
                <w:tab w:val="left" w:pos="1215"/>
              </w:tabs>
              <w:jc w:val="both"/>
              <w:rPr>
                <w:rFonts w:ascii="Trebuchet MS" w:hAnsi="Trebuchet MS"/>
              </w:rPr>
            </w:pPr>
            <w:r w:rsidRPr="00F23DC5">
              <w:rPr>
                <w:rFonts w:ascii="Trebuchet MS" w:hAnsi="Trebuchet MS" w:cs="Calibri"/>
              </w:rPr>
              <w:t>Întocmit</w:t>
            </w:r>
          </w:p>
        </w:tc>
        <w:tc>
          <w:tcPr>
            <w:tcW w:w="2278" w:type="dxa"/>
          </w:tcPr>
          <w:p w14:paraId="6F2634CA" w14:textId="77777777" w:rsidR="00B10D95" w:rsidRPr="00F23DC5" w:rsidRDefault="00B10D95" w:rsidP="00B10D95">
            <w:pPr>
              <w:tabs>
                <w:tab w:val="left" w:pos="1215"/>
              </w:tabs>
              <w:jc w:val="both"/>
              <w:rPr>
                <w:rFonts w:ascii="Trebuchet MS" w:hAnsi="Trebuchet MS"/>
              </w:rPr>
            </w:pPr>
          </w:p>
        </w:tc>
        <w:tc>
          <w:tcPr>
            <w:tcW w:w="2278" w:type="dxa"/>
          </w:tcPr>
          <w:p w14:paraId="27C4131C" w14:textId="77777777" w:rsidR="00B10D95" w:rsidRPr="00F23DC5" w:rsidRDefault="00B10D95" w:rsidP="00B10D95">
            <w:pPr>
              <w:tabs>
                <w:tab w:val="left" w:pos="1215"/>
              </w:tabs>
              <w:jc w:val="both"/>
              <w:rPr>
                <w:rFonts w:ascii="Trebuchet MS" w:hAnsi="Trebuchet MS"/>
              </w:rPr>
            </w:pPr>
          </w:p>
        </w:tc>
        <w:tc>
          <w:tcPr>
            <w:tcW w:w="2278" w:type="dxa"/>
          </w:tcPr>
          <w:p w14:paraId="281DD80A" w14:textId="77777777" w:rsidR="00B10D95" w:rsidRPr="00F23DC5" w:rsidRDefault="00B10D95" w:rsidP="00B10D95">
            <w:pPr>
              <w:tabs>
                <w:tab w:val="left" w:pos="1215"/>
              </w:tabs>
              <w:jc w:val="both"/>
              <w:rPr>
                <w:rFonts w:ascii="Trebuchet MS" w:hAnsi="Trebuchet MS"/>
              </w:rPr>
            </w:pPr>
          </w:p>
        </w:tc>
      </w:tr>
    </w:tbl>
    <w:p w14:paraId="3CF9A897" w14:textId="77777777" w:rsidR="00B10D95" w:rsidRPr="00F23DC5" w:rsidRDefault="00B10D95" w:rsidP="00B10D95">
      <w:pPr>
        <w:tabs>
          <w:tab w:val="left" w:pos="1215"/>
        </w:tabs>
        <w:jc w:val="both"/>
        <w:rPr>
          <w:rFonts w:ascii="Trebuchet MS" w:hAnsi="Trebuchet MS"/>
        </w:rPr>
      </w:pPr>
    </w:p>
    <w:p w14:paraId="50C589AA" w14:textId="77777777" w:rsidR="00B10D95" w:rsidRPr="00F23DC5"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F23DC5">
        <w:rPr>
          <w:rFonts w:ascii="Trebuchet MS" w:hAnsi="Trebuchet MS" w:cs="Calibri-Bold"/>
          <w:b/>
          <w:bCs/>
          <w:u w:val="single"/>
        </w:rPr>
        <w:t>LISTA CERERILOR DE FINANȚARE NEELIGIBILE</w:t>
      </w:r>
    </w:p>
    <w:p w14:paraId="453F0C4F"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p w14:paraId="1EC80C77"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Apel de selectie:</w:t>
      </w:r>
    </w:p>
    <w:p w14:paraId="7B92FBEE" w14:textId="77777777" w:rsidR="00B10D95" w:rsidRPr="00F23DC5" w:rsidRDefault="00B10D95" w:rsidP="00B10D95">
      <w:pPr>
        <w:tabs>
          <w:tab w:val="left" w:pos="1215"/>
        </w:tabs>
        <w:jc w:val="both"/>
        <w:rPr>
          <w:rFonts w:ascii="Trebuchet MS" w:hAnsi="Trebuchet MS"/>
        </w:rPr>
      </w:pPr>
      <w:r w:rsidRPr="00F23DC5">
        <w:rPr>
          <w:rFonts w:ascii="Trebuchet MS" w:hAnsi="Trebuchet MS" w:cs="Calibri"/>
        </w:rPr>
        <w:t>Masura:</w:t>
      </w:r>
    </w:p>
    <w:tbl>
      <w:tblPr>
        <w:tblStyle w:val="TableGrid"/>
        <w:tblW w:w="10060" w:type="dxa"/>
        <w:tblLook w:val="04A0" w:firstRow="1" w:lastRow="0" w:firstColumn="1" w:lastColumn="0" w:noHBand="0" w:noVBand="1"/>
      </w:tblPr>
      <w:tblGrid>
        <w:gridCol w:w="602"/>
        <w:gridCol w:w="1361"/>
        <w:gridCol w:w="1290"/>
        <w:gridCol w:w="1150"/>
        <w:gridCol w:w="1290"/>
        <w:gridCol w:w="1003"/>
        <w:gridCol w:w="965"/>
        <w:gridCol w:w="1330"/>
        <w:gridCol w:w="1403"/>
      </w:tblGrid>
      <w:tr w:rsidR="00F23DC5" w:rsidRPr="00F23DC5" w14:paraId="4743254E" w14:textId="77777777" w:rsidTr="00B10D95">
        <w:tc>
          <w:tcPr>
            <w:tcW w:w="576" w:type="dxa"/>
          </w:tcPr>
          <w:p w14:paraId="50D7DD56"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Nr.</w:t>
            </w:r>
          </w:p>
          <w:p w14:paraId="0452FA19" w14:textId="77777777" w:rsidR="00B10D95" w:rsidRPr="00F23DC5" w:rsidRDefault="00B10D95" w:rsidP="00B10D95">
            <w:pPr>
              <w:jc w:val="both"/>
              <w:rPr>
                <w:rFonts w:ascii="Trebuchet MS" w:hAnsi="Trebuchet MS"/>
              </w:rPr>
            </w:pPr>
            <w:r w:rsidRPr="00F23DC5">
              <w:rPr>
                <w:rFonts w:ascii="Trebuchet MS" w:hAnsi="Trebuchet MS" w:cs="Calibri"/>
              </w:rPr>
              <w:t>Crt.</w:t>
            </w:r>
          </w:p>
        </w:tc>
        <w:tc>
          <w:tcPr>
            <w:tcW w:w="1345" w:type="dxa"/>
          </w:tcPr>
          <w:p w14:paraId="7E5139FD"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Data de</w:t>
            </w:r>
          </w:p>
          <w:p w14:paraId="0D2AA5DC"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înregistrare la</w:t>
            </w:r>
          </w:p>
          <w:p w14:paraId="3829A1A5" w14:textId="77777777" w:rsidR="00B10D95" w:rsidRPr="00F23DC5" w:rsidRDefault="00B10D95" w:rsidP="00B10D95">
            <w:pPr>
              <w:jc w:val="both"/>
              <w:rPr>
                <w:rFonts w:ascii="Trebuchet MS" w:hAnsi="Trebuchet MS"/>
              </w:rPr>
            </w:pPr>
            <w:r w:rsidRPr="00F23DC5">
              <w:rPr>
                <w:rFonts w:ascii="Trebuchet MS" w:hAnsi="Trebuchet MS" w:cs="Calibri"/>
              </w:rPr>
              <w:t>GAL</w:t>
            </w:r>
          </w:p>
        </w:tc>
        <w:tc>
          <w:tcPr>
            <w:tcW w:w="1272" w:type="dxa"/>
          </w:tcPr>
          <w:p w14:paraId="302AFDAD"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Titlul</w:t>
            </w:r>
          </w:p>
          <w:p w14:paraId="7C529B4E" w14:textId="77777777" w:rsidR="00B10D95" w:rsidRPr="00F23DC5" w:rsidRDefault="00B10D95" w:rsidP="00B10D95">
            <w:pPr>
              <w:jc w:val="both"/>
              <w:rPr>
                <w:rFonts w:ascii="Trebuchet MS" w:hAnsi="Trebuchet MS"/>
              </w:rPr>
            </w:pPr>
            <w:r w:rsidRPr="00F23DC5">
              <w:rPr>
                <w:rFonts w:ascii="Trebuchet MS" w:hAnsi="Trebuchet MS" w:cs="Calibri"/>
              </w:rPr>
              <w:t>proiectului</w:t>
            </w:r>
          </w:p>
        </w:tc>
        <w:tc>
          <w:tcPr>
            <w:tcW w:w="1122" w:type="dxa"/>
          </w:tcPr>
          <w:p w14:paraId="081CE7CA" w14:textId="77777777" w:rsidR="00B10D95" w:rsidRPr="00F23DC5" w:rsidRDefault="00B10D95" w:rsidP="00B10D95">
            <w:pPr>
              <w:jc w:val="both"/>
              <w:rPr>
                <w:rFonts w:ascii="Trebuchet MS" w:hAnsi="Trebuchet MS"/>
              </w:rPr>
            </w:pPr>
            <w:r w:rsidRPr="00F23DC5">
              <w:rPr>
                <w:rFonts w:ascii="Trebuchet MS" w:hAnsi="Trebuchet MS" w:cs="Calibri"/>
              </w:rPr>
              <w:t>Solicitant</w:t>
            </w:r>
          </w:p>
        </w:tc>
        <w:tc>
          <w:tcPr>
            <w:tcW w:w="1272" w:type="dxa"/>
          </w:tcPr>
          <w:p w14:paraId="57F4EBF3"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Locali zarea</w:t>
            </w:r>
          </w:p>
          <w:p w14:paraId="6A0CB2A0" w14:textId="77777777" w:rsidR="00B10D95" w:rsidRPr="00F23DC5" w:rsidRDefault="00B10D95" w:rsidP="00B10D95">
            <w:pPr>
              <w:jc w:val="both"/>
              <w:rPr>
                <w:rFonts w:ascii="Trebuchet MS" w:hAnsi="Trebuchet MS"/>
              </w:rPr>
            </w:pPr>
            <w:r w:rsidRPr="00F23DC5">
              <w:rPr>
                <w:rFonts w:ascii="Trebuchet MS" w:hAnsi="Trebuchet MS" w:cs="Calibri"/>
              </w:rPr>
              <w:t>proiectului</w:t>
            </w:r>
          </w:p>
        </w:tc>
        <w:tc>
          <w:tcPr>
            <w:tcW w:w="969" w:type="dxa"/>
          </w:tcPr>
          <w:p w14:paraId="042D8CCE"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Valoare</w:t>
            </w:r>
          </w:p>
          <w:p w14:paraId="627F64CB" w14:textId="77777777" w:rsidR="00B10D95" w:rsidRPr="00F23DC5" w:rsidRDefault="00B10D95" w:rsidP="00B10D95">
            <w:pPr>
              <w:jc w:val="both"/>
              <w:rPr>
                <w:rFonts w:ascii="Trebuchet MS" w:hAnsi="Trebuchet MS"/>
              </w:rPr>
            </w:pPr>
            <w:r w:rsidRPr="00F23DC5">
              <w:rPr>
                <w:rFonts w:ascii="Trebuchet MS" w:hAnsi="Trebuchet MS" w:cs="Calibri"/>
              </w:rPr>
              <w:t>eligibila</w:t>
            </w:r>
          </w:p>
        </w:tc>
        <w:tc>
          <w:tcPr>
            <w:tcW w:w="969" w:type="dxa"/>
          </w:tcPr>
          <w:p w14:paraId="4C4AB529"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Valoare</w:t>
            </w:r>
          </w:p>
          <w:p w14:paraId="6914B192" w14:textId="77777777" w:rsidR="00B10D95" w:rsidRPr="00F23DC5" w:rsidRDefault="00B10D95" w:rsidP="00B10D95">
            <w:pPr>
              <w:jc w:val="both"/>
              <w:rPr>
                <w:rFonts w:ascii="Trebuchet MS" w:hAnsi="Trebuchet MS"/>
              </w:rPr>
            </w:pPr>
            <w:r w:rsidRPr="00F23DC5">
              <w:rPr>
                <w:rFonts w:ascii="Trebuchet MS" w:hAnsi="Trebuchet MS" w:cs="Calibri"/>
              </w:rPr>
              <w:t>publică</w:t>
            </w:r>
          </w:p>
        </w:tc>
        <w:tc>
          <w:tcPr>
            <w:tcW w:w="1319" w:type="dxa"/>
          </w:tcPr>
          <w:p w14:paraId="59ED1969"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Contribuția</w:t>
            </w:r>
          </w:p>
          <w:p w14:paraId="77F4B625" w14:textId="77777777" w:rsidR="00B10D95" w:rsidRPr="00F23DC5" w:rsidRDefault="00B10D95" w:rsidP="00B10D95">
            <w:pPr>
              <w:jc w:val="both"/>
              <w:rPr>
                <w:rFonts w:ascii="Trebuchet MS" w:hAnsi="Trebuchet MS"/>
              </w:rPr>
            </w:pPr>
            <w:r w:rsidRPr="00F23DC5">
              <w:rPr>
                <w:rFonts w:ascii="Trebuchet MS" w:hAnsi="Trebuchet MS" w:cs="Calibri"/>
              </w:rPr>
              <w:t>privată</w:t>
            </w:r>
          </w:p>
        </w:tc>
        <w:tc>
          <w:tcPr>
            <w:tcW w:w="1216" w:type="dxa"/>
          </w:tcPr>
          <w:p w14:paraId="01FCA3F4"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Criterii de</w:t>
            </w:r>
          </w:p>
          <w:p w14:paraId="542A7A84"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eligibilitate</w:t>
            </w:r>
          </w:p>
          <w:p w14:paraId="7CAB009B"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neîndeplinit e</w:t>
            </w:r>
          </w:p>
        </w:tc>
      </w:tr>
      <w:tr w:rsidR="00F23DC5" w:rsidRPr="00F23DC5" w14:paraId="1F2396CA" w14:textId="77777777" w:rsidTr="00B10D95">
        <w:tc>
          <w:tcPr>
            <w:tcW w:w="576" w:type="dxa"/>
          </w:tcPr>
          <w:p w14:paraId="75FB09DC" w14:textId="77777777" w:rsidR="00B10D95" w:rsidRPr="00F23DC5" w:rsidRDefault="00B10D95" w:rsidP="00B10D95">
            <w:pPr>
              <w:jc w:val="both"/>
              <w:rPr>
                <w:rFonts w:ascii="Trebuchet MS" w:hAnsi="Trebuchet MS"/>
              </w:rPr>
            </w:pPr>
            <w:r w:rsidRPr="00F23DC5">
              <w:rPr>
                <w:rFonts w:ascii="Trebuchet MS" w:hAnsi="Trebuchet MS"/>
              </w:rPr>
              <w:t>1</w:t>
            </w:r>
          </w:p>
        </w:tc>
        <w:tc>
          <w:tcPr>
            <w:tcW w:w="1345" w:type="dxa"/>
          </w:tcPr>
          <w:p w14:paraId="3AB625AC" w14:textId="77777777" w:rsidR="00B10D95" w:rsidRPr="00F23DC5" w:rsidRDefault="00B10D95" w:rsidP="00B10D95">
            <w:pPr>
              <w:jc w:val="both"/>
              <w:rPr>
                <w:rFonts w:ascii="Trebuchet MS" w:hAnsi="Trebuchet MS"/>
              </w:rPr>
            </w:pPr>
            <w:r w:rsidRPr="00F23DC5">
              <w:rPr>
                <w:rFonts w:ascii="Trebuchet MS" w:hAnsi="Trebuchet MS"/>
              </w:rPr>
              <w:t>2</w:t>
            </w:r>
          </w:p>
        </w:tc>
        <w:tc>
          <w:tcPr>
            <w:tcW w:w="1272" w:type="dxa"/>
          </w:tcPr>
          <w:p w14:paraId="78D00EEC" w14:textId="77777777" w:rsidR="00B10D95" w:rsidRPr="00F23DC5" w:rsidRDefault="00B10D95" w:rsidP="00B10D95">
            <w:pPr>
              <w:jc w:val="both"/>
              <w:rPr>
                <w:rFonts w:ascii="Trebuchet MS" w:hAnsi="Trebuchet MS"/>
              </w:rPr>
            </w:pPr>
            <w:r w:rsidRPr="00F23DC5">
              <w:rPr>
                <w:rFonts w:ascii="Trebuchet MS" w:hAnsi="Trebuchet MS"/>
              </w:rPr>
              <w:t>3</w:t>
            </w:r>
          </w:p>
        </w:tc>
        <w:tc>
          <w:tcPr>
            <w:tcW w:w="1122" w:type="dxa"/>
          </w:tcPr>
          <w:p w14:paraId="60D972F6" w14:textId="77777777" w:rsidR="00B10D95" w:rsidRPr="00F23DC5" w:rsidRDefault="00B10D95" w:rsidP="00B10D95">
            <w:pPr>
              <w:jc w:val="both"/>
              <w:rPr>
                <w:rFonts w:ascii="Trebuchet MS" w:hAnsi="Trebuchet MS"/>
              </w:rPr>
            </w:pPr>
            <w:r w:rsidRPr="00F23DC5">
              <w:rPr>
                <w:rFonts w:ascii="Trebuchet MS" w:hAnsi="Trebuchet MS"/>
              </w:rPr>
              <w:t>4</w:t>
            </w:r>
          </w:p>
        </w:tc>
        <w:tc>
          <w:tcPr>
            <w:tcW w:w="1272" w:type="dxa"/>
          </w:tcPr>
          <w:p w14:paraId="111C31B2" w14:textId="77777777" w:rsidR="00B10D95" w:rsidRPr="00F23DC5" w:rsidRDefault="00B10D95" w:rsidP="00B10D95">
            <w:pPr>
              <w:jc w:val="both"/>
              <w:rPr>
                <w:rFonts w:ascii="Trebuchet MS" w:hAnsi="Trebuchet MS"/>
              </w:rPr>
            </w:pPr>
            <w:r w:rsidRPr="00F23DC5">
              <w:rPr>
                <w:rFonts w:ascii="Trebuchet MS" w:hAnsi="Trebuchet MS"/>
              </w:rPr>
              <w:t>5</w:t>
            </w:r>
          </w:p>
        </w:tc>
        <w:tc>
          <w:tcPr>
            <w:tcW w:w="969" w:type="dxa"/>
          </w:tcPr>
          <w:p w14:paraId="01AB237A" w14:textId="77777777" w:rsidR="00B10D95" w:rsidRPr="00F23DC5" w:rsidRDefault="00B10D95" w:rsidP="00B10D95">
            <w:pPr>
              <w:jc w:val="both"/>
              <w:rPr>
                <w:rFonts w:ascii="Trebuchet MS" w:hAnsi="Trebuchet MS"/>
              </w:rPr>
            </w:pPr>
            <w:r w:rsidRPr="00F23DC5">
              <w:rPr>
                <w:rFonts w:ascii="Trebuchet MS" w:hAnsi="Trebuchet MS"/>
              </w:rPr>
              <w:t>6</w:t>
            </w:r>
          </w:p>
        </w:tc>
        <w:tc>
          <w:tcPr>
            <w:tcW w:w="969" w:type="dxa"/>
          </w:tcPr>
          <w:p w14:paraId="1D7CC06F" w14:textId="77777777" w:rsidR="00B10D95" w:rsidRPr="00F23DC5" w:rsidRDefault="00B10D95" w:rsidP="00B10D95">
            <w:pPr>
              <w:jc w:val="both"/>
              <w:rPr>
                <w:rFonts w:ascii="Trebuchet MS" w:hAnsi="Trebuchet MS"/>
              </w:rPr>
            </w:pPr>
            <w:r w:rsidRPr="00F23DC5">
              <w:rPr>
                <w:rFonts w:ascii="Trebuchet MS" w:hAnsi="Trebuchet MS"/>
              </w:rPr>
              <w:t>7</w:t>
            </w:r>
          </w:p>
        </w:tc>
        <w:tc>
          <w:tcPr>
            <w:tcW w:w="1319" w:type="dxa"/>
          </w:tcPr>
          <w:p w14:paraId="55EF363F" w14:textId="77777777" w:rsidR="00B10D95" w:rsidRPr="00F23DC5" w:rsidRDefault="00B10D95" w:rsidP="00B10D95">
            <w:pPr>
              <w:jc w:val="both"/>
              <w:rPr>
                <w:rFonts w:ascii="Trebuchet MS" w:hAnsi="Trebuchet MS"/>
              </w:rPr>
            </w:pPr>
            <w:r w:rsidRPr="00F23DC5">
              <w:rPr>
                <w:rFonts w:ascii="Trebuchet MS" w:hAnsi="Trebuchet MS"/>
              </w:rPr>
              <w:t>8</w:t>
            </w:r>
          </w:p>
        </w:tc>
        <w:tc>
          <w:tcPr>
            <w:tcW w:w="1216" w:type="dxa"/>
          </w:tcPr>
          <w:p w14:paraId="5500EA26" w14:textId="77777777" w:rsidR="00B10D95" w:rsidRPr="00F23DC5" w:rsidRDefault="00B10D95" w:rsidP="00B10D95">
            <w:pPr>
              <w:jc w:val="both"/>
              <w:rPr>
                <w:rFonts w:ascii="Trebuchet MS" w:hAnsi="Trebuchet MS"/>
              </w:rPr>
            </w:pPr>
            <w:r w:rsidRPr="00F23DC5">
              <w:rPr>
                <w:rFonts w:ascii="Trebuchet MS" w:hAnsi="Trebuchet MS"/>
              </w:rPr>
              <w:t>9</w:t>
            </w:r>
          </w:p>
        </w:tc>
      </w:tr>
      <w:tr w:rsidR="00F23DC5" w:rsidRPr="00F23DC5" w14:paraId="07CFDB91" w14:textId="77777777" w:rsidTr="00B10D95">
        <w:tc>
          <w:tcPr>
            <w:tcW w:w="576" w:type="dxa"/>
          </w:tcPr>
          <w:p w14:paraId="335C74D6" w14:textId="77777777" w:rsidR="00B10D95" w:rsidRPr="00F23DC5" w:rsidRDefault="00B10D95" w:rsidP="00B10D95">
            <w:pPr>
              <w:jc w:val="both"/>
              <w:rPr>
                <w:rFonts w:ascii="Trebuchet MS" w:hAnsi="Trebuchet MS"/>
              </w:rPr>
            </w:pPr>
          </w:p>
        </w:tc>
        <w:tc>
          <w:tcPr>
            <w:tcW w:w="1345" w:type="dxa"/>
          </w:tcPr>
          <w:p w14:paraId="7CFB0B15" w14:textId="77777777" w:rsidR="00B10D95" w:rsidRPr="00F23DC5" w:rsidRDefault="00B10D95" w:rsidP="00B10D95">
            <w:pPr>
              <w:jc w:val="both"/>
              <w:rPr>
                <w:rFonts w:ascii="Trebuchet MS" w:hAnsi="Trebuchet MS"/>
              </w:rPr>
            </w:pPr>
          </w:p>
        </w:tc>
        <w:tc>
          <w:tcPr>
            <w:tcW w:w="1272" w:type="dxa"/>
          </w:tcPr>
          <w:p w14:paraId="45E5208F" w14:textId="77777777" w:rsidR="00B10D95" w:rsidRPr="00F23DC5" w:rsidRDefault="00B10D95" w:rsidP="00B10D95">
            <w:pPr>
              <w:jc w:val="both"/>
              <w:rPr>
                <w:rFonts w:ascii="Trebuchet MS" w:hAnsi="Trebuchet MS"/>
              </w:rPr>
            </w:pPr>
          </w:p>
        </w:tc>
        <w:tc>
          <w:tcPr>
            <w:tcW w:w="1122" w:type="dxa"/>
          </w:tcPr>
          <w:p w14:paraId="021EF894" w14:textId="77777777" w:rsidR="00B10D95" w:rsidRPr="00F23DC5" w:rsidRDefault="00B10D95" w:rsidP="00B10D95">
            <w:pPr>
              <w:jc w:val="both"/>
              <w:rPr>
                <w:rFonts w:ascii="Trebuchet MS" w:hAnsi="Trebuchet MS"/>
              </w:rPr>
            </w:pPr>
          </w:p>
        </w:tc>
        <w:tc>
          <w:tcPr>
            <w:tcW w:w="1272" w:type="dxa"/>
          </w:tcPr>
          <w:p w14:paraId="7932E515" w14:textId="77777777" w:rsidR="00B10D95" w:rsidRPr="00F23DC5" w:rsidRDefault="00B10D95" w:rsidP="00B10D95">
            <w:pPr>
              <w:jc w:val="both"/>
              <w:rPr>
                <w:rFonts w:ascii="Trebuchet MS" w:hAnsi="Trebuchet MS"/>
              </w:rPr>
            </w:pPr>
          </w:p>
        </w:tc>
        <w:tc>
          <w:tcPr>
            <w:tcW w:w="969" w:type="dxa"/>
          </w:tcPr>
          <w:p w14:paraId="308B53FD" w14:textId="77777777" w:rsidR="00B10D95" w:rsidRPr="00F23DC5" w:rsidRDefault="00B10D95" w:rsidP="00B10D95">
            <w:pPr>
              <w:jc w:val="both"/>
              <w:rPr>
                <w:rFonts w:ascii="Trebuchet MS" w:hAnsi="Trebuchet MS"/>
              </w:rPr>
            </w:pPr>
          </w:p>
        </w:tc>
        <w:tc>
          <w:tcPr>
            <w:tcW w:w="969" w:type="dxa"/>
          </w:tcPr>
          <w:p w14:paraId="6C21D6F7" w14:textId="77777777" w:rsidR="00B10D95" w:rsidRPr="00F23DC5" w:rsidRDefault="00B10D95" w:rsidP="00B10D95">
            <w:pPr>
              <w:jc w:val="both"/>
              <w:rPr>
                <w:rFonts w:ascii="Trebuchet MS" w:hAnsi="Trebuchet MS"/>
              </w:rPr>
            </w:pPr>
          </w:p>
        </w:tc>
        <w:tc>
          <w:tcPr>
            <w:tcW w:w="1319" w:type="dxa"/>
          </w:tcPr>
          <w:p w14:paraId="6940BB90" w14:textId="77777777" w:rsidR="00B10D95" w:rsidRPr="00F23DC5" w:rsidRDefault="00B10D95" w:rsidP="00B10D95">
            <w:pPr>
              <w:jc w:val="both"/>
              <w:rPr>
                <w:rFonts w:ascii="Trebuchet MS" w:hAnsi="Trebuchet MS"/>
              </w:rPr>
            </w:pPr>
          </w:p>
        </w:tc>
        <w:tc>
          <w:tcPr>
            <w:tcW w:w="1216" w:type="dxa"/>
          </w:tcPr>
          <w:p w14:paraId="73686AA3" w14:textId="77777777" w:rsidR="00B10D95" w:rsidRPr="00F23DC5" w:rsidRDefault="00B10D95" w:rsidP="00B10D95">
            <w:pPr>
              <w:jc w:val="both"/>
              <w:rPr>
                <w:rFonts w:ascii="Trebuchet MS" w:hAnsi="Trebuchet MS"/>
              </w:rPr>
            </w:pPr>
          </w:p>
        </w:tc>
      </w:tr>
      <w:tr w:rsidR="00F23DC5" w:rsidRPr="00F23DC5" w14:paraId="4FE85C6A" w14:textId="77777777" w:rsidTr="00B10D95">
        <w:tc>
          <w:tcPr>
            <w:tcW w:w="576" w:type="dxa"/>
          </w:tcPr>
          <w:p w14:paraId="4C26EFF7" w14:textId="77777777" w:rsidR="00B10D95" w:rsidRPr="00F23DC5" w:rsidRDefault="00B10D95" w:rsidP="00B10D95">
            <w:pPr>
              <w:jc w:val="both"/>
              <w:rPr>
                <w:rFonts w:ascii="Trebuchet MS" w:hAnsi="Trebuchet MS"/>
              </w:rPr>
            </w:pPr>
          </w:p>
        </w:tc>
        <w:tc>
          <w:tcPr>
            <w:tcW w:w="1345" w:type="dxa"/>
          </w:tcPr>
          <w:p w14:paraId="0CD0A99B" w14:textId="77777777" w:rsidR="00B10D95" w:rsidRPr="00F23DC5" w:rsidRDefault="00B10D95" w:rsidP="00B10D95">
            <w:pPr>
              <w:jc w:val="both"/>
              <w:rPr>
                <w:rFonts w:ascii="Trebuchet MS" w:hAnsi="Trebuchet MS"/>
              </w:rPr>
            </w:pPr>
          </w:p>
        </w:tc>
        <w:tc>
          <w:tcPr>
            <w:tcW w:w="1272" w:type="dxa"/>
          </w:tcPr>
          <w:p w14:paraId="3C074EBD" w14:textId="77777777" w:rsidR="00B10D95" w:rsidRPr="00F23DC5" w:rsidRDefault="00B10D95" w:rsidP="00B10D95">
            <w:pPr>
              <w:jc w:val="both"/>
              <w:rPr>
                <w:rFonts w:ascii="Trebuchet MS" w:hAnsi="Trebuchet MS"/>
              </w:rPr>
            </w:pPr>
          </w:p>
        </w:tc>
        <w:tc>
          <w:tcPr>
            <w:tcW w:w="1122" w:type="dxa"/>
          </w:tcPr>
          <w:p w14:paraId="7F6481AC" w14:textId="77777777" w:rsidR="00B10D95" w:rsidRPr="00F23DC5" w:rsidRDefault="00B10D95" w:rsidP="00B10D95">
            <w:pPr>
              <w:jc w:val="both"/>
              <w:rPr>
                <w:rFonts w:ascii="Trebuchet MS" w:hAnsi="Trebuchet MS"/>
              </w:rPr>
            </w:pPr>
          </w:p>
        </w:tc>
        <w:tc>
          <w:tcPr>
            <w:tcW w:w="1272" w:type="dxa"/>
          </w:tcPr>
          <w:p w14:paraId="4DCF9B98" w14:textId="77777777" w:rsidR="00B10D95" w:rsidRPr="00F23DC5" w:rsidRDefault="00B10D95" w:rsidP="00B10D95">
            <w:pPr>
              <w:jc w:val="both"/>
              <w:rPr>
                <w:rFonts w:ascii="Trebuchet MS" w:hAnsi="Trebuchet MS"/>
              </w:rPr>
            </w:pPr>
          </w:p>
        </w:tc>
        <w:tc>
          <w:tcPr>
            <w:tcW w:w="969" w:type="dxa"/>
          </w:tcPr>
          <w:p w14:paraId="3090F6A7" w14:textId="77777777" w:rsidR="00B10D95" w:rsidRPr="00F23DC5" w:rsidRDefault="00B10D95" w:rsidP="00B10D95">
            <w:pPr>
              <w:jc w:val="both"/>
              <w:rPr>
                <w:rFonts w:ascii="Trebuchet MS" w:hAnsi="Trebuchet MS"/>
              </w:rPr>
            </w:pPr>
          </w:p>
        </w:tc>
        <w:tc>
          <w:tcPr>
            <w:tcW w:w="969" w:type="dxa"/>
          </w:tcPr>
          <w:p w14:paraId="445335BE" w14:textId="77777777" w:rsidR="00B10D95" w:rsidRPr="00F23DC5" w:rsidRDefault="00B10D95" w:rsidP="00B10D95">
            <w:pPr>
              <w:jc w:val="both"/>
              <w:rPr>
                <w:rFonts w:ascii="Trebuchet MS" w:hAnsi="Trebuchet MS"/>
              </w:rPr>
            </w:pPr>
          </w:p>
        </w:tc>
        <w:tc>
          <w:tcPr>
            <w:tcW w:w="1319" w:type="dxa"/>
          </w:tcPr>
          <w:p w14:paraId="47418208" w14:textId="77777777" w:rsidR="00B10D95" w:rsidRPr="00F23DC5" w:rsidRDefault="00B10D95" w:rsidP="00B10D95">
            <w:pPr>
              <w:jc w:val="both"/>
              <w:rPr>
                <w:rFonts w:ascii="Trebuchet MS" w:hAnsi="Trebuchet MS"/>
              </w:rPr>
            </w:pPr>
          </w:p>
        </w:tc>
        <w:tc>
          <w:tcPr>
            <w:tcW w:w="1216" w:type="dxa"/>
          </w:tcPr>
          <w:p w14:paraId="372635BD" w14:textId="77777777" w:rsidR="00B10D95" w:rsidRPr="00F23DC5" w:rsidRDefault="00B10D95" w:rsidP="00B10D95">
            <w:pPr>
              <w:jc w:val="both"/>
              <w:rPr>
                <w:rFonts w:ascii="Trebuchet MS" w:hAnsi="Trebuchet MS"/>
              </w:rPr>
            </w:pPr>
          </w:p>
        </w:tc>
      </w:tr>
      <w:tr w:rsidR="00B10D95" w:rsidRPr="00F23DC5" w14:paraId="6079BF23" w14:textId="77777777" w:rsidTr="00B10D95">
        <w:tc>
          <w:tcPr>
            <w:tcW w:w="576" w:type="dxa"/>
          </w:tcPr>
          <w:p w14:paraId="202E36A9" w14:textId="77777777" w:rsidR="00B10D95" w:rsidRPr="00F23DC5" w:rsidRDefault="00B10D95" w:rsidP="00B10D95">
            <w:pPr>
              <w:jc w:val="both"/>
              <w:rPr>
                <w:rFonts w:ascii="Trebuchet MS" w:hAnsi="Trebuchet MS"/>
              </w:rPr>
            </w:pPr>
          </w:p>
        </w:tc>
        <w:tc>
          <w:tcPr>
            <w:tcW w:w="1345" w:type="dxa"/>
          </w:tcPr>
          <w:p w14:paraId="27F3B74E" w14:textId="77777777" w:rsidR="00B10D95" w:rsidRPr="00F23DC5" w:rsidRDefault="00B10D95" w:rsidP="00B10D95">
            <w:pPr>
              <w:jc w:val="both"/>
              <w:rPr>
                <w:rFonts w:ascii="Trebuchet MS" w:hAnsi="Trebuchet MS"/>
              </w:rPr>
            </w:pPr>
          </w:p>
        </w:tc>
        <w:tc>
          <w:tcPr>
            <w:tcW w:w="1272" w:type="dxa"/>
          </w:tcPr>
          <w:p w14:paraId="4BCBF0DE" w14:textId="77777777" w:rsidR="00B10D95" w:rsidRPr="00F23DC5" w:rsidRDefault="00B10D95" w:rsidP="00B10D95">
            <w:pPr>
              <w:jc w:val="both"/>
              <w:rPr>
                <w:rFonts w:ascii="Trebuchet MS" w:hAnsi="Trebuchet MS"/>
              </w:rPr>
            </w:pPr>
          </w:p>
        </w:tc>
        <w:tc>
          <w:tcPr>
            <w:tcW w:w="1122" w:type="dxa"/>
          </w:tcPr>
          <w:p w14:paraId="69E46411" w14:textId="77777777" w:rsidR="00B10D95" w:rsidRPr="00F23DC5" w:rsidRDefault="00B10D95" w:rsidP="00B10D95">
            <w:pPr>
              <w:jc w:val="both"/>
              <w:rPr>
                <w:rFonts w:ascii="Trebuchet MS" w:hAnsi="Trebuchet MS"/>
              </w:rPr>
            </w:pPr>
          </w:p>
        </w:tc>
        <w:tc>
          <w:tcPr>
            <w:tcW w:w="1272" w:type="dxa"/>
          </w:tcPr>
          <w:p w14:paraId="79DFBDD5" w14:textId="77777777" w:rsidR="00B10D95" w:rsidRPr="00F23DC5" w:rsidRDefault="00B10D95" w:rsidP="00B10D95">
            <w:pPr>
              <w:jc w:val="both"/>
              <w:rPr>
                <w:rFonts w:ascii="Trebuchet MS" w:hAnsi="Trebuchet MS"/>
              </w:rPr>
            </w:pPr>
          </w:p>
        </w:tc>
        <w:tc>
          <w:tcPr>
            <w:tcW w:w="969" w:type="dxa"/>
          </w:tcPr>
          <w:p w14:paraId="17829688" w14:textId="77777777" w:rsidR="00B10D95" w:rsidRPr="00F23DC5" w:rsidRDefault="00B10D95" w:rsidP="00B10D95">
            <w:pPr>
              <w:jc w:val="both"/>
              <w:rPr>
                <w:rFonts w:ascii="Trebuchet MS" w:hAnsi="Trebuchet MS"/>
              </w:rPr>
            </w:pPr>
          </w:p>
        </w:tc>
        <w:tc>
          <w:tcPr>
            <w:tcW w:w="969" w:type="dxa"/>
          </w:tcPr>
          <w:p w14:paraId="07D5A684" w14:textId="77777777" w:rsidR="00B10D95" w:rsidRPr="00F23DC5" w:rsidRDefault="00B10D95" w:rsidP="00B10D95">
            <w:pPr>
              <w:jc w:val="both"/>
              <w:rPr>
                <w:rFonts w:ascii="Trebuchet MS" w:hAnsi="Trebuchet MS"/>
              </w:rPr>
            </w:pPr>
          </w:p>
        </w:tc>
        <w:tc>
          <w:tcPr>
            <w:tcW w:w="1319" w:type="dxa"/>
          </w:tcPr>
          <w:p w14:paraId="2A61D7E4" w14:textId="77777777" w:rsidR="00B10D95" w:rsidRPr="00F23DC5" w:rsidRDefault="00B10D95" w:rsidP="00B10D95">
            <w:pPr>
              <w:jc w:val="both"/>
              <w:rPr>
                <w:rFonts w:ascii="Trebuchet MS" w:hAnsi="Trebuchet MS"/>
              </w:rPr>
            </w:pPr>
          </w:p>
        </w:tc>
        <w:tc>
          <w:tcPr>
            <w:tcW w:w="1216" w:type="dxa"/>
          </w:tcPr>
          <w:p w14:paraId="06A419AD" w14:textId="77777777" w:rsidR="00B10D95" w:rsidRPr="00F23DC5" w:rsidRDefault="00B10D95" w:rsidP="00B10D95">
            <w:pPr>
              <w:jc w:val="both"/>
              <w:rPr>
                <w:rFonts w:ascii="Trebuchet MS" w:hAnsi="Trebuchet MS"/>
              </w:rPr>
            </w:pPr>
          </w:p>
        </w:tc>
      </w:tr>
    </w:tbl>
    <w:p w14:paraId="39A691E2" w14:textId="77777777" w:rsidR="00B10D95" w:rsidRPr="00F23DC5" w:rsidRDefault="00B10D95" w:rsidP="00B10D95">
      <w:pPr>
        <w:jc w:val="both"/>
        <w:rPr>
          <w:rFonts w:ascii="Trebuchet MS" w:hAnsi="Trebuchet MS"/>
        </w:rPr>
      </w:pPr>
    </w:p>
    <w:p w14:paraId="463761B8" w14:textId="77777777" w:rsidR="00B10D95" w:rsidRPr="00F23DC5" w:rsidRDefault="00B10D95"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F23DC5" w:rsidRPr="00F23DC5" w14:paraId="30662724" w14:textId="77777777" w:rsidTr="00A60130">
        <w:tc>
          <w:tcPr>
            <w:tcW w:w="2277" w:type="dxa"/>
          </w:tcPr>
          <w:p w14:paraId="55ACA8C8" w14:textId="77777777" w:rsidR="00B10D95" w:rsidRPr="00F23DC5" w:rsidRDefault="00B10D95" w:rsidP="00B10D95">
            <w:pPr>
              <w:tabs>
                <w:tab w:val="left" w:pos="1215"/>
              </w:tabs>
              <w:jc w:val="both"/>
              <w:rPr>
                <w:rFonts w:ascii="Trebuchet MS" w:hAnsi="Trebuchet MS"/>
              </w:rPr>
            </w:pPr>
          </w:p>
        </w:tc>
        <w:tc>
          <w:tcPr>
            <w:tcW w:w="2278" w:type="dxa"/>
          </w:tcPr>
          <w:p w14:paraId="5BD3F1CC" w14:textId="77777777" w:rsidR="00B10D95" w:rsidRPr="00F23DC5" w:rsidRDefault="00B10D95" w:rsidP="00B10D95">
            <w:pPr>
              <w:jc w:val="both"/>
              <w:rPr>
                <w:rFonts w:ascii="Trebuchet MS" w:hAnsi="Trebuchet MS"/>
              </w:rPr>
            </w:pPr>
            <w:r w:rsidRPr="00F23DC5">
              <w:rPr>
                <w:rFonts w:ascii="Trebuchet MS" w:hAnsi="Trebuchet MS"/>
              </w:rPr>
              <w:t>Funcția</w:t>
            </w:r>
          </w:p>
        </w:tc>
        <w:tc>
          <w:tcPr>
            <w:tcW w:w="2278" w:type="dxa"/>
          </w:tcPr>
          <w:p w14:paraId="6CF00396" w14:textId="77777777" w:rsidR="00B10D95" w:rsidRPr="00F23DC5" w:rsidRDefault="00B10D95" w:rsidP="00B10D95">
            <w:pPr>
              <w:jc w:val="both"/>
              <w:rPr>
                <w:rFonts w:ascii="Trebuchet MS" w:hAnsi="Trebuchet MS"/>
              </w:rPr>
            </w:pPr>
            <w:r w:rsidRPr="00F23DC5">
              <w:rPr>
                <w:rFonts w:ascii="Trebuchet MS" w:hAnsi="Trebuchet MS"/>
              </w:rPr>
              <w:t>Semnătura</w:t>
            </w:r>
          </w:p>
        </w:tc>
        <w:tc>
          <w:tcPr>
            <w:tcW w:w="2278" w:type="dxa"/>
          </w:tcPr>
          <w:p w14:paraId="4EC68196" w14:textId="77777777" w:rsidR="00B10D95" w:rsidRPr="00F23DC5" w:rsidRDefault="00B10D95" w:rsidP="00B10D95">
            <w:pPr>
              <w:jc w:val="both"/>
              <w:rPr>
                <w:rFonts w:ascii="Trebuchet MS" w:hAnsi="Trebuchet MS"/>
              </w:rPr>
            </w:pPr>
            <w:r w:rsidRPr="00F23DC5">
              <w:rPr>
                <w:rFonts w:ascii="Trebuchet MS" w:hAnsi="Trebuchet MS"/>
              </w:rPr>
              <w:t>Data</w:t>
            </w:r>
          </w:p>
        </w:tc>
      </w:tr>
      <w:tr w:rsidR="00F23DC5" w:rsidRPr="00F23DC5" w14:paraId="6805EB88" w14:textId="77777777" w:rsidTr="00A60130">
        <w:tc>
          <w:tcPr>
            <w:tcW w:w="2277" w:type="dxa"/>
          </w:tcPr>
          <w:p w14:paraId="59F86D23"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Avizat</w:t>
            </w:r>
          </w:p>
          <w:p w14:paraId="2A7FC87C" w14:textId="77777777" w:rsidR="00B10D95" w:rsidRPr="00F23DC5" w:rsidRDefault="00B10D95" w:rsidP="00B10D95">
            <w:pPr>
              <w:autoSpaceDE w:val="0"/>
              <w:autoSpaceDN w:val="0"/>
              <w:adjustRightInd w:val="0"/>
              <w:jc w:val="both"/>
              <w:rPr>
                <w:rFonts w:ascii="Trebuchet MS" w:hAnsi="Trebuchet MS"/>
              </w:rPr>
            </w:pPr>
          </w:p>
        </w:tc>
        <w:tc>
          <w:tcPr>
            <w:tcW w:w="2278" w:type="dxa"/>
          </w:tcPr>
          <w:p w14:paraId="033AFEB0" w14:textId="77777777" w:rsidR="00B10D95" w:rsidRPr="00F23DC5" w:rsidRDefault="00B10D95" w:rsidP="00B10D95">
            <w:pPr>
              <w:tabs>
                <w:tab w:val="left" w:pos="1215"/>
              </w:tabs>
              <w:jc w:val="both"/>
              <w:rPr>
                <w:rFonts w:ascii="Trebuchet MS" w:hAnsi="Trebuchet MS"/>
              </w:rPr>
            </w:pPr>
          </w:p>
        </w:tc>
        <w:tc>
          <w:tcPr>
            <w:tcW w:w="2278" w:type="dxa"/>
          </w:tcPr>
          <w:p w14:paraId="09495DEA" w14:textId="77777777" w:rsidR="00B10D95" w:rsidRPr="00F23DC5" w:rsidRDefault="00B10D95" w:rsidP="00B10D95">
            <w:pPr>
              <w:tabs>
                <w:tab w:val="left" w:pos="1215"/>
              </w:tabs>
              <w:jc w:val="both"/>
              <w:rPr>
                <w:rFonts w:ascii="Trebuchet MS" w:hAnsi="Trebuchet MS"/>
              </w:rPr>
            </w:pPr>
          </w:p>
        </w:tc>
        <w:tc>
          <w:tcPr>
            <w:tcW w:w="2278" w:type="dxa"/>
          </w:tcPr>
          <w:p w14:paraId="5EA4816C" w14:textId="77777777" w:rsidR="00B10D95" w:rsidRPr="00F23DC5" w:rsidRDefault="00B10D95" w:rsidP="00B10D95">
            <w:pPr>
              <w:tabs>
                <w:tab w:val="left" w:pos="1215"/>
              </w:tabs>
              <w:jc w:val="both"/>
              <w:rPr>
                <w:rFonts w:ascii="Trebuchet MS" w:hAnsi="Trebuchet MS"/>
              </w:rPr>
            </w:pPr>
          </w:p>
        </w:tc>
      </w:tr>
      <w:tr w:rsidR="00F23DC5" w:rsidRPr="00F23DC5" w14:paraId="1996CA45" w14:textId="77777777" w:rsidTr="00A60130">
        <w:tc>
          <w:tcPr>
            <w:tcW w:w="2277" w:type="dxa"/>
          </w:tcPr>
          <w:p w14:paraId="4629B31F"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Verificat</w:t>
            </w:r>
          </w:p>
          <w:p w14:paraId="48C9899F" w14:textId="77777777" w:rsidR="00B10D95" w:rsidRPr="00F23DC5" w:rsidRDefault="00B10D95" w:rsidP="00B10D95">
            <w:pPr>
              <w:tabs>
                <w:tab w:val="left" w:pos="1215"/>
              </w:tabs>
              <w:jc w:val="both"/>
              <w:rPr>
                <w:rFonts w:ascii="Trebuchet MS" w:hAnsi="Trebuchet MS"/>
              </w:rPr>
            </w:pPr>
          </w:p>
        </w:tc>
        <w:tc>
          <w:tcPr>
            <w:tcW w:w="2278" w:type="dxa"/>
          </w:tcPr>
          <w:p w14:paraId="76B17F09" w14:textId="77777777" w:rsidR="00B10D95" w:rsidRPr="00F23DC5" w:rsidRDefault="00B10D95" w:rsidP="00B10D95">
            <w:pPr>
              <w:tabs>
                <w:tab w:val="left" w:pos="1215"/>
              </w:tabs>
              <w:jc w:val="both"/>
              <w:rPr>
                <w:rFonts w:ascii="Trebuchet MS" w:hAnsi="Trebuchet MS"/>
              </w:rPr>
            </w:pPr>
          </w:p>
        </w:tc>
        <w:tc>
          <w:tcPr>
            <w:tcW w:w="2278" w:type="dxa"/>
          </w:tcPr>
          <w:p w14:paraId="12637A27" w14:textId="77777777" w:rsidR="00B10D95" w:rsidRPr="00F23DC5" w:rsidRDefault="00B10D95" w:rsidP="00B10D95">
            <w:pPr>
              <w:tabs>
                <w:tab w:val="left" w:pos="1215"/>
              </w:tabs>
              <w:jc w:val="both"/>
              <w:rPr>
                <w:rFonts w:ascii="Trebuchet MS" w:hAnsi="Trebuchet MS"/>
              </w:rPr>
            </w:pPr>
          </w:p>
        </w:tc>
        <w:tc>
          <w:tcPr>
            <w:tcW w:w="2278" w:type="dxa"/>
          </w:tcPr>
          <w:p w14:paraId="0D51E3A4" w14:textId="77777777" w:rsidR="00B10D95" w:rsidRPr="00F23DC5" w:rsidRDefault="00B10D95" w:rsidP="00B10D95">
            <w:pPr>
              <w:tabs>
                <w:tab w:val="left" w:pos="1215"/>
              </w:tabs>
              <w:jc w:val="both"/>
              <w:rPr>
                <w:rFonts w:ascii="Trebuchet MS" w:hAnsi="Trebuchet MS"/>
              </w:rPr>
            </w:pPr>
          </w:p>
        </w:tc>
      </w:tr>
      <w:tr w:rsidR="00B10D95" w:rsidRPr="00F23DC5" w14:paraId="161CD538" w14:textId="77777777" w:rsidTr="00A60130">
        <w:tc>
          <w:tcPr>
            <w:tcW w:w="2277" w:type="dxa"/>
          </w:tcPr>
          <w:p w14:paraId="48DA7BAD" w14:textId="77777777" w:rsidR="00B10D95" w:rsidRPr="00F23DC5" w:rsidRDefault="00B10D95" w:rsidP="00B10D95">
            <w:pPr>
              <w:tabs>
                <w:tab w:val="left" w:pos="1215"/>
              </w:tabs>
              <w:jc w:val="both"/>
              <w:rPr>
                <w:rFonts w:ascii="Trebuchet MS" w:hAnsi="Trebuchet MS"/>
              </w:rPr>
            </w:pPr>
            <w:r w:rsidRPr="00F23DC5">
              <w:rPr>
                <w:rFonts w:ascii="Trebuchet MS" w:hAnsi="Trebuchet MS" w:cs="Calibri"/>
              </w:rPr>
              <w:t>Întocmit</w:t>
            </w:r>
          </w:p>
        </w:tc>
        <w:tc>
          <w:tcPr>
            <w:tcW w:w="2278" w:type="dxa"/>
          </w:tcPr>
          <w:p w14:paraId="00C7880C" w14:textId="77777777" w:rsidR="00B10D95" w:rsidRPr="00F23DC5" w:rsidRDefault="00B10D95" w:rsidP="00B10D95">
            <w:pPr>
              <w:tabs>
                <w:tab w:val="left" w:pos="1215"/>
              </w:tabs>
              <w:jc w:val="both"/>
              <w:rPr>
                <w:rFonts w:ascii="Trebuchet MS" w:hAnsi="Trebuchet MS"/>
              </w:rPr>
            </w:pPr>
          </w:p>
        </w:tc>
        <w:tc>
          <w:tcPr>
            <w:tcW w:w="2278" w:type="dxa"/>
          </w:tcPr>
          <w:p w14:paraId="01BAF2EE" w14:textId="77777777" w:rsidR="00B10D95" w:rsidRPr="00F23DC5" w:rsidRDefault="00B10D95" w:rsidP="00B10D95">
            <w:pPr>
              <w:tabs>
                <w:tab w:val="left" w:pos="1215"/>
              </w:tabs>
              <w:jc w:val="both"/>
              <w:rPr>
                <w:rFonts w:ascii="Trebuchet MS" w:hAnsi="Trebuchet MS"/>
              </w:rPr>
            </w:pPr>
          </w:p>
        </w:tc>
        <w:tc>
          <w:tcPr>
            <w:tcW w:w="2278" w:type="dxa"/>
          </w:tcPr>
          <w:p w14:paraId="7C063B46" w14:textId="77777777" w:rsidR="00B10D95" w:rsidRPr="00F23DC5" w:rsidRDefault="00B10D95" w:rsidP="00B10D95">
            <w:pPr>
              <w:tabs>
                <w:tab w:val="left" w:pos="1215"/>
              </w:tabs>
              <w:jc w:val="both"/>
              <w:rPr>
                <w:rFonts w:ascii="Trebuchet MS" w:hAnsi="Trebuchet MS"/>
              </w:rPr>
            </w:pPr>
          </w:p>
        </w:tc>
      </w:tr>
    </w:tbl>
    <w:p w14:paraId="6B2C75F8" w14:textId="77777777" w:rsidR="00B10D95" w:rsidRPr="00F23DC5" w:rsidRDefault="00B10D95" w:rsidP="00B10D95">
      <w:pPr>
        <w:ind w:firstLine="708"/>
        <w:jc w:val="both"/>
        <w:rPr>
          <w:rFonts w:ascii="Trebuchet MS" w:hAnsi="Trebuchet MS"/>
        </w:rPr>
      </w:pPr>
    </w:p>
    <w:p w14:paraId="23B6A6E1" w14:textId="77777777" w:rsidR="00B10D95" w:rsidRPr="00F23DC5" w:rsidRDefault="00B10D95" w:rsidP="00B10D95">
      <w:pPr>
        <w:jc w:val="both"/>
        <w:rPr>
          <w:rFonts w:ascii="Trebuchet MS" w:hAnsi="Trebuchet MS"/>
        </w:rPr>
      </w:pPr>
    </w:p>
    <w:p w14:paraId="312CBBEA" w14:textId="77777777" w:rsidR="00B10D95" w:rsidRPr="00F23DC5"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F23DC5">
        <w:rPr>
          <w:rFonts w:ascii="Trebuchet MS" w:hAnsi="Trebuchet MS" w:cs="Calibri-Bold"/>
          <w:b/>
          <w:bCs/>
          <w:u w:val="single"/>
        </w:rPr>
        <w:t>LISTA CERERILOR DE FINANȚARE RETRASE</w:t>
      </w:r>
    </w:p>
    <w:p w14:paraId="1C31C000"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p w14:paraId="3B9F781F"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Apel de selectie:</w:t>
      </w:r>
    </w:p>
    <w:p w14:paraId="6FD018F9" w14:textId="77777777" w:rsidR="00B10D95" w:rsidRPr="00F23DC5" w:rsidRDefault="00B10D95" w:rsidP="00A47495">
      <w:pPr>
        <w:jc w:val="both"/>
        <w:rPr>
          <w:rFonts w:ascii="Trebuchet MS" w:hAnsi="Trebuchet MS" w:cs="Calibri"/>
        </w:rPr>
      </w:pPr>
      <w:r w:rsidRPr="00F23DC5">
        <w:rPr>
          <w:rFonts w:ascii="Trebuchet MS" w:hAnsi="Trebuchet MS" w:cs="Calibri"/>
        </w:rPr>
        <w:t>Masura:</w:t>
      </w:r>
    </w:p>
    <w:p w14:paraId="1D5AEEE3" w14:textId="77777777" w:rsidR="00B10D95" w:rsidRPr="00F23DC5" w:rsidRDefault="00B10D95" w:rsidP="00B10D95">
      <w:pPr>
        <w:ind w:firstLine="708"/>
        <w:jc w:val="both"/>
        <w:rPr>
          <w:rFonts w:ascii="Trebuchet MS" w:hAnsi="Trebuchet MS" w:cs="Calibri"/>
        </w:rPr>
      </w:pPr>
    </w:p>
    <w:tbl>
      <w:tblPr>
        <w:tblStyle w:val="TableGrid"/>
        <w:tblW w:w="0" w:type="auto"/>
        <w:tblLook w:val="04A0" w:firstRow="1" w:lastRow="0" w:firstColumn="1" w:lastColumn="0" w:noHBand="0" w:noVBand="1"/>
      </w:tblPr>
      <w:tblGrid>
        <w:gridCol w:w="678"/>
        <w:gridCol w:w="1361"/>
        <w:gridCol w:w="1290"/>
        <w:gridCol w:w="1150"/>
        <w:gridCol w:w="1290"/>
        <w:gridCol w:w="1022"/>
        <w:gridCol w:w="990"/>
        <w:gridCol w:w="1330"/>
      </w:tblGrid>
      <w:tr w:rsidR="00F23DC5" w:rsidRPr="00F23DC5" w14:paraId="68AE8FC5" w14:textId="77777777" w:rsidTr="00A60130">
        <w:tc>
          <w:tcPr>
            <w:tcW w:w="1138" w:type="dxa"/>
          </w:tcPr>
          <w:p w14:paraId="448B39A1"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Nr.</w:t>
            </w:r>
          </w:p>
          <w:p w14:paraId="2C2EB40D" w14:textId="77777777" w:rsidR="00B10D95" w:rsidRPr="00F23DC5" w:rsidRDefault="00B10D95" w:rsidP="00B10D95">
            <w:pPr>
              <w:jc w:val="both"/>
              <w:rPr>
                <w:rFonts w:ascii="Trebuchet MS" w:hAnsi="Trebuchet MS"/>
              </w:rPr>
            </w:pPr>
            <w:r w:rsidRPr="00F23DC5">
              <w:rPr>
                <w:rFonts w:ascii="Trebuchet MS" w:hAnsi="Trebuchet MS" w:cs="Calibri"/>
              </w:rPr>
              <w:t>Crt.</w:t>
            </w:r>
          </w:p>
        </w:tc>
        <w:tc>
          <w:tcPr>
            <w:tcW w:w="1139" w:type="dxa"/>
          </w:tcPr>
          <w:p w14:paraId="16BE130B"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Data de</w:t>
            </w:r>
          </w:p>
          <w:p w14:paraId="14ED48F1"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înregistrare la</w:t>
            </w:r>
          </w:p>
          <w:p w14:paraId="6E140503" w14:textId="77777777" w:rsidR="00B10D95" w:rsidRPr="00F23DC5" w:rsidRDefault="00B10D95" w:rsidP="00B10D95">
            <w:pPr>
              <w:jc w:val="both"/>
              <w:rPr>
                <w:rFonts w:ascii="Trebuchet MS" w:hAnsi="Trebuchet MS"/>
              </w:rPr>
            </w:pPr>
            <w:r w:rsidRPr="00F23DC5">
              <w:rPr>
                <w:rFonts w:ascii="Trebuchet MS" w:hAnsi="Trebuchet MS" w:cs="Calibri"/>
              </w:rPr>
              <w:t>GAL</w:t>
            </w:r>
          </w:p>
        </w:tc>
        <w:tc>
          <w:tcPr>
            <w:tcW w:w="1139" w:type="dxa"/>
          </w:tcPr>
          <w:p w14:paraId="11113E87"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Titlul</w:t>
            </w:r>
          </w:p>
          <w:p w14:paraId="5D986D06" w14:textId="77777777" w:rsidR="00B10D95" w:rsidRPr="00F23DC5" w:rsidRDefault="00B10D95" w:rsidP="00B10D95">
            <w:pPr>
              <w:jc w:val="both"/>
              <w:rPr>
                <w:rFonts w:ascii="Trebuchet MS" w:hAnsi="Trebuchet MS"/>
              </w:rPr>
            </w:pPr>
            <w:r w:rsidRPr="00F23DC5">
              <w:rPr>
                <w:rFonts w:ascii="Trebuchet MS" w:hAnsi="Trebuchet MS" w:cs="Calibri"/>
              </w:rPr>
              <w:t>proiectului</w:t>
            </w:r>
          </w:p>
        </w:tc>
        <w:tc>
          <w:tcPr>
            <w:tcW w:w="1139" w:type="dxa"/>
          </w:tcPr>
          <w:p w14:paraId="3B9B70EC" w14:textId="77777777" w:rsidR="00B10D95" w:rsidRPr="00F23DC5" w:rsidRDefault="00B10D95" w:rsidP="00B10D95">
            <w:pPr>
              <w:jc w:val="both"/>
              <w:rPr>
                <w:rFonts w:ascii="Trebuchet MS" w:hAnsi="Trebuchet MS"/>
              </w:rPr>
            </w:pPr>
            <w:r w:rsidRPr="00F23DC5">
              <w:rPr>
                <w:rFonts w:ascii="Trebuchet MS" w:hAnsi="Trebuchet MS" w:cs="Calibri"/>
              </w:rPr>
              <w:t>Solicitant</w:t>
            </w:r>
          </w:p>
        </w:tc>
        <w:tc>
          <w:tcPr>
            <w:tcW w:w="1139" w:type="dxa"/>
          </w:tcPr>
          <w:p w14:paraId="5547DD3B"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Locali zarea</w:t>
            </w:r>
          </w:p>
          <w:p w14:paraId="40FF15EC" w14:textId="77777777" w:rsidR="00B10D95" w:rsidRPr="00F23DC5" w:rsidRDefault="00B10D95" w:rsidP="00B10D95">
            <w:pPr>
              <w:jc w:val="both"/>
              <w:rPr>
                <w:rFonts w:ascii="Trebuchet MS" w:hAnsi="Trebuchet MS"/>
              </w:rPr>
            </w:pPr>
            <w:r w:rsidRPr="00F23DC5">
              <w:rPr>
                <w:rFonts w:ascii="Trebuchet MS" w:hAnsi="Trebuchet MS" w:cs="Calibri"/>
              </w:rPr>
              <w:t>proiectului</w:t>
            </w:r>
          </w:p>
        </w:tc>
        <w:tc>
          <w:tcPr>
            <w:tcW w:w="1139" w:type="dxa"/>
          </w:tcPr>
          <w:p w14:paraId="14F8D162"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Valoare</w:t>
            </w:r>
          </w:p>
          <w:p w14:paraId="28855D7E" w14:textId="77777777" w:rsidR="00B10D95" w:rsidRPr="00F23DC5" w:rsidRDefault="00B10D95" w:rsidP="00B10D95">
            <w:pPr>
              <w:jc w:val="both"/>
              <w:rPr>
                <w:rFonts w:ascii="Trebuchet MS" w:hAnsi="Trebuchet MS"/>
              </w:rPr>
            </w:pPr>
            <w:r w:rsidRPr="00F23DC5">
              <w:rPr>
                <w:rFonts w:ascii="Trebuchet MS" w:hAnsi="Trebuchet MS" w:cs="Calibri"/>
              </w:rPr>
              <w:t>eligibila</w:t>
            </w:r>
          </w:p>
        </w:tc>
        <w:tc>
          <w:tcPr>
            <w:tcW w:w="1139" w:type="dxa"/>
          </w:tcPr>
          <w:p w14:paraId="1F6069CA"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Valoare</w:t>
            </w:r>
          </w:p>
          <w:p w14:paraId="50C73B01" w14:textId="77777777" w:rsidR="00B10D95" w:rsidRPr="00F23DC5" w:rsidRDefault="00B10D95" w:rsidP="00B10D95">
            <w:pPr>
              <w:jc w:val="both"/>
              <w:rPr>
                <w:rFonts w:ascii="Trebuchet MS" w:hAnsi="Trebuchet MS"/>
              </w:rPr>
            </w:pPr>
            <w:r w:rsidRPr="00F23DC5">
              <w:rPr>
                <w:rFonts w:ascii="Trebuchet MS" w:hAnsi="Trebuchet MS" w:cs="Calibri"/>
              </w:rPr>
              <w:t>publică</w:t>
            </w:r>
          </w:p>
        </w:tc>
        <w:tc>
          <w:tcPr>
            <w:tcW w:w="1139" w:type="dxa"/>
          </w:tcPr>
          <w:p w14:paraId="062F804A"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Contribuția</w:t>
            </w:r>
          </w:p>
          <w:p w14:paraId="67595213" w14:textId="77777777" w:rsidR="00B10D95" w:rsidRPr="00F23DC5" w:rsidRDefault="00B10D95" w:rsidP="00B10D95">
            <w:pPr>
              <w:jc w:val="both"/>
              <w:rPr>
                <w:rFonts w:ascii="Trebuchet MS" w:hAnsi="Trebuchet MS"/>
              </w:rPr>
            </w:pPr>
            <w:r w:rsidRPr="00F23DC5">
              <w:rPr>
                <w:rFonts w:ascii="Trebuchet MS" w:hAnsi="Trebuchet MS" w:cs="Calibri"/>
              </w:rPr>
              <w:t>privată</w:t>
            </w:r>
          </w:p>
        </w:tc>
      </w:tr>
      <w:tr w:rsidR="00F23DC5" w:rsidRPr="00F23DC5" w14:paraId="3226ADF2" w14:textId="77777777" w:rsidTr="00A60130">
        <w:tc>
          <w:tcPr>
            <w:tcW w:w="1138" w:type="dxa"/>
          </w:tcPr>
          <w:p w14:paraId="0BCE75DA" w14:textId="77777777" w:rsidR="00B10D95" w:rsidRPr="00F23DC5" w:rsidRDefault="00B10D95" w:rsidP="00B10D95">
            <w:pPr>
              <w:jc w:val="both"/>
              <w:rPr>
                <w:rFonts w:ascii="Trebuchet MS" w:hAnsi="Trebuchet MS"/>
              </w:rPr>
            </w:pPr>
            <w:r w:rsidRPr="00F23DC5">
              <w:rPr>
                <w:rFonts w:ascii="Trebuchet MS" w:hAnsi="Trebuchet MS"/>
              </w:rPr>
              <w:t>1</w:t>
            </w:r>
          </w:p>
        </w:tc>
        <w:tc>
          <w:tcPr>
            <w:tcW w:w="1139" w:type="dxa"/>
          </w:tcPr>
          <w:p w14:paraId="0A8BD449" w14:textId="77777777" w:rsidR="00B10D95" w:rsidRPr="00F23DC5" w:rsidRDefault="00B10D95" w:rsidP="00B10D95">
            <w:pPr>
              <w:jc w:val="both"/>
              <w:rPr>
                <w:rFonts w:ascii="Trebuchet MS" w:hAnsi="Trebuchet MS"/>
              </w:rPr>
            </w:pPr>
            <w:r w:rsidRPr="00F23DC5">
              <w:rPr>
                <w:rFonts w:ascii="Trebuchet MS" w:hAnsi="Trebuchet MS"/>
              </w:rPr>
              <w:t>2</w:t>
            </w:r>
          </w:p>
        </w:tc>
        <w:tc>
          <w:tcPr>
            <w:tcW w:w="1139" w:type="dxa"/>
          </w:tcPr>
          <w:p w14:paraId="315BAED1" w14:textId="77777777" w:rsidR="00B10D95" w:rsidRPr="00F23DC5" w:rsidRDefault="00B10D95" w:rsidP="00B10D95">
            <w:pPr>
              <w:jc w:val="both"/>
              <w:rPr>
                <w:rFonts w:ascii="Trebuchet MS" w:hAnsi="Trebuchet MS"/>
              </w:rPr>
            </w:pPr>
            <w:r w:rsidRPr="00F23DC5">
              <w:rPr>
                <w:rFonts w:ascii="Trebuchet MS" w:hAnsi="Trebuchet MS"/>
              </w:rPr>
              <w:t>3</w:t>
            </w:r>
          </w:p>
        </w:tc>
        <w:tc>
          <w:tcPr>
            <w:tcW w:w="1139" w:type="dxa"/>
          </w:tcPr>
          <w:p w14:paraId="254E478B" w14:textId="77777777" w:rsidR="00B10D95" w:rsidRPr="00F23DC5" w:rsidRDefault="00B10D95" w:rsidP="00B10D95">
            <w:pPr>
              <w:jc w:val="both"/>
              <w:rPr>
                <w:rFonts w:ascii="Trebuchet MS" w:hAnsi="Trebuchet MS"/>
              </w:rPr>
            </w:pPr>
            <w:r w:rsidRPr="00F23DC5">
              <w:rPr>
                <w:rFonts w:ascii="Trebuchet MS" w:hAnsi="Trebuchet MS"/>
              </w:rPr>
              <w:t>4</w:t>
            </w:r>
          </w:p>
        </w:tc>
        <w:tc>
          <w:tcPr>
            <w:tcW w:w="1139" w:type="dxa"/>
          </w:tcPr>
          <w:p w14:paraId="471B5B24" w14:textId="77777777" w:rsidR="00B10D95" w:rsidRPr="00F23DC5" w:rsidRDefault="00B10D95" w:rsidP="00B10D95">
            <w:pPr>
              <w:jc w:val="both"/>
              <w:rPr>
                <w:rFonts w:ascii="Trebuchet MS" w:hAnsi="Trebuchet MS"/>
              </w:rPr>
            </w:pPr>
            <w:r w:rsidRPr="00F23DC5">
              <w:rPr>
                <w:rFonts w:ascii="Trebuchet MS" w:hAnsi="Trebuchet MS"/>
              </w:rPr>
              <w:t>5</w:t>
            </w:r>
          </w:p>
        </w:tc>
        <w:tc>
          <w:tcPr>
            <w:tcW w:w="1139" w:type="dxa"/>
          </w:tcPr>
          <w:p w14:paraId="7F843E07" w14:textId="77777777" w:rsidR="00B10D95" w:rsidRPr="00F23DC5" w:rsidRDefault="00B10D95" w:rsidP="00B10D95">
            <w:pPr>
              <w:jc w:val="both"/>
              <w:rPr>
                <w:rFonts w:ascii="Trebuchet MS" w:hAnsi="Trebuchet MS"/>
              </w:rPr>
            </w:pPr>
            <w:r w:rsidRPr="00F23DC5">
              <w:rPr>
                <w:rFonts w:ascii="Trebuchet MS" w:hAnsi="Trebuchet MS"/>
              </w:rPr>
              <w:t>6</w:t>
            </w:r>
          </w:p>
        </w:tc>
        <w:tc>
          <w:tcPr>
            <w:tcW w:w="1139" w:type="dxa"/>
          </w:tcPr>
          <w:p w14:paraId="0F4C9D77" w14:textId="77777777" w:rsidR="00B10D95" w:rsidRPr="00F23DC5" w:rsidRDefault="00B10D95" w:rsidP="00B10D95">
            <w:pPr>
              <w:jc w:val="both"/>
              <w:rPr>
                <w:rFonts w:ascii="Trebuchet MS" w:hAnsi="Trebuchet MS"/>
              </w:rPr>
            </w:pPr>
            <w:r w:rsidRPr="00F23DC5">
              <w:rPr>
                <w:rFonts w:ascii="Trebuchet MS" w:hAnsi="Trebuchet MS"/>
              </w:rPr>
              <w:t>7</w:t>
            </w:r>
          </w:p>
        </w:tc>
        <w:tc>
          <w:tcPr>
            <w:tcW w:w="1139" w:type="dxa"/>
          </w:tcPr>
          <w:p w14:paraId="094188B8" w14:textId="77777777" w:rsidR="00B10D95" w:rsidRPr="00F23DC5" w:rsidRDefault="00B10D95" w:rsidP="00B10D95">
            <w:pPr>
              <w:jc w:val="both"/>
              <w:rPr>
                <w:rFonts w:ascii="Trebuchet MS" w:hAnsi="Trebuchet MS"/>
              </w:rPr>
            </w:pPr>
            <w:r w:rsidRPr="00F23DC5">
              <w:rPr>
                <w:rFonts w:ascii="Trebuchet MS" w:hAnsi="Trebuchet MS"/>
              </w:rPr>
              <w:t>8</w:t>
            </w:r>
          </w:p>
        </w:tc>
      </w:tr>
      <w:tr w:rsidR="00F23DC5" w:rsidRPr="00F23DC5" w14:paraId="797EDE93" w14:textId="77777777" w:rsidTr="00A60130">
        <w:tc>
          <w:tcPr>
            <w:tcW w:w="1138" w:type="dxa"/>
          </w:tcPr>
          <w:p w14:paraId="10EBF21C" w14:textId="77777777" w:rsidR="00B10D95" w:rsidRPr="00F23DC5" w:rsidRDefault="00B10D95" w:rsidP="00B10D95">
            <w:pPr>
              <w:jc w:val="both"/>
              <w:rPr>
                <w:rFonts w:ascii="Trebuchet MS" w:hAnsi="Trebuchet MS"/>
              </w:rPr>
            </w:pPr>
          </w:p>
        </w:tc>
        <w:tc>
          <w:tcPr>
            <w:tcW w:w="1139" w:type="dxa"/>
          </w:tcPr>
          <w:p w14:paraId="46B3E3CE" w14:textId="77777777" w:rsidR="00B10D95" w:rsidRPr="00F23DC5" w:rsidRDefault="00B10D95" w:rsidP="00B10D95">
            <w:pPr>
              <w:jc w:val="both"/>
              <w:rPr>
                <w:rFonts w:ascii="Trebuchet MS" w:hAnsi="Trebuchet MS"/>
              </w:rPr>
            </w:pPr>
          </w:p>
        </w:tc>
        <w:tc>
          <w:tcPr>
            <w:tcW w:w="1139" w:type="dxa"/>
          </w:tcPr>
          <w:p w14:paraId="7E37222F" w14:textId="77777777" w:rsidR="00B10D95" w:rsidRPr="00F23DC5" w:rsidRDefault="00B10D95" w:rsidP="00B10D95">
            <w:pPr>
              <w:jc w:val="both"/>
              <w:rPr>
                <w:rFonts w:ascii="Trebuchet MS" w:hAnsi="Trebuchet MS"/>
              </w:rPr>
            </w:pPr>
          </w:p>
        </w:tc>
        <w:tc>
          <w:tcPr>
            <w:tcW w:w="1139" w:type="dxa"/>
          </w:tcPr>
          <w:p w14:paraId="242768CD" w14:textId="77777777" w:rsidR="00B10D95" w:rsidRPr="00F23DC5" w:rsidRDefault="00B10D95" w:rsidP="00B10D95">
            <w:pPr>
              <w:jc w:val="both"/>
              <w:rPr>
                <w:rFonts w:ascii="Trebuchet MS" w:hAnsi="Trebuchet MS"/>
              </w:rPr>
            </w:pPr>
          </w:p>
        </w:tc>
        <w:tc>
          <w:tcPr>
            <w:tcW w:w="1139" w:type="dxa"/>
          </w:tcPr>
          <w:p w14:paraId="16EC408A" w14:textId="77777777" w:rsidR="00B10D95" w:rsidRPr="00F23DC5" w:rsidRDefault="00B10D95" w:rsidP="00B10D95">
            <w:pPr>
              <w:jc w:val="both"/>
              <w:rPr>
                <w:rFonts w:ascii="Trebuchet MS" w:hAnsi="Trebuchet MS"/>
              </w:rPr>
            </w:pPr>
          </w:p>
        </w:tc>
        <w:tc>
          <w:tcPr>
            <w:tcW w:w="1139" w:type="dxa"/>
          </w:tcPr>
          <w:p w14:paraId="0074AD3A" w14:textId="77777777" w:rsidR="00B10D95" w:rsidRPr="00F23DC5" w:rsidRDefault="00B10D95" w:rsidP="00B10D95">
            <w:pPr>
              <w:jc w:val="both"/>
              <w:rPr>
                <w:rFonts w:ascii="Trebuchet MS" w:hAnsi="Trebuchet MS"/>
              </w:rPr>
            </w:pPr>
          </w:p>
        </w:tc>
        <w:tc>
          <w:tcPr>
            <w:tcW w:w="1139" w:type="dxa"/>
          </w:tcPr>
          <w:p w14:paraId="17263B4D" w14:textId="77777777" w:rsidR="00B10D95" w:rsidRPr="00F23DC5" w:rsidRDefault="00B10D95" w:rsidP="00B10D95">
            <w:pPr>
              <w:jc w:val="both"/>
              <w:rPr>
                <w:rFonts w:ascii="Trebuchet MS" w:hAnsi="Trebuchet MS"/>
              </w:rPr>
            </w:pPr>
          </w:p>
        </w:tc>
        <w:tc>
          <w:tcPr>
            <w:tcW w:w="1139" w:type="dxa"/>
          </w:tcPr>
          <w:p w14:paraId="30BDB96A" w14:textId="77777777" w:rsidR="00B10D95" w:rsidRPr="00F23DC5" w:rsidRDefault="00B10D95" w:rsidP="00B10D95">
            <w:pPr>
              <w:jc w:val="both"/>
              <w:rPr>
                <w:rFonts w:ascii="Trebuchet MS" w:hAnsi="Trebuchet MS"/>
              </w:rPr>
            </w:pPr>
          </w:p>
        </w:tc>
      </w:tr>
      <w:tr w:rsidR="00F23DC5" w:rsidRPr="00F23DC5" w14:paraId="1B2A6D70" w14:textId="77777777" w:rsidTr="00A60130">
        <w:tc>
          <w:tcPr>
            <w:tcW w:w="1138" w:type="dxa"/>
          </w:tcPr>
          <w:p w14:paraId="132DA567" w14:textId="77777777" w:rsidR="00B10D95" w:rsidRPr="00F23DC5" w:rsidRDefault="00B10D95" w:rsidP="00B10D95">
            <w:pPr>
              <w:jc w:val="both"/>
              <w:rPr>
                <w:rFonts w:ascii="Trebuchet MS" w:hAnsi="Trebuchet MS"/>
              </w:rPr>
            </w:pPr>
          </w:p>
        </w:tc>
        <w:tc>
          <w:tcPr>
            <w:tcW w:w="1139" w:type="dxa"/>
          </w:tcPr>
          <w:p w14:paraId="592F232E" w14:textId="77777777" w:rsidR="00B10D95" w:rsidRPr="00F23DC5" w:rsidRDefault="00B10D95" w:rsidP="00B10D95">
            <w:pPr>
              <w:jc w:val="both"/>
              <w:rPr>
                <w:rFonts w:ascii="Trebuchet MS" w:hAnsi="Trebuchet MS"/>
              </w:rPr>
            </w:pPr>
          </w:p>
        </w:tc>
        <w:tc>
          <w:tcPr>
            <w:tcW w:w="1139" w:type="dxa"/>
          </w:tcPr>
          <w:p w14:paraId="00656F7C" w14:textId="77777777" w:rsidR="00B10D95" w:rsidRPr="00F23DC5" w:rsidRDefault="00B10D95" w:rsidP="00B10D95">
            <w:pPr>
              <w:jc w:val="both"/>
              <w:rPr>
                <w:rFonts w:ascii="Trebuchet MS" w:hAnsi="Trebuchet MS"/>
              </w:rPr>
            </w:pPr>
          </w:p>
        </w:tc>
        <w:tc>
          <w:tcPr>
            <w:tcW w:w="1139" w:type="dxa"/>
          </w:tcPr>
          <w:p w14:paraId="4E729E5F" w14:textId="77777777" w:rsidR="00B10D95" w:rsidRPr="00F23DC5" w:rsidRDefault="00B10D95" w:rsidP="00B10D95">
            <w:pPr>
              <w:jc w:val="both"/>
              <w:rPr>
                <w:rFonts w:ascii="Trebuchet MS" w:hAnsi="Trebuchet MS"/>
              </w:rPr>
            </w:pPr>
          </w:p>
        </w:tc>
        <w:tc>
          <w:tcPr>
            <w:tcW w:w="1139" w:type="dxa"/>
          </w:tcPr>
          <w:p w14:paraId="1E327071" w14:textId="77777777" w:rsidR="00B10D95" w:rsidRPr="00F23DC5" w:rsidRDefault="00B10D95" w:rsidP="00B10D95">
            <w:pPr>
              <w:jc w:val="both"/>
              <w:rPr>
                <w:rFonts w:ascii="Trebuchet MS" w:hAnsi="Trebuchet MS"/>
              </w:rPr>
            </w:pPr>
          </w:p>
        </w:tc>
        <w:tc>
          <w:tcPr>
            <w:tcW w:w="1139" w:type="dxa"/>
          </w:tcPr>
          <w:p w14:paraId="10105D52" w14:textId="77777777" w:rsidR="00B10D95" w:rsidRPr="00F23DC5" w:rsidRDefault="00B10D95" w:rsidP="00B10D95">
            <w:pPr>
              <w:jc w:val="both"/>
              <w:rPr>
                <w:rFonts w:ascii="Trebuchet MS" w:hAnsi="Trebuchet MS"/>
              </w:rPr>
            </w:pPr>
          </w:p>
        </w:tc>
        <w:tc>
          <w:tcPr>
            <w:tcW w:w="1139" w:type="dxa"/>
          </w:tcPr>
          <w:p w14:paraId="5ED8C417" w14:textId="77777777" w:rsidR="00B10D95" w:rsidRPr="00F23DC5" w:rsidRDefault="00B10D95" w:rsidP="00B10D95">
            <w:pPr>
              <w:jc w:val="both"/>
              <w:rPr>
                <w:rFonts w:ascii="Trebuchet MS" w:hAnsi="Trebuchet MS"/>
              </w:rPr>
            </w:pPr>
          </w:p>
        </w:tc>
        <w:tc>
          <w:tcPr>
            <w:tcW w:w="1139" w:type="dxa"/>
          </w:tcPr>
          <w:p w14:paraId="3CE79420" w14:textId="77777777" w:rsidR="00B10D95" w:rsidRPr="00F23DC5" w:rsidRDefault="00B10D95" w:rsidP="00B10D95">
            <w:pPr>
              <w:jc w:val="both"/>
              <w:rPr>
                <w:rFonts w:ascii="Trebuchet MS" w:hAnsi="Trebuchet MS"/>
              </w:rPr>
            </w:pPr>
          </w:p>
        </w:tc>
      </w:tr>
      <w:tr w:rsidR="00B10D95" w:rsidRPr="00F23DC5" w14:paraId="2D50D0FB" w14:textId="77777777" w:rsidTr="00A60130">
        <w:tc>
          <w:tcPr>
            <w:tcW w:w="1138" w:type="dxa"/>
          </w:tcPr>
          <w:p w14:paraId="45B5250C" w14:textId="77777777" w:rsidR="00B10D95" w:rsidRPr="00F23DC5" w:rsidRDefault="00B10D95" w:rsidP="00B10D95">
            <w:pPr>
              <w:jc w:val="both"/>
              <w:rPr>
                <w:rFonts w:ascii="Trebuchet MS" w:hAnsi="Trebuchet MS"/>
              </w:rPr>
            </w:pPr>
          </w:p>
        </w:tc>
        <w:tc>
          <w:tcPr>
            <w:tcW w:w="1139" w:type="dxa"/>
          </w:tcPr>
          <w:p w14:paraId="515B2283" w14:textId="77777777" w:rsidR="00B10D95" w:rsidRPr="00F23DC5" w:rsidRDefault="00B10D95" w:rsidP="00B10D95">
            <w:pPr>
              <w:jc w:val="both"/>
              <w:rPr>
                <w:rFonts w:ascii="Trebuchet MS" w:hAnsi="Trebuchet MS"/>
              </w:rPr>
            </w:pPr>
          </w:p>
        </w:tc>
        <w:tc>
          <w:tcPr>
            <w:tcW w:w="1139" w:type="dxa"/>
          </w:tcPr>
          <w:p w14:paraId="3047DDAC" w14:textId="77777777" w:rsidR="00B10D95" w:rsidRPr="00F23DC5" w:rsidRDefault="00B10D95" w:rsidP="00B10D95">
            <w:pPr>
              <w:jc w:val="both"/>
              <w:rPr>
                <w:rFonts w:ascii="Trebuchet MS" w:hAnsi="Trebuchet MS"/>
              </w:rPr>
            </w:pPr>
          </w:p>
        </w:tc>
        <w:tc>
          <w:tcPr>
            <w:tcW w:w="1139" w:type="dxa"/>
          </w:tcPr>
          <w:p w14:paraId="500FE068" w14:textId="77777777" w:rsidR="00B10D95" w:rsidRPr="00F23DC5" w:rsidRDefault="00B10D95" w:rsidP="00B10D95">
            <w:pPr>
              <w:jc w:val="both"/>
              <w:rPr>
                <w:rFonts w:ascii="Trebuchet MS" w:hAnsi="Trebuchet MS"/>
              </w:rPr>
            </w:pPr>
          </w:p>
        </w:tc>
        <w:tc>
          <w:tcPr>
            <w:tcW w:w="1139" w:type="dxa"/>
          </w:tcPr>
          <w:p w14:paraId="0C20D638" w14:textId="77777777" w:rsidR="00B10D95" w:rsidRPr="00F23DC5" w:rsidRDefault="00B10D95" w:rsidP="00B10D95">
            <w:pPr>
              <w:jc w:val="both"/>
              <w:rPr>
                <w:rFonts w:ascii="Trebuchet MS" w:hAnsi="Trebuchet MS"/>
              </w:rPr>
            </w:pPr>
          </w:p>
        </w:tc>
        <w:tc>
          <w:tcPr>
            <w:tcW w:w="1139" w:type="dxa"/>
          </w:tcPr>
          <w:p w14:paraId="62C6CD0D" w14:textId="77777777" w:rsidR="00B10D95" w:rsidRPr="00F23DC5" w:rsidRDefault="00B10D95" w:rsidP="00B10D95">
            <w:pPr>
              <w:jc w:val="both"/>
              <w:rPr>
                <w:rFonts w:ascii="Trebuchet MS" w:hAnsi="Trebuchet MS"/>
              </w:rPr>
            </w:pPr>
          </w:p>
        </w:tc>
        <w:tc>
          <w:tcPr>
            <w:tcW w:w="1139" w:type="dxa"/>
          </w:tcPr>
          <w:p w14:paraId="7FB55A17" w14:textId="77777777" w:rsidR="00B10D95" w:rsidRPr="00F23DC5" w:rsidRDefault="00B10D95" w:rsidP="00B10D95">
            <w:pPr>
              <w:jc w:val="both"/>
              <w:rPr>
                <w:rFonts w:ascii="Trebuchet MS" w:hAnsi="Trebuchet MS"/>
              </w:rPr>
            </w:pPr>
          </w:p>
        </w:tc>
        <w:tc>
          <w:tcPr>
            <w:tcW w:w="1139" w:type="dxa"/>
          </w:tcPr>
          <w:p w14:paraId="6B4E138C" w14:textId="77777777" w:rsidR="00B10D95" w:rsidRPr="00F23DC5" w:rsidRDefault="00B10D95" w:rsidP="00B10D95">
            <w:pPr>
              <w:jc w:val="both"/>
              <w:rPr>
                <w:rFonts w:ascii="Trebuchet MS" w:hAnsi="Trebuchet MS"/>
              </w:rPr>
            </w:pPr>
          </w:p>
        </w:tc>
      </w:tr>
    </w:tbl>
    <w:p w14:paraId="106DEF0C" w14:textId="77777777" w:rsidR="00B10D95" w:rsidRPr="00F23DC5" w:rsidRDefault="00B10D95" w:rsidP="00B10D95">
      <w:pPr>
        <w:ind w:firstLine="708"/>
        <w:jc w:val="both"/>
        <w:rPr>
          <w:rFonts w:ascii="Trebuchet MS" w:hAnsi="Trebuchet MS"/>
        </w:rPr>
      </w:pPr>
    </w:p>
    <w:p w14:paraId="64786C3C" w14:textId="77777777" w:rsidR="00B10D95" w:rsidRPr="00F23DC5" w:rsidRDefault="00B10D95"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F23DC5" w:rsidRPr="00F23DC5" w14:paraId="4074668E" w14:textId="77777777" w:rsidTr="00A60130">
        <w:tc>
          <w:tcPr>
            <w:tcW w:w="2277" w:type="dxa"/>
          </w:tcPr>
          <w:p w14:paraId="7ADD2192" w14:textId="77777777" w:rsidR="00B10D95" w:rsidRPr="00F23DC5" w:rsidRDefault="00B10D95" w:rsidP="00B10D95">
            <w:pPr>
              <w:tabs>
                <w:tab w:val="left" w:pos="1215"/>
              </w:tabs>
              <w:jc w:val="both"/>
              <w:rPr>
                <w:rFonts w:ascii="Trebuchet MS" w:hAnsi="Trebuchet MS"/>
              </w:rPr>
            </w:pPr>
          </w:p>
        </w:tc>
        <w:tc>
          <w:tcPr>
            <w:tcW w:w="2278" w:type="dxa"/>
          </w:tcPr>
          <w:p w14:paraId="105DCDD6" w14:textId="77777777" w:rsidR="00B10D95" w:rsidRPr="00F23DC5" w:rsidRDefault="00B10D95" w:rsidP="00B10D95">
            <w:pPr>
              <w:jc w:val="both"/>
              <w:rPr>
                <w:rFonts w:ascii="Trebuchet MS" w:hAnsi="Trebuchet MS"/>
              </w:rPr>
            </w:pPr>
            <w:r w:rsidRPr="00F23DC5">
              <w:rPr>
                <w:rFonts w:ascii="Trebuchet MS" w:hAnsi="Trebuchet MS"/>
              </w:rPr>
              <w:t>Funcția</w:t>
            </w:r>
          </w:p>
        </w:tc>
        <w:tc>
          <w:tcPr>
            <w:tcW w:w="2278" w:type="dxa"/>
          </w:tcPr>
          <w:p w14:paraId="79AE3E84" w14:textId="77777777" w:rsidR="00B10D95" w:rsidRPr="00F23DC5" w:rsidRDefault="00B10D95" w:rsidP="00B10D95">
            <w:pPr>
              <w:jc w:val="both"/>
              <w:rPr>
                <w:rFonts w:ascii="Trebuchet MS" w:hAnsi="Trebuchet MS"/>
              </w:rPr>
            </w:pPr>
            <w:r w:rsidRPr="00F23DC5">
              <w:rPr>
                <w:rFonts w:ascii="Trebuchet MS" w:hAnsi="Trebuchet MS"/>
              </w:rPr>
              <w:t>Semnătura</w:t>
            </w:r>
          </w:p>
        </w:tc>
        <w:tc>
          <w:tcPr>
            <w:tcW w:w="2278" w:type="dxa"/>
          </w:tcPr>
          <w:p w14:paraId="2CA13B80" w14:textId="77777777" w:rsidR="00B10D95" w:rsidRPr="00F23DC5" w:rsidRDefault="00B10D95" w:rsidP="00B10D95">
            <w:pPr>
              <w:jc w:val="both"/>
              <w:rPr>
                <w:rFonts w:ascii="Trebuchet MS" w:hAnsi="Trebuchet MS"/>
              </w:rPr>
            </w:pPr>
            <w:r w:rsidRPr="00F23DC5">
              <w:rPr>
                <w:rFonts w:ascii="Trebuchet MS" w:hAnsi="Trebuchet MS"/>
              </w:rPr>
              <w:t>Data</w:t>
            </w:r>
          </w:p>
        </w:tc>
      </w:tr>
      <w:tr w:rsidR="00F23DC5" w:rsidRPr="00F23DC5" w14:paraId="3A343D25" w14:textId="77777777" w:rsidTr="00A60130">
        <w:tc>
          <w:tcPr>
            <w:tcW w:w="2277" w:type="dxa"/>
          </w:tcPr>
          <w:p w14:paraId="4C8F333F"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Avizat</w:t>
            </w:r>
          </w:p>
          <w:p w14:paraId="2CADD3AD" w14:textId="77777777" w:rsidR="00B10D95" w:rsidRPr="00F23DC5" w:rsidRDefault="00B10D95" w:rsidP="00B10D95">
            <w:pPr>
              <w:autoSpaceDE w:val="0"/>
              <w:autoSpaceDN w:val="0"/>
              <w:adjustRightInd w:val="0"/>
              <w:jc w:val="both"/>
              <w:rPr>
                <w:rFonts w:ascii="Trebuchet MS" w:hAnsi="Trebuchet MS"/>
              </w:rPr>
            </w:pPr>
          </w:p>
        </w:tc>
        <w:tc>
          <w:tcPr>
            <w:tcW w:w="2278" w:type="dxa"/>
          </w:tcPr>
          <w:p w14:paraId="239E5AE2" w14:textId="77777777" w:rsidR="00B10D95" w:rsidRPr="00F23DC5" w:rsidRDefault="00B10D95" w:rsidP="00B10D95">
            <w:pPr>
              <w:tabs>
                <w:tab w:val="left" w:pos="1215"/>
              </w:tabs>
              <w:jc w:val="both"/>
              <w:rPr>
                <w:rFonts w:ascii="Trebuchet MS" w:hAnsi="Trebuchet MS"/>
              </w:rPr>
            </w:pPr>
          </w:p>
        </w:tc>
        <w:tc>
          <w:tcPr>
            <w:tcW w:w="2278" w:type="dxa"/>
          </w:tcPr>
          <w:p w14:paraId="0D114B13" w14:textId="77777777" w:rsidR="00B10D95" w:rsidRPr="00F23DC5" w:rsidRDefault="00B10D95" w:rsidP="00B10D95">
            <w:pPr>
              <w:tabs>
                <w:tab w:val="left" w:pos="1215"/>
              </w:tabs>
              <w:jc w:val="both"/>
              <w:rPr>
                <w:rFonts w:ascii="Trebuchet MS" w:hAnsi="Trebuchet MS"/>
              </w:rPr>
            </w:pPr>
          </w:p>
        </w:tc>
        <w:tc>
          <w:tcPr>
            <w:tcW w:w="2278" w:type="dxa"/>
          </w:tcPr>
          <w:p w14:paraId="6B79C981" w14:textId="77777777" w:rsidR="00B10D95" w:rsidRPr="00F23DC5" w:rsidRDefault="00B10D95" w:rsidP="00B10D95">
            <w:pPr>
              <w:tabs>
                <w:tab w:val="left" w:pos="1215"/>
              </w:tabs>
              <w:jc w:val="both"/>
              <w:rPr>
                <w:rFonts w:ascii="Trebuchet MS" w:hAnsi="Trebuchet MS"/>
              </w:rPr>
            </w:pPr>
          </w:p>
        </w:tc>
      </w:tr>
      <w:tr w:rsidR="00F23DC5" w:rsidRPr="00F23DC5" w14:paraId="32B1483F" w14:textId="77777777" w:rsidTr="00A60130">
        <w:tc>
          <w:tcPr>
            <w:tcW w:w="2277" w:type="dxa"/>
          </w:tcPr>
          <w:p w14:paraId="011A81D9"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Verificat</w:t>
            </w:r>
          </w:p>
          <w:p w14:paraId="70F4074B" w14:textId="77777777" w:rsidR="00B10D95" w:rsidRPr="00F23DC5" w:rsidRDefault="00B10D95" w:rsidP="00B10D95">
            <w:pPr>
              <w:tabs>
                <w:tab w:val="left" w:pos="1215"/>
              </w:tabs>
              <w:jc w:val="both"/>
              <w:rPr>
                <w:rFonts w:ascii="Trebuchet MS" w:hAnsi="Trebuchet MS"/>
              </w:rPr>
            </w:pPr>
          </w:p>
        </w:tc>
        <w:tc>
          <w:tcPr>
            <w:tcW w:w="2278" w:type="dxa"/>
          </w:tcPr>
          <w:p w14:paraId="5CC8C18E" w14:textId="77777777" w:rsidR="00B10D95" w:rsidRPr="00F23DC5" w:rsidRDefault="00B10D95" w:rsidP="00B10D95">
            <w:pPr>
              <w:tabs>
                <w:tab w:val="left" w:pos="1215"/>
              </w:tabs>
              <w:jc w:val="both"/>
              <w:rPr>
                <w:rFonts w:ascii="Trebuchet MS" w:hAnsi="Trebuchet MS"/>
              </w:rPr>
            </w:pPr>
          </w:p>
        </w:tc>
        <w:tc>
          <w:tcPr>
            <w:tcW w:w="2278" w:type="dxa"/>
          </w:tcPr>
          <w:p w14:paraId="1CB64CF7" w14:textId="77777777" w:rsidR="00B10D95" w:rsidRPr="00F23DC5" w:rsidRDefault="00B10D95" w:rsidP="00B10D95">
            <w:pPr>
              <w:tabs>
                <w:tab w:val="left" w:pos="1215"/>
              </w:tabs>
              <w:jc w:val="both"/>
              <w:rPr>
                <w:rFonts w:ascii="Trebuchet MS" w:hAnsi="Trebuchet MS"/>
              </w:rPr>
            </w:pPr>
          </w:p>
        </w:tc>
        <w:tc>
          <w:tcPr>
            <w:tcW w:w="2278" w:type="dxa"/>
          </w:tcPr>
          <w:p w14:paraId="18B3542F" w14:textId="77777777" w:rsidR="00B10D95" w:rsidRPr="00F23DC5" w:rsidRDefault="00B10D95" w:rsidP="00B10D95">
            <w:pPr>
              <w:tabs>
                <w:tab w:val="left" w:pos="1215"/>
              </w:tabs>
              <w:jc w:val="both"/>
              <w:rPr>
                <w:rFonts w:ascii="Trebuchet MS" w:hAnsi="Trebuchet MS"/>
              </w:rPr>
            </w:pPr>
          </w:p>
        </w:tc>
      </w:tr>
      <w:tr w:rsidR="00B10D95" w:rsidRPr="00F23DC5" w14:paraId="7F87FA6D" w14:textId="77777777" w:rsidTr="00A60130">
        <w:tc>
          <w:tcPr>
            <w:tcW w:w="2277" w:type="dxa"/>
          </w:tcPr>
          <w:p w14:paraId="562D6311" w14:textId="77777777" w:rsidR="00B10D95" w:rsidRPr="00F23DC5" w:rsidRDefault="00B10D95" w:rsidP="00B10D95">
            <w:pPr>
              <w:tabs>
                <w:tab w:val="left" w:pos="1215"/>
              </w:tabs>
              <w:jc w:val="both"/>
              <w:rPr>
                <w:rFonts w:ascii="Trebuchet MS" w:hAnsi="Trebuchet MS"/>
              </w:rPr>
            </w:pPr>
            <w:r w:rsidRPr="00F23DC5">
              <w:rPr>
                <w:rFonts w:ascii="Trebuchet MS" w:hAnsi="Trebuchet MS" w:cs="Calibri"/>
              </w:rPr>
              <w:t>Întocmit</w:t>
            </w:r>
          </w:p>
        </w:tc>
        <w:tc>
          <w:tcPr>
            <w:tcW w:w="2278" w:type="dxa"/>
          </w:tcPr>
          <w:p w14:paraId="263E5646" w14:textId="77777777" w:rsidR="00B10D95" w:rsidRPr="00F23DC5" w:rsidRDefault="00B10D95" w:rsidP="00B10D95">
            <w:pPr>
              <w:tabs>
                <w:tab w:val="left" w:pos="1215"/>
              </w:tabs>
              <w:jc w:val="both"/>
              <w:rPr>
                <w:rFonts w:ascii="Trebuchet MS" w:hAnsi="Trebuchet MS"/>
              </w:rPr>
            </w:pPr>
          </w:p>
        </w:tc>
        <w:tc>
          <w:tcPr>
            <w:tcW w:w="2278" w:type="dxa"/>
          </w:tcPr>
          <w:p w14:paraId="40807FC4" w14:textId="77777777" w:rsidR="00B10D95" w:rsidRPr="00F23DC5" w:rsidRDefault="00B10D95" w:rsidP="00B10D95">
            <w:pPr>
              <w:tabs>
                <w:tab w:val="left" w:pos="1215"/>
              </w:tabs>
              <w:jc w:val="both"/>
              <w:rPr>
                <w:rFonts w:ascii="Trebuchet MS" w:hAnsi="Trebuchet MS"/>
              </w:rPr>
            </w:pPr>
          </w:p>
        </w:tc>
        <w:tc>
          <w:tcPr>
            <w:tcW w:w="2278" w:type="dxa"/>
          </w:tcPr>
          <w:p w14:paraId="1CB24EDB" w14:textId="77777777" w:rsidR="00B10D95" w:rsidRPr="00F23DC5" w:rsidRDefault="00B10D95" w:rsidP="00B10D95">
            <w:pPr>
              <w:tabs>
                <w:tab w:val="left" w:pos="1215"/>
              </w:tabs>
              <w:jc w:val="both"/>
              <w:rPr>
                <w:rFonts w:ascii="Trebuchet MS" w:hAnsi="Trebuchet MS"/>
              </w:rPr>
            </w:pPr>
          </w:p>
        </w:tc>
      </w:tr>
    </w:tbl>
    <w:p w14:paraId="1E9F23C2" w14:textId="77777777" w:rsidR="00B10D95" w:rsidRPr="00F23DC5" w:rsidRDefault="00B10D95" w:rsidP="00B10D95">
      <w:pPr>
        <w:jc w:val="both"/>
        <w:rPr>
          <w:rFonts w:ascii="Trebuchet MS" w:hAnsi="Trebuchet MS"/>
        </w:rPr>
      </w:pPr>
    </w:p>
    <w:p w14:paraId="5A2B7C34" w14:textId="77777777" w:rsidR="00B10D95" w:rsidRPr="00F23DC5"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F23DC5">
        <w:rPr>
          <w:rFonts w:ascii="Trebuchet MS" w:hAnsi="Trebuchet MS" w:cs="Calibri-Bold"/>
          <w:b/>
          <w:bCs/>
          <w:u w:val="single"/>
        </w:rPr>
        <w:t>LISTA CERERILOR DE FINANȚARE RESPINSE</w:t>
      </w:r>
    </w:p>
    <w:p w14:paraId="5148AF9B"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p w14:paraId="6C85A98B"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Apel de selectie:</w:t>
      </w:r>
    </w:p>
    <w:p w14:paraId="5EC62A56" w14:textId="77777777" w:rsidR="00B10D95" w:rsidRPr="00F23DC5" w:rsidRDefault="00B10D95" w:rsidP="00B10D95">
      <w:pPr>
        <w:jc w:val="both"/>
        <w:rPr>
          <w:rFonts w:ascii="Trebuchet MS" w:hAnsi="Trebuchet MS" w:cs="Calibri"/>
        </w:rPr>
      </w:pPr>
      <w:r w:rsidRPr="00F23DC5">
        <w:rPr>
          <w:rFonts w:ascii="Trebuchet MS" w:hAnsi="Trebuchet MS" w:cs="Calibri"/>
        </w:rPr>
        <w:t>Masura:</w:t>
      </w:r>
    </w:p>
    <w:p w14:paraId="7353145C" w14:textId="77777777" w:rsidR="00B10D95" w:rsidRPr="00F23DC5" w:rsidRDefault="00B10D95" w:rsidP="00B10D95">
      <w:pPr>
        <w:jc w:val="both"/>
        <w:rPr>
          <w:rFonts w:ascii="Trebuchet MS" w:hAnsi="Trebuchet MS" w:cs="Calibri"/>
        </w:rPr>
      </w:pPr>
    </w:p>
    <w:tbl>
      <w:tblPr>
        <w:tblStyle w:val="TableGrid"/>
        <w:tblW w:w="10435" w:type="dxa"/>
        <w:tblLook w:val="04A0" w:firstRow="1" w:lastRow="0" w:firstColumn="1" w:lastColumn="0" w:noHBand="0" w:noVBand="1"/>
      </w:tblPr>
      <w:tblGrid>
        <w:gridCol w:w="602"/>
        <w:gridCol w:w="1361"/>
        <w:gridCol w:w="1290"/>
        <w:gridCol w:w="1152"/>
        <w:gridCol w:w="1290"/>
        <w:gridCol w:w="1003"/>
        <w:gridCol w:w="965"/>
        <w:gridCol w:w="1332"/>
        <w:gridCol w:w="1440"/>
      </w:tblGrid>
      <w:tr w:rsidR="00F23DC5" w:rsidRPr="00F23DC5" w14:paraId="111C6144" w14:textId="77777777" w:rsidTr="002B57B8">
        <w:tc>
          <w:tcPr>
            <w:tcW w:w="602" w:type="dxa"/>
          </w:tcPr>
          <w:p w14:paraId="5540F592"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Nr.</w:t>
            </w:r>
          </w:p>
          <w:p w14:paraId="3819CE76" w14:textId="77777777" w:rsidR="00B10D95" w:rsidRPr="00F23DC5" w:rsidRDefault="00B10D95" w:rsidP="00B10D95">
            <w:pPr>
              <w:jc w:val="both"/>
              <w:rPr>
                <w:rFonts w:ascii="Trebuchet MS" w:hAnsi="Trebuchet MS"/>
              </w:rPr>
            </w:pPr>
            <w:r w:rsidRPr="00F23DC5">
              <w:rPr>
                <w:rFonts w:ascii="Trebuchet MS" w:hAnsi="Trebuchet MS" w:cs="Calibri"/>
              </w:rPr>
              <w:t>Crt.</w:t>
            </w:r>
          </w:p>
        </w:tc>
        <w:tc>
          <w:tcPr>
            <w:tcW w:w="1361" w:type="dxa"/>
          </w:tcPr>
          <w:p w14:paraId="51125856"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Data de</w:t>
            </w:r>
          </w:p>
          <w:p w14:paraId="47D3C26B"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înregistrare la</w:t>
            </w:r>
          </w:p>
          <w:p w14:paraId="21D66148" w14:textId="77777777" w:rsidR="00B10D95" w:rsidRPr="00F23DC5" w:rsidRDefault="00B10D95" w:rsidP="00B10D95">
            <w:pPr>
              <w:jc w:val="both"/>
              <w:rPr>
                <w:rFonts w:ascii="Trebuchet MS" w:hAnsi="Trebuchet MS"/>
              </w:rPr>
            </w:pPr>
            <w:r w:rsidRPr="00F23DC5">
              <w:rPr>
                <w:rFonts w:ascii="Trebuchet MS" w:hAnsi="Trebuchet MS" w:cs="Calibri"/>
              </w:rPr>
              <w:t>GAL</w:t>
            </w:r>
          </w:p>
        </w:tc>
        <w:tc>
          <w:tcPr>
            <w:tcW w:w="1290" w:type="dxa"/>
          </w:tcPr>
          <w:p w14:paraId="385EDBE7"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Titlul</w:t>
            </w:r>
          </w:p>
          <w:p w14:paraId="2A26F11B" w14:textId="77777777" w:rsidR="00B10D95" w:rsidRPr="00F23DC5" w:rsidRDefault="00B10D95" w:rsidP="00B10D95">
            <w:pPr>
              <w:jc w:val="both"/>
              <w:rPr>
                <w:rFonts w:ascii="Trebuchet MS" w:hAnsi="Trebuchet MS"/>
              </w:rPr>
            </w:pPr>
            <w:r w:rsidRPr="00F23DC5">
              <w:rPr>
                <w:rFonts w:ascii="Trebuchet MS" w:hAnsi="Trebuchet MS" w:cs="Calibri"/>
              </w:rPr>
              <w:t>proiectului</w:t>
            </w:r>
          </w:p>
        </w:tc>
        <w:tc>
          <w:tcPr>
            <w:tcW w:w="1152" w:type="dxa"/>
          </w:tcPr>
          <w:p w14:paraId="32FC5786" w14:textId="77777777" w:rsidR="00B10D95" w:rsidRPr="00F23DC5" w:rsidRDefault="00B10D95" w:rsidP="00B10D95">
            <w:pPr>
              <w:jc w:val="both"/>
              <w:rPr>
                <w:rFonts w:ascii="Trebuchet MS" w:hAnsi="Trebuchet MS"/>
              </w:rPr>
            </w:pPr>
            <w:r w:rsidRPr="00F23DC5">
              <w:rPr>
                <w:rFonts w:ascii="Trebuchet MS" w:hAnsi="Trebuchet MS" w:cs="Calibri"/>
              </w:rPr>
              <w:t>Solicitant</w:t>
            </w:r>
          </w:p>
        </w:tc>
        <w:tc>
          <w:tcPr>
            <w:tcW w:w="1290" w:type="dxa"/>
          </w:tcPr>
          <w:p w14:paraId="15B68ACC"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Locali zarea</w:t>
            </w:r>
          </w:p>
          <w:p w14:paraId="16F762CB" w14:textId="77777777" w:rsidR="00B10D95" w:rsidRPr="00F23DC5" w:rsidRDefault="00B10D95" w:rsidP="00B10D95">
            <w:pPr>
              <w:jc w:val="both"/>
              <w:rPr>
                <w:rFonts w:ascii="Trebuchet MS" w:hAnsi="Trebuchet MS"/>
              </w:rPr>
            </w:pPr>
            <w:r w:rsidRPr="00F23DC5">
              <w:rPr>
                <w:rFonts w:ascii="Trebuchet MS" w:hAnsi="Trebuchet MS" w:cs="Calibri"/>
              </w:rPr>
              <w:t>proiectului</w:t>
            </w:r>
          </w:p>
        </w:tc>
        <w:tc>
          <w:tcPr>
            <w:tcW w:w="1003" w:type="dxa"/>
          </w:tcPr>
          <w:p w14:paraId="2B95BF71"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Valoare</w:t>
            </w:r>
          </w:p>
          <w:p w14:paraId="2ADE26A5" w14:textId="77777777" w:rsidR="00B10D95" w:rsidRPr="00F23DC5" w:rsidRDefault="00B10D95" w:rsidP="00B10D95">
            <w:pPr>
              <w:jc w:val="both"/>
              <w:rPr>
                <w:rFonts w:ascii="Trebuchet MS" w:hAnsi="Trebuchet MS"/>
              </w:rPr>
            </w:pPr>
            <w:r w:rsidRPr="00F23DC5">
              <w:rPr>
                <w:rFonts w:ascii="Trebuchet MS" w:hAnsi="Trebuchet MS" w:cs="Calibri"/>
              </w:rPr>
              <w:t>eligibila</w:t>
            </w:r>
          </w:p>
        </w:tc>
        <w:tc>
          <w:tcPr>
            <w:tcW w:w="965" w:type="dxa"/>
          </w:tcPr>
          <w:p w14:paraId="277D648E"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Valoare</w:t>
            </w:r>
          </w:p>
          <w:p w14:paraId="1087628C" w14:textId="77777777" w:rsidR="00B10D95" w:rsidRPr="00F23DC5" w:rsidRDefault="00B10D95" w:rsidP="00B10D95">
            <w:pPr>
              <w:jc w:val="both"/>
              <w:rPr>
                <w:rFonts w:ascii="Trebuchet MS" w:hAnsi="Trebuchet MS"/>
              </w:rPr>
            </w:pPr>
            <w:r w:rsidRPr="00F23DC5">
              <w:rPr>
                <w:rFonts w:ascii="Trebuchet MS" w:hAnsi="Trebuchet MS" w:cs="Calibri"/>
              </w:rPr>
              <w:t>publică</w:t>
            </w:r>
          </w:p>
        </w:tc>
        <w:tc>
          <w:tcPr>
            <w:tcW w:w="1332" w:type="dxa"/>
          </w:tcPr>
          <w:p w14:paraId="34DC48DC"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Contribuția</w:t>
            </w:r>
          </w:p>
          <w:p w14:paraId="01E3FC03" w14:textId="77777777" w:rsidR="00B10D95" w:rsidRPr="00F23DC5" w:rsidRDefault="00B10D95" w:rsidP="00B10D95">
            <w:pPr>
              <w:jc w:val="both"/>
              <w:rPr>
                <w:rFonts w:ascii="Trebuchet MS" w:hAnsi="Trebuchet MS"/>
              </w:rPr>
            </w:pPr>
            <w:r w:rsidRPr="00F23DC5">
              <w:rPr>
                <w:rFonts w:ascii="Trebuchet MS" w:hAnsi="Trebuchet MS" w:cs="Calibri"/>
              </w:rPr>
              <w:t>privată</w:t>
            </w:r>
          </w:p>
        </w:tc>
        <w:tc>
          <w:tcPr>
            <w:tcW w:w="1440" w:type="dxa"/>
          </w:tcPr>
          <w:p w14:paraId="2247BBA2"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Criterii de</w:t>
            </w:r>
          </w:p>
          <w:p w14:paraId="34F606B4"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selecție</w:t>
            </w:r>
          </w:p>
          <w:p w14:paraId="5D6BF17E"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neîndeplinit e</w:t>
            </w:r>
          </w:p>
        </w:tc>
      </w:tr>
      <w:tr w:rsidR="00F23DC5" w:rsidRPr="00F23DC5" w14:paraId="735F7D40" w14:textId="77777777" w:rsidTr="002B57B8">
        <w:tc>
          <w:tcPr>
            <w:tcW w:w="602" w:type="dxa"/>
          </w:tcPr>
          <w:p w14:paraId="08CC362A" w14:textId="77777777" w:rsidR="00B10D95" w:rsidRPr="00F23DC5" w:rsidRDefault="00B10D95" w:rsidP="002B57B8">
            <w:pPr>
              <w:jc w:val="center"/>
              <w:rPr>
                <w:rFonts w:ascii="Trebuchet MS" w:hAnsi="Trebuchet MS"/>
              </w:rPr>
            </w:pPr>
            <w:r w:rsidRPr="00F23DC5">
              <w:rPr>
                <w:rFonts w:ascii="Trebuchet MS" w:hAnsi="Trebuchet MS"/>
              </w:rPr>
              <w:t>1</w:t>
            </w:r>
          </w:p>
        </w:tc>
        <w:tc>
          <w:tcPr>
            <w:tcW w:w="1361" w:type="dxa"/>
          </w:tcPr>
          <w:p w14:paraId="1D468F2D" w14:textId="77777777" w:rsidR="00B10D95" w:rsidRPr="00F23DC5" w:rsidRDefault="00B10D95" w:rsidP="002B57B8">
            <w:pPr>
              <w:jc w:val="center"/>
              <w:rPr>
                <w:rFonts w:ascii="Trebuchet MS" w:hAnsi="Trebuchet MS"/>
              </w:rPr>
            </w:pPr>
            <w:r w:rsidRPr="00F23DC5">
              <w:rPr>
                <w:rFonts w:ascii="Trebuchet MS" w:hAnsi="Trebuchet MS"/>
              </w:rPr>
              <w:t>2</w:t>
            </w:r>
          </w:p>
        </w:tc>
        <w:tc>
          <w:tcPr>
            <w:tcW w:w="1290" w:type="dxa"/>
          </w:tcPr>
          <w:p w14:paraId="36EF6161" w14:textId="77777777" w:rsidR="00B10D95" w:rsidRPr="00F23DC5" w:rsidRDefault="00B10D95" w:rsidP="002B57B8">
            <w:pPr>
              <w:jc w:val="center"/>
              <w:rPr>
                <w:rFonts w:ascii="Trebuchet MS" w:hAnsi="Trebuchet MS"/>
              </w:rPr>
            </w:pPr>
            <w:r w:rsidRPr="00F23DC5">
              <w:rPr>
                <w:rFonts w:ascii="Trebuchet MS" w:hAnsi="Trebuchet MS"/>
              </w:rPr>
              <w:t>3</w:t>
            </w:r>
          </w:p>
        </w:tc>
        <w:tc>
          <w:tcPr>
            <w:tcW w:w="1152" w:type="dxa"/>
          </w:tcPr>
          <w:p w14:paraId="18778A47" w14:textId="77777777" w:rsidR="00B10D95" w:rsidRPr="00F23DC5" w:rsidRDefault="00B10D95" w:rsidP="002B57B8">
            <w:pPr>
              <w:jc w:val="center"/>
              <w:rPr>
                <w:rFonts w:ascii="Trebuchet MS" w:hAnsi="Trebuchet MS"/>
              </w:rPr>
            </w:pPr>
            <w:r w:rsidRPr="00F23DC5">
              <w:rPr>
                <w:rFonts w:ascii="Trebuchet MS" w:hAnsi="Trebuchet MS"/>
              </w:rPr>
              <w:t>4</w:t>
            </w:r>
          </w:p>
        </w:tc>
        <w:tc>
          <w:tcPr>
            <w:tcW w:w="1290" w:type="dxa"/>
          </w:tcPr>
          <w:p w14:paraId="3D007692" w14:textId="77777777" w:rsidR="00B10D95" w:rsidRPr="00F23DC5" w:rsidRDefault="00B10D95" w:rsidP="002B57B8">
            <w:pPr>
              <w:jc w:val="center"/>
              <w:rPr>
                <w:rFonts w:ascii="Trebuchet MS" w:hAnsi="Trebuchet MS"/>
              </w:rPr>
            </w:pPr>
            <w:r w:rsidRPr="00F23DC5">
              <w:rPr>
                <w:rFonts w:ascii="Trebuchet MS" w:hAnsi="Trebuchet MS"/>
              </w:rPr>
              <w:t>5</w:t>
            </w:r>
          </w:p>
        </w:tc>
        <w:tc>
          <w:tcPr>
            <w:tcW w:w="1003" w:type="dxa"/>
          </w:tcPr>
          <w:p w14:paraId="55D1A265" w14:textId="77777777" w:rsidR="00B10D95" w:rsidRPr="00F23DC5" w:rsidRDefault="00B10D95" w:rsidP="002B57B8">
            <w:pPr>
              <w:jc w:val="center"/>
              <w:rPr>
                <w:rFonts w:ascii="Trebuchet MS" w:hAnsi="Trebuchet MS"/>
              </w:rPr>
            </w:pPr>
            <w:r w:rsidRPr="00F23DC5">
              <w:rPr>
                <w:rFonts w:ascii="Trebuchet MS" w:hAnsi="Trebuchet MS"/>
              </w:rPr>
              <w:t>6</w:t>
            </w:r>
          </w:p>
        </w:tc>
        <w:tc>
          <w:tcPr>
            <w:tcW w:w="965" w:type="dxa"/>
          </w:tcPr>
          <w:p w14:paraId="664FD0FC" w14:textId="77777777" w:rsidR="00B10D95" w:rsidRPr="00F23DC5" w:rsidRDefault="00B10D95" w:rsidP="002B57B8">
            <w:pPr>
              <w:jc w:val="center"/>
              <w:rPr>
                <w:rFonts w:ascii="Trebuchet MS" w:hAnsi="Trebuchet MS"/>
              </w:rPr>
            </w:pPr>
            <w:r w:rsidRPr="00F23DC5">
              <w:rPr>
                <w:rFonts w:ascii="Trebuchet MS" w:hAnsi="Trebuchet MS"/>
              </w:rPr>
              <w:t>7</w:t>
            </w:r>
          </w:p>
        </w:tc>
        <w:tc>
          <w:tcPr>
            <w:tcW w:w="1332" w:type="dxa"/>
          </w:tcPr>
          <w:p w14:paraId="1F113AA7" w14:textId="77777777" w:rsidR="00B10D95" w:rsidRPr="00F23DC5" w:rsidRDefault="00B10D95" w:rsidP="002B57B8">
            <w:pPr>
              <w:jc w:val="center"/>
              <w:rPr>
                <w:rFonts w:ascii="Trebuchet MS" w:hAnsi="Trebuchet MS"/>
              </w:rPr>
            </w:pPr>
            <w:r w:rsidRPr="00F23DC5">
              <w:rPr>
                <w:rFonts w:ascii="Trebuchet MS" w:hAnsi="Trebuchet MS"/>
              </w:rPr>
              <w:t>8</w:t>
            </w:r>
          </w:p>
        </w:tc>
        <w:tc>
          <w:tcPr>
            <w:tcW w:w="1440" w:type="dxa"/>
          </w:tcPr>
          <w:p w14:paraId="7303C9BE" w14:textId="77777777" w:rsidR="00B10D95" w:rsidRPr="00F23DC5" w:rsidRDefault="00B10D95" w:rsidP="002B57B8">
            <w:pPr>
              <w:jc w:val="center"/>
              <w:rPr>
                <w:rFonts w:ascii="Trebuchet MS" w:hAnsi="Trebuchet MS"/>
              </w:rPr>
            </w:pPr>
            <w:r w:rsidRPr="00F23DC5">
              <w:rPr>
                <w:rFonts w:ascii="Trebuchet MS" w:hAnsi="Trebuchet MS"/>
              </w:rPr>
              <w:t>9</w:t>
            </w:r>
          </w:p>
        </w:tc>
      </w:tr>
      <w:tr w:rsidR="00F23DC5" w:rsidRPr="00F23DC5" w14:paraId="1E88184C" w14:textId="77777777" w:rsidTr="002B57B8">
        <w:tc>
          <w:tcPr>
            <w:tcW w:w="602" w:type="dxa"/>
          </w:tcPr>
          <w:p w14:paraId="3154EA93" w14:textId="77777777" w:rsidR="00B10D95" w:rsidRPr="00F23DC5" w:rsidRDefault="00B10D95" w:rsidP="00B10D95">
            <w:pPr>
              <w:jc w:val="both"/>
              <w:rPr>
                <w:rFonts w:ascii="Trebuchet MS" w:hAnsi="Trebuchet MS"/>
              </w:rPr>
            </w:pPr>
          </w:p>
        </w:tc>
        <w:tc>
          <w:tcPr>
            <w:tcW w:w="1361" w:type="dxa"/>
          </w:tcPr>
          <w:p w14:paraId="21B7D9A7" w14:textId="77777777" w:rsidR="00B10D95" w:rsidRPr="00F23DC5" w:rsidRDefault="00B10D95" w:rsidP="00B10D95">
            <w:pPr>
              <w:jc w:val="both"/>
              <w:rPr>
                <w:rFonts w:ascii="Trebuchet MS" w:hAnsi="Trebuchet MS"/>
              </w:rPr>
            </w:pPr>
          </w:p>
        </w:tc>
        <w:tc>
          <w:tcPr>
            <w:tcW w:w="1290" w:type="dxa"/>
          </w:tcPr>
          <w:p w14:paraId="2525A3C0" w14:textId="77777777" w:rsidR="00B10D95" w:rsidRPr="00F23DC5" w:rsidRDefault="00B10D95" w:rsidP="00B10D95">
            <w:pPr>
              <w:jc w:val="both"/>
              <w:rPr>
                <w:rFonts w:ascii="Trebuchet MS" w:hAnsi="Trebuchet MS"/>
              </w:rPr>
            </w:pPr>
          </w:p>
        </w:tc>
        <w:tc>
          <w:tcPr>
            <w:tcW w:w="1152" w:type="dxa"/>
          </w:tcPr>
          <w:p w14:paraId="3007CC8D" w14:textId="77777777" w:rsidR="00B10D95" w:rsidRPr="00F23DC5" w:rsidRDefault="00B10D95" w:rsidP="00B10D95">
            <w:pPr>
              <w:jc w:val="both"/>
              <w:rPr>
                <w:rFonts w:ascii="Trebuchet MS" w:hAnsi="Trebuchet MS"/>
              </w:rPr>
            </w:pPr>
          </w:p>
        </w:tc>
        <w:tc>
          <w:tcPr>
            <w:tcW w:w="1290" w:type="dxa"/>
          </w:tcPr>
          <w:p w14:paraId="363F01DC" w14:textId="77777777" w:rsidR="00B10D95" w:rsidRPr="00F23DC5" w:rsidRDefault="00B10D95" w:rsidP="00B10D95">
            <w:pPr>
              <w:jc w:val="both"/>
              <w:rPr>
                <w:rFonts w:ascii="Trebuchet MS" w:hAnsi="Trebuchet MS"/>
              </w:rPr>
            </w:pPr>
          </w:p>
        </w:tc>
        <w:tc>
          <w:tcPr>
            <w:tcW w:w="1003" w:type="dxa"/>
          </w:tcPr>
          <w:p w14:paraId="2A371716" w14:textId="77777777" w:rsidR="00B10D95" w:rsidRPr="00F23DC5" w:rsidRDefault="00B10D95" w:rsidP="00B10D95">
            <w:pPr>
              <w:jc w:val="both"/>
              <w:rPr>
                <w:rFonts w:ascii="Trebuchet MS" w:hAnsi="Trebuchet MS"/>
              </w:rPr>
            </w:pPr>
          </w:p>
        </w:tc>
        <w:tc>
          <w:tcPr>
            <w:tcW w:w="965" w:type="dxa"/>
          </w:tcPr>
          <w:p w14:paraId="1E7D6962" w14:textId="77777777" w:rsidR="00B10D95" w:rsidRPr="00F23DC5" w:rsidRDefault="00B10D95" w:rsidP="00B10D95">
            <w:pPr>
              <w:jc w:val="both"/>
              <w:rPr>
                <w:rFonts w:ascii="Trebuchet MS" w:hAnsi="Trebuchet MS"/>
              </w:rPr>
            </w:pPr>
          </w:p>
        </w:tc>
        <w:tc>
          <w:tcPr>
            <w:tcW w:w="1332" w:type="dxa"/>
          </w:tcPr>
          <w:p w14:paraId="4C408588" w14:textId="77777777" w:rsidR="00B10D95" w:rsidRPr="00F23DC5" w:rsidRDefault="00B10D95" w:rsidP="00B10D95">
            <w:pPr>
              <w:jc w:val="both"/>
              <w:rPr>
                <w:rFonts w:ascii="Trebuchet MS" w:hAnsi="Trebuchet MS"/>
              </w:rPr>
            </w:pPr>
          </w:p>
        </w:tc>
        <w:tc>
          <w:tcPr>
            <w:tcW w:w="1440" w:type="dxa"/>
          </w:tcPr>
          <w:p w14:paraId="624F7D55" w14:textId="77777777" w:rsidR="00B10D95" w:rsidRPr="00F23DC5" w:rsidRDefault="00B10D95" w:rsidP="00B10D95">
            <w:pPr>
              <w:jc w:val="both"/>
              <w:rPr>
                <w:rFonts w:ascii="Trebuchet MS" w:hAnsi="Trebuchet MS"/>
              </w:rPr>
            </w:pPr>
          </w:p>
        </w:tc>
      </w:tr>
      <w:tr w:rsidR="00F23DC5" w:rsidRPr="00F23DC5" w14:paraId="1130DF53" w14:textId="77777777" w:rsidTr="002B57B8">
        <w:tc>
          <w:tcPr>
            <w:tcW w:w="602" w:type="dxa"/>
          </w:tcPr>
          <w:p w14:paraId="6618DD18" w14:textId="77777777" w:rsidR="00B10D95" w:rsidRPr="00F23DC5" w:rsidRDefault="00B10D95" w:rsidP="00B10D95">
            <w:pPr>
              <w:jc w:val="both"/>
              <w:rPr>
                <w:rFonts w:ascii="Trebuchet MS" w:hAnsi="Trebuchet MS"/>
              </w:rPr>
            </w:pPr>
          </w:p>
        </w:tc>
        <w:tc>
          <w:tcPr>
            <w:tcW w:w="1361" w:type="dxa"/>
          </w:tcPr>
          <w:p w14:paraId="62E6D87A" w14:textId="77777777" w:rsidR="00B10D95" w:rsidRPr="00F23DC5" w:rsidRDefault="00B10D95" w:rsidP="00B10D95">
            <w:pPr>
              <w:jc w:val="both"/>
              <w:rPr>
                <w:rFonts w:ascii="Trebuchet MS" w:hAnsi="Trebuchet MS"/>
              </w:rPr>
            </w:pPr>
          </w:p>
        </w:tc>
        <w:tc>
          <w:tcPr>
            <w:tcW w:w="1290" w:type="dxa"/>
          </w:tcPr>
          <w:p w14:paraId="4D0BBCB3" w14:textId="77777777" w:rsidR="00B10D95" w:rsidRPr="00F23DC5" w:rsidRDefault="00B10D95" w:rsidP="00B10D95">
            <w:pPr>
              <w:jc w:val="both"/>
              <w:rPr>
                <w:rFonts w:ascii="Trebuchet MS" w:hAnsi="Trebuchet MS"/>
              </w:rPr>
            </w:pPr>
          </w:p>
        </w:tc>
        <w:tc>
          <w:tcPr>
            <w:tcW w:w="1152" w:type="dxa"/>
          </w:tcPr>
          <w:p w14:paraId="56530CF2" w14:textId="77777777" w:rsidR="00B10D95" w:rsidRPr="00F23DC5" w:rsidRDefault="00B10D95" w:rsidP="00B10D95">
            <w:pPr>
              <w:jc w:val="both"/>
              <w:rPr>
                <w:rFonts w:ascii="Trebuchet MS" w:hAnsi="Trebuchet MS"/>
              </w:rPr>
            </w:pPr>
          </w:p>
        </w:tc>
        <w:tc>
          <w:tcPr>
            <w:tcW w:w="1290" w:type="dxa"/>
          </w:tcPr>
          <w:p w14:paraId="4B248BA9" w14:textId="77777777" w:rsidR="00B10D95" w:rsidRPr="00F23DC5" w:rsidRDefault="00B10D95" w:rsidP="00B10D95">
            <w:pPr>
              <w:jc w:val="both"/>
              <w:rPr>
                <w:rFonts w:ascii="Trebuchet MS" w:hAnsi="Trebuchet MS"/>
              </w:rPr>
            </w:pPr>
          </w:p>
        </w:tc>
        <w:tc>
          <w:tcPr>
            <w:tcW w:w="1003" w:type="dxa"/>
          </w:tcPr>
          <w:p w14:paraId="540EB3E0" w14:textId="77777777" w:rsidR="00B10D95" w:rsidRPr="00F23DC5" w:rsidRDefault="00B10D95" w:rsidP="00B10D95">
            <w:pPr>
              <w:jc w:val="both"/>
              <w:rPr>
                <w:rFonts w:ascii="Trebuchet MS" w:hAnsi="Trebuchet MS"/>
              </w:rPr>
            </w:pPr>
          </w:p>
        </w:tc>
        <w:tc>
          <w:tcPr>
            <w:tcW w:w="965" w:type="dxa"/>
          </w:tcPr>
          <w:p w14:paraId="53177E47" w14:textId="77777777" w:rsidR="00B10D95" w:rsidRPr="00F23DC5" w:rsidRDefault="00B10D95" w:rsidP="00B10D95">
            <w:pPr>
              <w:jc w:val="both"/>
              <w:rPr>
                <w:rFonts w:ascii="Trebuchet MS" w:hAnsi="Trebuchet MS"/>
              </w:rPr>
            </w:pPr>
          </w:p>
        </w:tc>
        <w:tc>
          <w:tcPr>
            <w:tcW w:w="1332" w:type="dxa"/>
          </w:tcPr>
          <w:p w14:paraId="475444D5" w14:textId="77777777" w:rsidR="00B10D95" w:rsidRPr="00F23DC5" w:rsidRDefault="00B10D95" w:rsidP="00B10D95">
            <w:pPr>
              <w:jc w:val="both"/>
              <w:rPr>
                <w:rFonts w:ascii="Trebuchet MS" w:hAnsi="Trebuchet MS"/>
              </w:rPr>
            </w:pPr>
          </w:p>
        </w:tc>
        <w:tc>
          <w:tcPr>
            <w:tcW w:w="1440" w:type="dxa"/>
          </w:tcPr>
          <w:p w14:paraId="06E16D75" w14:textId="77777777" w:rsidR="00B10D95" w:rsidRPr="00F23DC5" w:rsidRDefault="00B10D95" w:rsidP="00B10D95">
            <w:pPr>
              <w:jc w:val="both"/>
              <w:rPr>
                <w:rFonts w:ascii="Trebuchet MS" w:hAnsi="Trebuchet MS"/>
              </w:rPr>
            </w:pPr>
          </w:p>
        </w:tc>
      </w:tr>
      <w:tr w:rsidR="00B10D95" w:rsidRPr="00F23DC5" w14:paraId="478DC181" w14:textId="77777777" w:rsidTr="002B57B8">
        <w:tc>
          <w:tcPr>
            <w:tcW w:w="602" w:type="dxa"/>
          </w:tcPr>
          <w:p w14:paraId="1AF42103" w14:textId="77777777" w:rsidR="00B10D95" w:rsidRPr="00F23DC5" w:rsidRDefault="00B10D95" w:rsidP="00B10D95">
            <w:pPr>
              <w:jc w:val="both"/>
              <w:rPr>
                <w:rFonts w:ascii="Trebuchet MS" w:hAnsi="Trebuchet MS"/>
              </w:rPr>
            </w:pPr>
          </w:p>
        </w:tc>
        <w:tc>
          <w:tcPr>
            <w:tcW w:w="1361" w:type="dxa"/>
          </w:tcPr>
          <w:p w14:paraId="22A329DD" w14:textId="77777777" w:rsidR="00B10D95" w:rsidRPr="00F23DC5" w:rsidRDefault="00B10D95" w:rsidP="00B10D95">
            <w:pPr>
              <w:jc w:val="both"/>
              <w:rPr>
                <w:rFonts w:ascii="Trebuchet MS" w:hAnsi="Trebuchet MS"/>
              </w:rPr>
            </w:pPr>
          </w:p>
        </w:tc>
        <w:tc>
          <w:tcPr>
            <w:tcW w:w="1290" w:type="dxa"/>
          </w:tcPr>
          <w:p w14:paraId="6889B87B" w14:textId="77777777" w:rsidR="00B10D95" w:rsidRPr="00F23DC5" w:rsidRDefault="00B10D95" w:rsidP="00B10D95">
            <w:pPr>
              <w:jc w:val="both"/>
              <w:rPr>
                <w:rFonts w:ascii="Trebuchet MS" w:hAnsi="Trebuchet MS"/>
              </w:rPr>
            </w:pPr>
          </w:p>
        </w:tc>
        <w:tc>
          <w:tcPr>
            <w:tcW w:w="1152" w:type="dxa"/>
          </w:tcPr>
          <w:p w14:paraId="0677458B" w14:textId="77777777" w:rsidR="00B10D95" w:rsidRPr="00F23DC5" w:rsidRDefault="00B10D95" w:rsidP="00B10D95">
            <w:pPr>
              <w:jc w:val="both"/>
              <w:rPr>
                <w:rFonts w:ascii="Trebuchet MS" w:hAnsi="Trebuchet MS"/>
              </w:rPr>
            </w:pPr>
          </w:p>
        </w:tc>
        <w:tc>
          <w:tcPr>
            <w:tcW w:w="1290" w:type="dxa"/>
          </w:tcPr>
          <w:p w14:paraId="28B38677" w14:textId="77777777" w:rsidR="00B10D95" w:rsidRPr="00F23DC5" w:rsidRDefault="00B10D95" w:rsidP="00B10D95">
            <w:pPr>
              <w:jc w:val="both"/>
              <w:rPr>
                <w:rFonts w:ascii="Trebuchet MS" w:hAnsi="Trebuchet MS"/>
              </w:rPr>
            </w:pPr>
          </w:p>
        </w:tc>
        <w:tc>
          <w:tcPr>
            <w:tcW w:w="1003" w:type="dxa"/>
          </w:tcPr>
          <w:p w14:paraId="0A3A5A13" w14:textId="77777777" w:rsidR="00B10D95" w:rsidRPr="00F23DC5" w:rsidRDefault="00B10D95" w:rsidP="00B10D95">
            <w:pPr>
              <w:jc w:val="both"/>
              <w:rPr>
                <w:rFonts w:ascii="Trebuchet MS" w:hAnsi="Trebuchet MS"/>
              </w:rPr>
            </w:pPr>
          </w:p>
        </w:tc>
        <w:tc>
          <w:tcPr>
            <w:tcW w:w="965" w:type="dxa"/>
          </w:tcPr>
          <w:p w14:paraId="7B9E5261" w14:textId="77777777" w:rsidR="00B10D95" w:rsidRPr="00F23DC5" w:rsidRDefault="00B10D95" w:rsidP="00B10D95">
            <w:pPr>
              <w:jc w:val="both"/>
              <w:rPr>
                <w:rFonts w:ascii="Trebuchet MS" w:hAnsi="Trebuchet MS"/>
              </w:rPr>
            </w:pPr>
          </w:p>
        </w:tc>
        <w:tc>
          <w:tcPr>
            <w:tcW w:w="1332" w:type="dxa"/>
          </w:tcPr>
          <w:p w14:paraId="03CB5E62" w14:textId="77777777" w:rsidR="00B10D95" w:rsidRPr="00F23DC5" w:rsidRDefault="00B10D95" w:rsidP="00B10D95">
            <w:pPr>
              <w:jc w:val="both"/>
              <w:rPr>
                <w:rFonts w:ascii="Trebuchet MS" w:hAnsi="Trebuchet MS"/>
              </w:rPr>
            </w:pPr>
          </w:p>
        </w:tc>
        <w:tc>
          <w:tcPr>
            <w:tcW w:w="1440" w:type="dxa"/>
          </w:tcPr>
          <w:p w14:paraId="2BF094EB" w14:textId="77777777" w:rsidR="00B10D95" w:rsidRPr="00F23DC5" w:rsidRDefault="00B10D95" w:rsidP="00B10D95">
            <w:pPr>
              <w:jc w:val="both"/>
              <w:rPr>
                <w:rFonts w:ascii="Trebuchet MS" w:hAnsi="Trebuchet MS"/>
              </w:rPr>
            </w:pPr>
          </w:p>
        </w:tc>
      </w:tr>
    </w:tbl>
    <w:p w14:paraId="24454C4E" w14:textId="77777777" w:rsidR="00B10D95" w:rsidRPr="00F23DC5" w:rsidRDefault="00B10D95" w:rsidP="00B10D95">
      <w:pPr>
        <w:jc w:val="both"/>
        <w:rPr>
          <w:rFonts w:ascii="Trebuchet MS" w:hAnsi="Trebuchet MS"/>
        </w:rPr>
      </w:pPr>
    </w:p>
    <w:p w14:paraId="118D0908" w14:textId="77777777" w:rsidR="00A47495" w:rsidRPr="00F23DC5" w:rsidRDefault="00A47495"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F23DC5" w:rsidRPr="00F23DC5" w14:paraId="2143AE10" w14:textId="77777777" w:rsidTr="00A60130">
        <w:tc>
          <w:tcPr>
            <w:tcW w:w="2277" w:type="dxa"/>
          </w:tcPr>
          <w:p w14:paraId="6AA03053" w14:textId="77777777" w:rsidR="00B10D95" w:rsidRPr="00F23DC5" w:rsidRDefault="00B10D95" w:rsidP="00B10D95">
            <w:pPr>
              <w:tabs>
                <w:tab w:val="left" w:pos="1215"/>
              </w:tabs>
              <w:jc w:val="both"/>
              <w:rPr>
                <w:rFonts w:ascii="Trebuchet MS" w:hAnsi="Trebuchet MS"/>
              </w:rPr>
            </w:pPr>
          </w:p>
        </w:tc>
        <w:tc>
          <w:tcPr>
            <w:tcW w:w="2278" w:type="dxa"/>
          </w:tcPr>
          <w:p w14:paraId="1E6AD7BE" w14:textId="77777777" w:rsidR="00B10D95" w:rsidRPr="00F23DC5" w:rsidRDefault="00B10D95" w:rsidP="00B10D95">
            <w:pPr>
              <w:jc w:val="both"/>
              <w:rPr>
                <w:rFonts w:ascii="Trebuchet MS" w:hAnsi="Trebuchet MS"/>
              </w:rPr>
            </w:pPr>
            <w:r w:rsidRPr="00F23DC5">
              <w:rPr>
                <w:rFonts w:ascii="Trebuchet MS" w:hAnsi="Trebuchet MS"/>
              </w:rPr>
              <w:t>Funcția</w:t>
            </w:r>
          </w:p>
        </w:tc>
        <w:tc>
          <w:tcPr>
            <w:tcW w:w="2278" w:type="dxa"/>
          </w:tcPr>
          <w:p w14:paraId="03E3439B" w14:textId="77777777" w:rsidR="00B10D95" w:rsidRPr="00F23DC5" w:rsidRDefault="00B10D95" w:rsidP="00B10D95">
            <w:pPr>
              <w:jc w:val="both"/>
              <w:rPr>
                <w:rFonts w:ascii="Trebuchet MS" w:hAnsi="Trebuchet MS"/>
              </w:rPr>
            </w:pPr>
            <w:r w:rsidRPr="00F23DC5">
              <w:rPr>
                <w:rFonts w:ascii="Trebuchet MS" w:hAnsi="Trebuchet MS"/>
              </w:rPr>
              <w:t>Semnătura</w:t>
            </w:r>
          </w:p>
        </w:tc>
        <w:tc>
          <w:tcPr>
            <w:tcW w:w="2278" w:type="dxa"/>
          </w:tcPr>
          <w:p w14:paraId="40A551E6" w14:textId="77777777" w:rsidR="00B10D95" w:rsidRPr="00F23DC5" w:rsidRDefault="00B10D95" w:rsidP="00B10D95">
            <w:pPr>
              <w:jc w:val="both"/>
              <w:rPr>
                <w:rFonts w:ascii="Trebuchet MS" w:hAnsi="Trebuchet MS"/>
              </w:rPr>
            </w:pPr>
            <w:r w:rsidRPr="00F23DC5">
              <w:rPr>
                <w:rFonts w:ascii="Trebuchet MS" w:hAnsi="Trebuchet MS"/>
              </w:rPr>
              <w:t>Data</w:t>
            </w:r>
          </w:p>
        </w:tc>
      </w:tr>
      <w:tr w:rsidR="00F23DC5" w:rsidRPr="00F23DC5" w14:paraId="0CF00E71" w14:textId="77777777" w:rsidTr="00A60130">
        <w:tc>
          <w:tcPr>
            <w:tcW w:w="2277" w:type="dxa"/>
          </w:tcPr>
          <w:p w14:paraId="3C79568F"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t>Avizat</w:t>
            </w:r>
          </w:p>
          <w:p w14:paraId="15FA6F03" w14:textId="77777777" w:rsidR="00B10D95" w:rsidRPr="00F23DC5" w:rsidRDefault="00B10D95" w:rsidP="00B10D95">
            <w:pPr>
              <w:autoSpaceDE w:val="0"/>
              <w:autoSpaceDN w:val="0"/>
              <w:adjustRightInd w:val="0"/>
              <w:jc w:val="both"/>
              <w:rPr>
                <w:rFonts w:ascii="Trebuchet MS" w:hAnsi="Trebuchet MS"/>
              </w:rPr>
            </w:pPr>
          </w:p>
        </w:tc>
        <w:tc>
          <w:tcPr>
            <w:tcW w:w="2278" w:type="dxa"/>
          </w:tcPr>
          <w:p w14:paraId="43818F5F" w14:textId="77777777" w:rsidR="00B10D95" w:rsidRPr="00F23DC5" w:rsidRDefault="00B10D95" w:rsidP="00B10D95">
            <w:pPr>
              <w:tabs>
                <w:tab w:val="left" w:pos="1215"/>
              </w:tabs>
              <w:jc w:val="both"/>
              <w:rPr>
                <w:rFonts w:ascii="Trebuchet MS" w:hAnsi="Trebuchet MS"/>
              </w:rPr>
            </w:pPr>
          </w:p>
        </w:tc>
        <w:tc>
          <w:tcPr>
            <w:tcW w:w="2278" w:type="dxa"/>
          </w:tcPr>
          <w:p w14:paraId="5C65FBB6" w14:textId="77777777" w:rsidR="00B10D95" w:rsidRPr="00F23DC5" w:rsidRDefault="00B10D95" w:rsidP="00B10D95">
            <w:pPr>
              <w:tabs>
                <w:tab w:val="left" w:pos="1215"/>
              </w:tabs>
              <w:jc w:val="both"/>
              <w:rPr>
                <w:rFonts w:ascii="Trebuchet MS" w:hAnsi="Trebuchet MS"/>
              </w:rPr>
            </w:pPr>
          </w:p>
        </w:tc>
        <w:tc>
          <w:tcPr>
            <w:tcW w:w="2278" w:type="dxa"/>
          </w:tcPr>
          <w:p w14:paraId="4F766AE7" w14:textId="77777777" w:rsidR="00B10D95" w:rsidRPr="00F23DC5" w:rsidRDefault="00B10D95" w:rsidP="00B10D95">
            <w:pPr>
              <w:tabs>
                <w:tab w:val="left" w:pos="1215"/>
              </w:tabs>
              <w:jc w:val="both"/>
              <w:rPr>
                <w:rFonts w:ascii="Trebuchet MS" w:hAnsi="Trebuchet MS"/>
              </w:rPr>
            </w:pPr>
          </w:p>
        </w:tc>
      </w:tr>
      <w:tr w:rsidR="00F23DC5" w:rsidRPr="00F23DC5" w14:paraId="79A58705" w14:textId="77777777" w:rsidTr="00A60130">
        <w:tc>
          <w:tcPr>
            <w:tcW w:w="2277" w:type="dxa"/>
          </w:tcPr>
          <w:p w14:paraId="7066B574" w14:textId="77777777" w:rsidR="00B10D95" w:rsidRPr="00F23DC5" w:rsidRDefault="00B10D95" w:rsidP="00B10D95">
            <w:pPr>
              <w:autoSpaceDE w:val="0"/>
              <w:autoSpaceDN w:val="0"/>
              <w:adjustRightInd w:val="0"/>
              <w:jc w:val="both"/>
              <w:rPr>
                <w:rFonts w:ascii="Trebuchet MS" w:hAnsi="Trebuchet MS" w:cs="Calibri"/>
              </w:rPr>
            </w:pPr>
            <w:r w:rsidRPr="00F23DC5">
              <w:rPr>
                <w:rFonts w:ascii="Trebuchet MS" w:hAnsi="Trebuchet MS" w:cs="Calibri"/>
              </w:rPr>
              <w:lastRenderedPageBreak/>
              <w:t>Verificat</w:t>
            </w:r>
          </w:p>
          <w:p w14:paraId="2F4C0A05" w14:textId="77777777" w:rsidR="00B10D95" w:rsidRPr="00F23DC5" w:rsidRDefault="00B10D95" w:rsidP="00B10D95">
            <w:pPr>
              <w:tabs>
                <w:tab w:val="left" w:pos="1215"/>
              </w:tabs>
              <w:jc w:val="both"/>
              <w:rPr>
                <w:rFonts w:ascii="Trebuchet MS" w:hAnsi="Trebuchet MS"/>
              </w:rPr>
            </w:pPr>
          </w:p>
        </w:tc>
        <w:tc>
          <w:tcPr>
            <w:tcW w:w="2278" w:type="dxa"/>
          </w:tcPr>
          <w:p w14:paraId="1329246E" w14:textId="77777777" w:rsidR="00B10D95" w:rsidRPr="00F23DC5" w:rsidRDefault="00B10D95" w:rsidP="00B10D95">
            <w:pPr>
              <w:tabs>
                <w:tab w:val="left" w:pos="1215"/>
              </w:tabs>
              <w:jc w:val="both"/>
              <w:rPr>
                <w:rFonts w:ascii="Trebuchet MS" w:hAnsi="Trebuchet MS"/>
              </w:rPr>
            </w:pPr>
          </w:p>
        </w:tc>
        <w:tc>
          <w:tcPr>
            <w:tcW w:w="2278" w:type="dxa"/>
          </w:tcPr>
          <w:p w14:paraId="2C6755CC" w14:textId="77777777" w:rsidR="00B10D95" w:rsidRPr="00F23DC5" w:rsidRDefault="00B10D95" w:rsidP="00B10D95">
            <w:pPr>
              <w:tabs>
                <w:tab w:val="left" w:pos="1215"/>
              </w:tabs>
              <w:jc w:val="both"/>
              <w:rPr>
                <w:rFonts w:ascii="Trebuchet MS" w:hAnsi="Trebuchet MS"/>
              </w:rPr>
            </w:pPr>
          </w:p>
        </w:tc>
        <w:tc>
          <w:tcPr>
            <w:tcW w:w="2278" w:type="dxa"/>
          </w:tcPr>
          <w:p w14:paraId="135331AD" w14:textId="77777777" w:rsidR="00B10D95" w:rsidRPr="00F23DC5" w:rsidRDefault="00B10D95" w:rsidP="00B10D95">
            <w:pPr>
              <w:tabs>
                <w:tab w:val="left" w:pos="1215"/>
              </w:tabs>
              <w:jc w:val="both"/>
              <w:rPr>
                <w:rFonts w:ascii="Trebuchet MS" w:hAnsi="Trebuchet MS"/>
              </w:rPr>
            </w:pPr>
          </w:p>
        </w:tc>
      </w:tr>
      <w:tr w:rsidR="00F23DC5" w:rsidRPr="00F23DC5" w14:paraId="5D8513F4" w14:textId="77777777" w:rsidTr="00A60130">
        <w:tc>
          <w:tcPr>
            <w:tcW w:w="2277" w:type="dxa"/>
          </w:tcPr>
          <w:p w14:paraId="5E39CE77" w14:textId="77777777" w:rsidR="00B10D95" w:rsidRPr="00F23DC5" w:rsidRDefault="00B10D95" w:rsidP="00B10D95">
            <w:pPr>
              <w:tabs>
                <w:tab w:val="left" w:pos="1215"/>
              </w:tabs>
              <w:jc w:val="both"/>
              <w:rPr>
                <w:rFonts w:ascii="Trebuchet MS" w:hAnsi="Trebuchet MS"/>
              </w:rPr>
            </w:pPr>
            <w:r w:rsidRPr="00F23DC5">
              <w:rPr>
                <w:rFonts w:ascii="Trebuchet MS" w:hAnsi="Trebuchet MS" w:cs="Calibri"/>
              </w:rPr>
              <w:t>Întocmit</w:t>
            </w:r>
          </w:p>
        </w:tc>
        <w:tc>
          <w:tcPr>
            <w:tcW w:w="2278" w:type="dxa"/>
          </w:tcPr>
          <w:p w14:paraId="6AB28A9D" w14:textId="77777777" w:rsidR="00B10D95" w:rsidRPr="00F23DC5" w:rsidRDefault="00B10D95" w:rsidP="00B10D95">
            <w:pPr>
              <w:tabs>
                <w:tab w:val="left" w:pos="1215"/>
              </w:tabs>
              <w:jc w:val="both"/>
              <w:rPr>
                <w:rFonts w:ascii="Trebuchet MS" w:hAnsi="Trebuchet MS"/>
              </w:rPr>
            </w:pPr>
          </w:p>
        </w:tc>
        <w:tc>
          <w:tcPr>
            <w:tcW w:w="2278" w:type="dxa"/>
          </w:tcPr>
          <w:p w14:paraId="5E7C8BA4" w14:textId="77777777" w:rsidR="00B10D95" w:rsidRPr="00F23DC5" w:rsidRDefault="00B10D95" w:rsidP="00B10D95">
            <w:pPr>
              <w:tabs>
                <w:tab w:val="left" w:pos="1215"/>
              </w:tabs>
              <w:jc w:val="both"/>
              <w:rPr>
                <w:rFonts w:ascii="Trebuchet MS" w:hAnsi="Trebuchet MS"/>
              </w:rPr>
            </w:pPr>
          </w:p>
        </w:tc>
        <w:tc>
          <w:tcPr>
            <w:tcW w:w="2278" w:type="dxa"/>
          </w:tcPr>
          <w:p w14:paraId="6B05EDEA" w14:textId="77777777" w:rsidR="00B10D95" w:rsidRPr="00F23DC5" w:rsidRDefault="00B10D95" w:rsidP="00B10D95">
            <w:pPr>
              <w:tabs>
                <w:tab w:val="left" w:pos="1215"/>
              </w:tabs>
              <w:jc w:val="both"/>
              <w:rPr>
                <w:rFonts w:ascii="Trebuchet MS" w:hAnsi="Trebuchet MS"/>
              </w:rPr>
            </w:pPr>
          </w:p>
        </w:tc>
      </w:tr>
    </w:tbl>
    <w:p w14:paraId="555B71D9" w14:textId="77777777" w:rsidR="00B10D95" w:rsidRPr="00F23DC5"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F23DC5">
        <w:rPr>
          <w:rFonts w:ascii="Trebuchet MS" w:hAnsi="Trebuchet MS" w:cs="Calibri-Bold"/>
          <w:b/>
          <w:bCs/>
          <w:u w:val="single"/>
        </w:rPr>
        <w:t>FISA DE SOLICITARE A INFORMATIILOR SUPLIMENTARE</w:t>
      </w:r>
    </w:p>
    <w:p w14:paraId="302B757D" w14:textId="77777777" w:rsidR="00A47495" w:rsidRPr="00F23DC5" w:rsidRDefault="00A47495" w:rsidP="00A47495">
      <w:pPr>
        <w:pStyle w:val="ListParagraph"/>
        <w:autoSpaceDE w:val="0"/>
        <w:autoSpaceDN w:val="0"/>
        <w:adjustRightInd w:val="0"/>
        <w:spacing w:after="0" w:line="240" w:lineRule="auto"/>
        <w:jc w:val="both"/>
        <w:rPr>
          <w:rFonts w:ascii="Trebuchet MS" w:hAnsi="Trebuchet MS" w:cs="Calibri-Bold"/>
          <w:b/>
          <w:bCs/>
          <w:u w:val="single"/>
        </w:rPr>
      </w:pPr>
    </w:p>
    <w:p w14:paraId="0E470638" w14:textId="77777777" w:rsidR="00A47495" w:rsidRPr="00F23DC5" w:rsidRDefault="00EA1B0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GAL Amaradia – Gilort – Olteț </w:t>
      </w:r>
    </w:p>
    <w:p w14:paraId="55C64299"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Nr. de înregistrare: …………… / ……………….</w:t>
      </w:r>
    </w:p>
    <w:p w14:paraId="31F5C086"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p w14:paraId="3BE79F75"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p w14:paraId="3FDD2FFC"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In atentia doamnei/domnului,</w:t>
      </w:r>
    </w:p>
    <w:p w14:paraId="2386A047"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p w14:paraId="7EBF9370"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Vă aducem la cunoştinţa, referitor la cererea de finanţare depusa de …………………………….………. si</w:t>
      </w:r>
      <w:r w:rsidR="00A47495" w:rsidRPr="00F23DC5">
        <w:rPr>
          <w:rFonts w:ascii="Trebuchet MS" w:hAnsi="Trebuchet MS" w:cs="Calibri"/>
        </w:rPr>
        <w:t xml:space="preserve"> </w:t>
      </w:r>
      <w:r w:rsidRPr="00F23DC5">
        <w:rPr>
          <w:rFonts w:ascii="Trebuchet MS" w:hAnsi="Trebuchet MS" w:cs="Calibri"/>
        </w:rPr>
        <w:t xml:space="preserve">înregistrata la </w:t>
      </w:r>
      <w:r w:rsidR="00EA1B05" w:rsidRPr="00F23DC5">
        <w:rPr>
          <w:rFonts w:ascii="Trebuchet MS" w:hAnsi="Trebuchet MS" w:cs="Calibri"/>
        </w:rPr>
        <w:t xml:space="preserve">GAL Amaradia – Gilort – Olteț </w:t>
      </w:r>
      <w:r w:rsidRPr="00F23DC5">
        <w:rPr>
          <w:rFonts w:ascii="Trebuchet MS" w:hAnsi="Trebuchet MS" w:cs="Calibri"/>
        </w:rPr>
        <w:t>sub nr. ………………. /……………………… , faptul ca în urma verificării</w:t>
      </w:r>
      <w:r w:rsidR="00A47495" w:rsidRPr="00F23DC5">
        <w:rPr>
          <w:rFonts w:ascii="Trebuchet MS" w:hAnsi="Trebuchet MS" w:cs="Calibri"/>
        </w:rPr>
        <w:t xml:space="preserve"> </w:t>
      </w:r>
      <w:r w:rsidRPr="00F23DC5">
        <w:rPr>
          <w:rFonts w:ascii="Trebuchet MS" w:hAnsi="Trebuchet MS" w:cs="Calibri"/>
        </w:rPr>
        <w:t>efectuate de experţii GAL a rezultat necesitatea clarificării unor subiecte pe care vi le prezentam în</w:t>
      </w:r>
      <w:r w:rsidR="00A47495" w:rsidRPr="00F23DC5">
        <w:rPr>
          <w:rFonts w:ascii="Trebuchet MS" w:hAnsi="Trebuchet MS" w:cs="Calibri"/>
        </w:rPr>
        <w:t xml:space="preserve"> </w:t>
      </w:r>
      <w:r w:rsidRPr="00F23DC5">
        <w:rPr>
          <w:rFonts w:ascii="Trebuchet MS" w:hAnsi="Trebuchet MS" w:cs="Calibri"/>
        </w:rPr>
        <w:t>PARTEA I, pct.3 din acest formular.</w:t>
      </w:r>
    </w:p>
    <w:p w14:paraId="1688331D"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p w14:paraId="021DAA18"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Va rugam sa completaţi partea a- II-a a formularului şi sa-l returnaţi </w:t>
      </w:r>
      <w:r w:rsidR="00EA1B05" w:rsidRPr="00F23DC5">
        <w:rPr>
          <w:rFonts w:ascii="Trebuchet MS" w:hAnsi="Trebuchet MS" w:cs="Calibri"/>
        </w:rPr>
        <w:t xml:space="preserve">GAL Amaradia – Gilort – Olteț </w:t>
      </w:r>
      <w:r w:rsidRPr="00F23DC5">
        <w:rPr>
          <w:rFonts w:ascii="Trebuchet MS" w:hAnsi="Trebuchet MS" w:cs="Calibri"/>
        </w:rPr>
        <w:t>în maxim ……………</w:t>
      </w:r>
      <w:r w:rsidR="00A47495" w:rsidRPr="00F23DC5">
        <w:rPr>
          <w:rFonts w:ascii="Trebuchet MS" w:hAnsi="Trebuchet MS" w:cs="Calibri"/>
        </w:rPr>
        <w:t xml:space="preserve"> </w:t>
      </w:r>
      <w:r w:rsidRPr="00F23DC5">
        <w:rPr>
          <w:rFonts w:ascii="Trebuchet MS" w:hAnsi="Trebuchet MS" w:cs="Calibri"/>
        </w:rPr>
        <w:t>zile lucrătoare de la data primirii.</w:t>
      </w:r>
    </w:p>
    <w:p w14:paraId="471303EE"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p w14:paraId="3F8A978E"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Menţionăm că cererea dumneavoastră de finanţare va fi declarata neconforma/neeligibila în cazul în</w:t>
      </w:r>
      <w:r w:rsidR="00A47495" w:rsidRPr="00F23DC5">
        <w:rPr>
          <w:rFonts w:ascii="Trebuchet MS" w:hAnsi="Trebuchet MS" w:cs="Calibri"/>
        </w:rPr>
        <w:t xml:space="preserve"> </w:t>
      </w:r>
      <w:r w:rsidRPr="00F23DC5">
        <w:rPr>
          <w:rFonts w:ascii="Trebuchet MS" w:hAnsi="Trebuchet MS" w:cs="Calibri"/>
        </w:rPr>
        <w:t>care răspunsul dumneavoastră nu ne parvine în termenul menţionat sau documentele nu respectă</w:t>
      </w:r>
      <w:r w:rsidR="00A47495" w:rsidRPr="00F23DC5">
        <w:rPr>
          <w:rFonts w:ascii="Trebuchet MS" w:hAnsi="Trebuchet MS" w:cs="Calibri"/>
        </w:rPr>
        <w:t xml:space="preserve"> </w:t>
      </w:r>
      <w:r w:rsidRPr="00F23DC5">
        <w:rPr>
          <w:rFonts w:ascii="Trebuchet MS" w:hAnsi="Trebuchet MS" w:cs="Calibri"/>
        </w:rPr>
        <w:t>cerinţele sau nu oferă clarificările solicitate.</w:t>
      </w:r>
    </w:p>
    <w:p w14:paraId="42E5081D"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p w14:paraId="67751F18"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Cu stimă,</w:t>
      </w:r>
    </w:p>
    <w:p w14:paraId="1336BE67"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Manager </w:t>
      </w:r>
      <w:r w:rsidR="00EA1B05" w:rsidRPr="00F23DC5">
        <w:rPr>
          <w:rFonts w:ascii="Trebuchet MS" w:hAnsi="Trebuchet MS" w:cs="Calibri"/>
        </w:rPr>
        <w:t>GAL Amaradia – Gilort – Olteț</w:t>
      </w:r>
    </w:p>
    <w:p w14:paraId="3633315D"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w:t>
      </w:r>
    </w:p>
    <w:p w14:paraId="64F97C3F"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Semnătura si ştampila: ……………………………………………………..</w:t>
      </w:r>
    </w:p>
    <w:p w14:paraId="52207752" w14:textId="77777777" w:rsidR="00B10D95" w:rsidRPr="00F23DC5" w:rsidRDefault="00B10D95" w:rsidP="00B10D95">
      <w:pPr>
        <w:tabs>
          <w:tab w:val="left" w:pos="1845"/>
        </w:tabs>
        <w:jc w:val="both"/>
        <w:rPr>
          <w:rFonts w:ascii="Trebuchet MS" w:hAnsi="Trebuchet MS" w:cs="Calibri"/>
        </w:rPr>
      </w:pPr>
      <w:r w:rsidRPr="00F23DC5">
        <w:rPr>
          <w:rFonts w:ascii="Trebuchet MS" w:hAnsi="Trebuchet MS" w:cs="Calibri"/>
        </w:rPr>
        <w:t>Data: ………………………………………..</w:t>
      </w:r>
    </w:p>
    <w:p w14:paraId="428E56FC" w14:textId="77777777" w:rsidR="00B10D95" w:rsidRPr="00F23DC5" w:rsidRDefault="00B10D95" w:rsidP="00B10D95">
      <w:pPr>
        <w:tabs>
          <w:tab w:val="left" w:pos="1845"/>
        </w:tabs>
        <w:jc w:val="both"/>
        <w:rPr>
          <w:rFonts w:ascii="Trebuchet MS" w:hAnsi="Trebuchet MS" w:cs="Calibri"/>
        </w:rPr>
      </w:pPr>
    </w:p>
    <w:p w14:paraId="69ABE559"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PARTEA I</w:t>
      </w:r>
    </w:p>
    <w:p w14:paraId="028A8571"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p w14:paraId="172DE811"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A se completa de expertul </w:t>
      </w:r>
      <w:r w:rsidR="00EA1B05" w:rsidRPr="00F23DC5">
        <w:rPr>
          <w:rFonts w:ascii="Trebuchet MS" w:hAnsi="Trebuchet MS" w:cs="Calibri"/>
        </w:rPr>
        <w:t>GAL Amaradia – Gilort – Olteț</w:t>
      </w:r>
      <w:r w:rsidRPr="00F23DC5">
        <w:rPr>
          <w:rFonts w:ascii="Trebuchet MS" w:hAnsi="Trebuchet MS" w:cs="Calibri"/>
        </w:rPr>
        <w:t>:</w:t>
      </w:r>
    </w:p>
    <w:p w14:paraId="572C8781"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Date de identificare a solicitantului</w:t>
      </w:r>
    </w:p>
    <w:p w14:paraId="62573A9A"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Denumirea organizaţiei/Nume solicitant</w:t>
      </w:r>
    </w:p>
    <w:p w14:paraId="476FFE83"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Cod Unic de Inregistrare/CNP</w:t>
      </w:r>
    </w:p>
    <w:p w14:paraId="2E83B5E4"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Numele şi prenumele responsabilului legal de proiect</w:t>
      </w:r>
    </w:p>
    <w:p w14:paraId="0DE5BE8D"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Numărul de înregistrare a cererii de finanţare</w:t>
      </w:r>
    </w:p>
    <w:p w14:paraId="41CBEF14"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Subiecte de clarificat</w:t>
      </w:r>
    </w:p>
    <w:p w14:paraId="479FB386"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tbl>
      <w:tblPr>
        <w:tblStyle w:val="TableGrid"/>
        <w:tblW w:w="0" w:type="auto"/>
        <w:tblLook w:val="04A0" w:firstRow="1" w:lastRow="0" w:firstColumn="1" w:lastColumn="0" w:noHBand="0" w:noVBand="1"/>
      </w:tblPr>
      <w:tblGrid>
        <w:gridCol w:w="704"/>
        <w:gridCol w:w="3686"/>
        <w:gridCol w:w="4721"/>
      </w:tblGrid>
      <w:tr w:rsidR="00F23DC5" w:rsidRPr="00F23DC5" w14:paraId="3AB4739B" w14:textId="77777777" w:rsidTr="00F44361">
        <w:tc>
          <w:tcPr>
            <w:tcW w:w="704" w:type="dxa"/>
          </w:tcPr>
          <w:p w14:paraId="54B6ECAD" w14:textId="77777777" w:rsidR="00F44361" w:rsidRPr="00F23DC5" w:rsidRDefault="00F44361" w:rsidP="00F44361">
            <w:pPr>
              <w:autoSpaceDE w:val="0"/>
              <w:autoSpaceDN w:val="0"/>
              <w:adjustRightInd w:val="0"/>
              <w:jc w:val="center"/>
              <w:rPr>
                <w:rFonts w:ascii="Trebuchet MS" w:hAnsi="Trebuchet MS" w:cs="Calibri"/>
              </w:rPr>
            </w:pPr>
            <w:r w:rsidRPr="00F23DC5">
              <w:rPr>
                <w:rFonts w:ascii="Trebuchet MS" w:hAnsi="Trebuchet MS" w:cs="Calibri"/>
              </w:rPr>
              <w:t>Nr.</w:t>
            </w:r>
          </w:p>
          <w:p w14:paraId="08A29041" w14:textId="77777777" w:rsidR="00F44361" w:rsidRPr="00F23DC5" w:rsidRDefault="00F44361" w:rsidP="00F44361">
            <w:pPr>
              <w:autoSpaceDE w:val="0"/>
              <w:autoSpaceDN w:val="0"/>
              <w:adjustRightInd w:val="0"/>
              <w:jc w:val="center"/>
              <w:rPr>
                <w:rFonts w:ascii="Trebuchet MS" w:hAnsi="Trebuchet MS" w:cs="Calibri"/>
              </w:rPr>
            </w:pPr>
            <w:r w:rsidRPr="00F23DC5">
              <w:rPr>
                <w:rFonts w:ascii="Trebuchet MS" w:hAnsi="Trebuchet MS" w:cs="Calibri"/>
              </w:rPr>
              <w:t>Crt.</w:t>
            </w:r>
          </w:p>
          <w:p w14:paraId="5F84B433" w14:textId="77777777" w:rsidR="00A47495" w:rsidRPr="00F23DC5" w:rsidRDefault="00A47495" w:rsidP="00F44361">
            <w:pPr>
              <w:autoSpaceDE w:val="0"/>
              <w:autoSpaceDN w:val="0"/>
              <w:adjustRightInd w:val="0"/>
              <w:jc w:val="center"/>
              <w:rPr>
                <w:rFonts w:ascii="Trebuchet MS" w:hAnsi="Trebuchet MS" w:cs="Calibri"/>
              </w:rPr>
            </w:pPr>
          </w:p>
        </w:tc>
        <w:tc>
          <w:tcPr>
            <w:tcW w:w="3686" w:type="dxa"/>
          </w:tcPr>
          <w:p w14:paraId="0101F747" w14:textId="77777777" w:rsidR="00F44361" w:rsidRPr="00F23DC5" w:rsidRDefault="00F44361" w:rsidP="00F44361">
            <w:pPr>
              <w:autoSpaceDE w:val="0"/>
              <w:autoSpaceDN w:val="0"/>
              <w:adjustRightInd w:val="0"/>
              <w:jc w:val="center"/>
              <w:rPr>
                <w:rFonts w:ascii="Trebuchet MS" w:hAnsi="Trebuchet MS" w:cs="Calibri"/>
              </w:rPr>
            </w:pPr>
            <w:r w:rsidRPr="00F23DC5">
              <w:rPr>
                <w:rFonts w:ascii="Trebuchet MS" w:hAnsi="Trebuchet MS" w:cs="Calibri"/>
              </w:rPr>
              <w:t>Referinta(document/pct.din doc.)</w:t>
            </w:r>
          </w:p>
          <w:p w14:paraId="4377FDBD" w14:textId="77777777" w:rsidR="00A47495" w:rsidRPr="00F23DC5" w:rsidRDefault="00A47495" w:rsidP="00F44361">
            <w:pPr>
              <w:autoSpaceDE w:val="0"/>
              <w:autoSpaceDN w:val="0"/>
              <w:adjustRightInd w:val="0"/>
              <w:jc w:val="center"/>
              <w:rPr>
                <w:rFonts w:ascii="Trebuchet MS" w:hAnsi="Trebuchet MS" w:cs="Calibri"/>
              </w:rPr>
            </w:pPr>
          </w:p>
        </w:tc>
        <w:tc>
          <w:tcPr>
            <w:tcW w:w="4721" w:type="dxa"/>
          </w:tcPr>
          <w:p w14:paraId="6D4E162C" w14:textId="77777777" w:rsidR="00F44361" w:rsidRPr="00F23DC5" w:rsidRDefault="00F44361" w:rsidP="00F44361">
            <w:pPr>
              <w:autoSpaceDE w:val="0"/>
              <w:autoSpaceDN w:val="0"/>
              <w:adjustRightInd w:val="0"/>
              <w:jc w:val="center"/>
              <w:rPr>
                <w:rFonts w:ascii="Trebuchet MS" w:hAnsi="Trebuchet MS" w:cs="Calibri"/>
              </w:rPr>
            </w:pPr>
            <w:r w:rsidRPr="00F23DC5">
              <w:rPr>
                <w:rFonts w:ascii="Trebuchet MS" w:hAnsi="Trebuchet MS" w:cs="Calibri"/>
              </w:rPr>
              <w:t>Subiecte de clarificat</w:t>
            </w:r>
          </w:p>
          <w:p w14:paraId="67B58B78" w14:textId="77777777" w:rsidR="00A47495" w:rsidRPr="00F23DC5" w:rsidRDefault="00A47495" w:rsidP="00F44361">
            <w:pPr>
              <w:autoSpaceDE w:val="0"/>
              <w:autoSpaceDN w:val="0"/>
              <w:adjustRightInd w:val="0"/>
              <w:jc w:val="center"/>
              <w:rPr>
                <w:rFonts w:ascii="Trebuchet MS" w:hAnsi="Trebuchet MS" w:cs="Calibri"/>
              </w:rPr>
            </w:pPr>
          </w:p>
        </w:tc>
      </w:tr>
      <w:tr w:rsidR="00F23DC5" w:rsidRPr="00F23DC5" w14:paraId="0E43DFD3" w14:textId="77777777" w:rsidTr="00F44361">
        <w:tc>
          <w:tcPr>
            <w:tcW w:w="704" w:type="dxa"/>
          </w:tcPr>
          <w:p w14:paraId="37C3C233" w14:textId="77777777" w:rsidR="00A47495" w:rsidRPr="00F23DC5" w:rsidRDefault="00A47495" w:rsidP="00B10D95">
            <w:pPr>
              <w:autoSpaceDE w:val="0"/>
              <w:autoSpaceDN w:val="0"/>
              <w:adjustRightInd w:val="0"/>
              <w:jc w:val="both"/>
              <w:rPr>
                <w:rFonts w:ascii="Trebuchet MS" w:hAnsi="Trebuchet MS" w:cs="Calibri"/>
              </w:rPr>
            </w:pPr>
          </w:p>
        </w:tc>
        <w:tc>
          <w:tcPr>
            <w:tcW w:w="3686" w:type="dxa"/>
          </w:tcPr>
          <w:p w14:paraId="6BFDDD8A" w14:textId="77777777" w:rsidR="00A47495" w:rsidRPr="00F23DC5" w:rsidRDefault="00A47495" w:rsidP="00B10D95">
            <w:pPr>
              <w:autoSpaceDE w:val="0"/>
              <w:autoSpaceDN w:val="0"/>
              <w:adjustRightInd w:val="0"/>
              <w:jc w:val="both"/>
              <w:rPr>
                <w:rFonts w:ascii="Trebuchet MS" w:hAnsi="Trebuchet MS" w:cs="Calibri"/>
              </w:rPr>
            </w:pPr>
          </w:p>
        </w:tc>
        <w:tc>
          <w:tcPr>
            <w:tcW w:w="4721" w:type="dxa"/>
          </w:tcPr>
          <w:p w14:paraId="0528EE1F" w14:textId="77777777" w:rsidR="00A47495" w:rsidRPr="00F23DC5" w:rsidRDefault="00A47495" w:rsidP="00B10D95">
            <w:pPr>
              <w:autoSpaceDE w:val="0"/>
              <w:autoSpaceDN w:val="0"/>
              <w:adjustRightInd w:val="0"/>
              <w:jc w:val="both"/>
              <w:rPr>
                <w:rFonts w:ascii="Trebuchet MS" w:hAnsi="Trebuchet MS" w:cs="Calibri"/>
              </w:rPr>
            </w:pPr>
          </w:p>
        </w:tc>
      </w:tr>
      <w:tr w:rsidR="00F23DC5" w:rsidRPr="00F23DC5" w14:paraId="633DF221" w14:textId="77777777" w:rsidTr="00F44361">
        <w:tc>
          <w:tcPr>
            <w:tcW w:w="704" w:type="dxa"/>
          </w:tcPr>
          <w:p w14:paraId="5CEE5CD8" w14:textId="77777777" w:rsidR="00A47495" w:rsidRPr="00F23DC5" w:rsidRDefault="00A47495" w:rsidP="00B10D95">
            <w:pPr>
              <w:autoSpaceDE w:val="0"/>
              <w:autoSpaceDN w:val="0"/>
              <w:adjustRightInd w:val="0"/>
              <w:jc w:val="both"/>
              <w:rPr>
                <w:rFonts w:ascii="Trebuchet MS" w:hAnsi="Trebuchet MS" w:cs="Calibri"/>
              </w:rPr>
            </w:pPr>
          </w:p>
        </w:tc>
        <w:tc>
          <w:tcPr>
            <w:tcW w:w="3686" w:type="dxa"/>
          </w:tcPr>
          <w:p w14:paraId="3F6CB757" w14:textId="77777777" w:rsidR="00A47495" w:rsidRPr="00F23DC5" w:rsidRDefault="00A47495" w:rsidP="00B10D95">
            <w:pPr>
              <w:autoSpaceDE w:val="0"/>
              <w:autoSpaceDN w:val="0"/>
              <w:adjustRightInd w:val="0"/>
              <w:jc w:val="both"/>
              <w:rPr>
                <w:rFonts w:ascii="Trebuchet MS" w:hAnsi="Trebuchet MS" w:cs="Calibri"/>
              </w:rPr>
            </w:pPr>
          </w:p>
        </w:tc>
        <w:tc>
          <w:tcPr>
            <w:tcW w:w="4721" w:type="dxa"/>
          </w:tcPr>
          <w:p w14:paraId="48C25B86" w14:textId="77777777" w:rsidR="00A47495" w:rsidRPr="00F23DC5" w:rsidRDefault="00A47495" w:rsidP="00B10D95">
            <w:pPr>
              <w:autoSpaceDE w:val="0"/>
              <w:autoSpaceDN w:val="0"/>
              <w:adjustRightInd w:val="0"/>
              <w:jc w:val="both"/>
              <w:rPr>
                <w:rFonts w:ascii="Trebuchet MS" w:hAnsi="Trebuchet MS" w:cs="Calibri"/>
              </w:rPr>
            </w:pPr>
          </w:p>
        </w:tc>
      </w:tr>
      <w:tr w:rsidR="00F23DC5" w:rsidRPr="00F23DC5" w14:paraId="1290EB32" w14:textId="77777777" w:rsidTr="00F44361">
        <w:tc>
          <w:tcPr>
            <w:tcW w:w="704" w:type="dxa"/>
          </w:tcPr>
          <w:p w14:paraId="5A7EBCA5" w14:textId="77777777" w:rsidR="00A47495" w:rsidRPr="00F23DC5" w:rsidRDefault="00A47495" w:rsidP="00B10D95">
            <w:pPr>
              <w:autoSpaceDE w:val="0"/>
              <w:autoSpaceDN w:val="0"/>
              <w:adjustRightInd w:val="0"/>
              <w:jc w:val="both"/>
              <w:rPr>
                <w:rFonts w:ascii="Trebuchet MS" w:hAnsi="Trebuchet MS" w:cs="Calibri"/>
              </w:rPr>
            </w:pPr>
          </w:p>
        </w:tc>
        <w:tc>
          <w:tcPr>
            <w:tcW w:w="3686" w:type="dxa"/>
          </w:tcPr>
          <w:p w14:paraId="4B17EBEB" w14:textId="77777777" w:rsidR="00A47495" w:rsidRPr="00F23DC5" w:rsidRDefault="00A47495" w:rsidP="00B10D95">
            <w:pPr>
              <w:autoSpaceDE w:val="0"/>
              <w:autoSpaceDN w:val="0"/>
              <w:adjustRightInd w:val="0"/>
              <w:jc w:val="both"/>
              <w:rPr>
                <w:rFonts w:ascii="Trebuchet MS" w:hAnsi="Trebuchet MS" w:cs="Calibri"/>
              </w:rPr>
            </w:pPr>
          </w:p>
        </w:tc>
        <w:tc>
          <w:tcPr>
            <w:tcW w:w="4721" w:type="dxa"/>
          </w:tcPr>
          <w:p w14:paraId="6FC27860" w14:textId="77777777" w:rsidR="00A47495" w:rsidRPr="00F23DC5" w:rsidRDefault="00A47495" w:rsidP="00B10D95">
            <w:pPr>
              <w:autoSpaceDE w:val="0"/>
              <w:autoSpaceDN w:val="0"/>
              <w:adjustRightInd w:val="0"/>
              <w:jc w:val="both"/>
              <w:rPr>
                <w:rFonts w:ascii="Trebuchet MS" w:hAnsi="Trebuchet MS" w:cs="Calibri"/>
              </w:rPr>
            </w:pPr>
          </w:p>
        </w:tc>
      </w:tr>
      <w:tr w:rsidR="00A47495" w:rsidRPr="00F23DC5" w14:paraId="70504C00" w14:textId="77777777" w:rsidTr="00F44361">
        <w:tc>
          <w:tcPr>
            <w:tcW w:w="704" w:type="dxa"/>
          </w:tcPr>
          <w:p w14:paraId="5C9B9B6E" w14:textId="77777777" w:rsidR="00A47495" w:rsidRPr="00F23DC5" w:rsidRDefault="00A47495" w:rsidP="00B10D95">
            <w:pPr>
              <w:autoSpaceDE w:val="0"/>
              <w:autoSpaceDN w:val="0"/>
              <w:adjustRightInd w:val="0"/>
              <w:jc w:val="both"/>
              <w:rPr>
                <w:rFonts w:ascii="Trebuchet MS" w:hAnsi="Trebuchet MS" w:cs="Calibri"/>
              </w:rPr>
            </w:pPr>
          </w:p>
        </w:tc>
        <w:tc>
          <w:tcPr>
            <w:tcW w:w="3686" w:type="dxa"/>
          </w:tcPr>
          <w:p w14:paraId="58A6A2A0" w14:textId="77777777" w:rsidR="00A47495" w:rsidRPr="00F23DC5" w:rsidRDefault="00A47495" w:rsidP="00B10D95">
            <w:pPr>
              <w:autoSpaceDE w:val="0"/>
              <w:autoSpaceDN w:val="0"/>
              <w:adjustRightInd w:val="0"/>
              <w:jc w:val="both"/>
              <w:rPr>
                <w:rFonts w:ascii="Trebuchet MS" w:hAnsi="Trebuchet MS" w:cs="Calibri"/>
              </w:rPr>
            </w:pPr>
          </w:p>
        </w:tc>
        <w:tc>
          <w:tcPr>
            <w:tcW w:w="4721" w:type="dxa"/>
          </w:tcPr>
          <w:p w14:paraId="0BB9C1E6" w14:textId="77777777" w:rsidR="00A47495" w:rsidRPr="00F23DC5" w:rsidRDefault="00A47495" w:rsidP="00B10D95">
            <w:pPr>
              <w:autoSpaceDE w:val="0"/>
              <w:autoSpaceDN w:val="0"/>
              <w:adjustRightInd w:val="0"/>
              <w:jc w:val="both"/>
              <w:rPr>
                <w:rFonts w:ascii="Trebuchet MS" w:hAnsi="Trebuchet MS" w:cs="Calibri"/>
              </w:rPr>
            </w:pPr>
          </w:p>
        </w:tc>
      </w:tr>
    </w:tbl>
    <w:p w14:paraId="538085B9" w14:textId="77777777" w:rsidR="00A47495" w:rsidRPr="00F23DC5" w:rsidRDefault="00A47495" w:rsidP="00B10D95">
      <w:pPr>
        <w:autoSpaceDE w:val="0"/>
        <w:autoSpaceDN w:val="0"/>
        <w:adjustRightInd w:val="0"/>
        <w:spacing w:after="0" w:line="240" w:lineRule="auto"/>
        <w:jc w:val="both"/>
        <w:rPr>
          <w:rFonts w:ascii="Trebuchet MS" w:hAnsi="Trebuchet MS" w:cs="Calibri"/>
        </w:rPr>
      </w:pPr>
    </w:p>
    <w:p w14:paraId="0496EF70"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Pentru motivarea răspunsului dumneavoastră va rugam sa ataşaţi următoarele documente:</w:t>
      </w:r>
    </w:p>
    <w:p w14:paraId="2D6C5E60"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lastRenderedPageBreak/>
        <w:t>Documentul 1</w:t>
      </w:r>
    </w:p>
    <w:p w14:paraId="316D55AD"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Documentul 2</w:t>
      </w:r>
    </w:p>
    <w:p w14:paraId="4A7CAEA8"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Documentul 3</w:t>
      </w:r>
    </w:p>
    <w:p w14:paraId="2C453095"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75659DE4"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566724E5"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Avizat,</w:t>
      </w:r>
    </w:p>
    <w:p w14:paraId="4DFF42C7"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Expert 2 </w:t>
      </w:r>
      <w:r w:rsidR="00EA1B05" w:rsidRPr="00F23DC5">
        <w:rPr>
          <w:rFonts w:ascii="Trebuchet MS" w:hAnsi="Trebuchet MS" w:cs="Calibri"/>
        </w:rPr>
        <w:t>GAL Amaradia – Gilort – Olteț</w:t>
      </w:r>
    </w:p>
    <w:p w14:paraId="54B1A11C"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Nume/Prenume: …………………………………….</w:t>
      </w:r>
    </w:p>
    <w:p w14:paraId="3D7EA0B0"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Semnatura: …………………………………………….</w:t>
      </w:r>
    </w:p>
    <w:p w14:paraId="3DE760E5"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Data ………………………………..</w:t>
      </w:r>
    </w:p>
    <w:p w14:paraId="707D0CAD"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085C40BD"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Intocmit,</w:t>
      </w:r>
    </w:p>
    <w:p w14:paraId="562C37C0"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Expert 1 </w:t>
      </w:r>
      <w:r w:rsidR="00EA1B05" w:rsidRPr="00F23DC5">
        <w:rPr>
          <w:rFonts w:ascii="Trebuchet MS" w:hAnsi="Trebuchet MS" w:cs="Calibri"/>
        </w:rPr>
        <w:t>GAL Amaradia – Gilort – Olteț</w:t>
      </w:r>
    </w:p>
    <w:p w14:paraId="79639737"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Nume/Prenume: …………………………………….</w:t>
      </w:r>
    </w:p>
    <w:p w14:paraId="7CAD0A58"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Semnatura: …………………………………………….</w:t>
      </w:r>
    </w:p>
    <w:p w14:paraId="1572CB6E" w14:textId="77777777" w:rsidR="00B10D95" w:rsidRPr="00F23DC5" w:rsidRDefault="00B10D95" w:rsidP="00B10D95">
      <w:pPr>
        <w:tabs>
          <w:tab w:val="left" w:pos="1845"/>
        </w:tabs>
        <w:jc w:val="both"/>
        <w:rPr>
          <w:rFonts w:ascii="Trebuchet MS" w:hAnsi="Trebuchet MS" w:cs="Calibri"/>
        </w:rPr>
      </w:pPr>
      <w:r w:rsidRPr="00F23DC5">
        <w:rPr>
          <w:rFonts w:ascii="Trebuchet MS" w:hAnsi="Trebuchet MS" w:cs="Calibri"/>
        </w:rPr>
        <w:t>Data…………………………………..</w:t>
      </w:r>
    </w:p>
    <w:p w14:paraId="6FF2FF5E"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583BB321"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PARTEA II</w:t>
      </w:r>
    </w:p>
    <w:p w14:paraId="0553EE1B"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A se completa de solicitant</w:t>
      </w:r>
    </w:p>
    <w:p w14:paraId="7FE2319C"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23962988"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1. Precizările reprezentantului legal al proiectului referitoare la solicitarile mentionate in Partea I:</w:t>
      </w:r>
    </w:p>
    <w:p w14:paraId="52C4039F"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tbl>
      <w:tblPr>
        <w:tblStyle w:val="TableGrid"/>
        <w:tblW w:w="0" w:type="auto"/>
        <w:tblLook w:val="04A0" w:firstRow="1" w:lastRow="0" w:firstColumn="1" w:lastColumn="0" w:noHBand="0" w:noVBand="1"/>
      </w:tblPr>
      <w:tblGrid>
        <w:gridCol w:w="701"/>
        <w:gridCol w:w="3670"/>
        <w:gridCol w:w="4740"/>
      </w:tblGrid>
      <w:tr w:rsidR="00F23DC5" w:rsidRPr="00F23DC5" w14:paraId="22015DD5" w14:textId="77777777" w:rsidTr="00C95322">
        <w:tc>
          <w:tcPr>
            <w:tcW w:w="704" w:type="dxa"/>
          </w:tcPr>
          <w:p w14:paraId="44CBD3F6" w14:textId="77777777" w:rsidR="00F44361" w:rsidRPr="00F23DC5" w:rsidRDefault="00F44361" w:rsidP="00C95322">
            <w:pPr>
              <w:autoSpaceDE w:val="0"/>
              <w:autoSpaceDN w:val="0"/>
              <w:adjustRightInd w:val="0"/>
              <w:jc w:val="center"/>
              <w:rPr>
                <w:rFonts w:ascii="Trebuchet MS" w:hAnsi="Trebuchet MS" w:cs="Calibri"/>
              </w:rPr>
            </w:pPr>
            <w:r w:rsidRPr="00F23DC5">
              <w:rPr>
                <w:rFonts w:ascii="Trebuchet MS" w:hAnsi="Trebuchet MS" w:cs="Calibri"/>
              </w:rPr>
              <w:t>Nr.</w:t>
            </w:r>
          </w:p>
          <w:p w14:paraId="5A8F5F1B" w14:textId="77777777" w:rsidR="00F44361" w:rsidRPr="00F23DC5" w:rsidRDefault="00F44361" w:rsidP="00C95322">
            <w:pPr>
              <w:autoSpaceDE w:val="0"/>
              <w:autoSpaceDN w:val="0"/>
              <w:adjustRightInd w:val="0"/>
              <w:jc w:val="center"/>
              <w:rPr>
                <w:rFonts w:ascii="Trebuchet MS" w:hAnsi="Trebuchet MS" w:cs="Calibri"/>
              </w:rPr>
            </w:pPr>
            <w:r w:rsidRPr="00F23DC5">
              <w:rPr>
                <w:rFonts w:ascii="Trebuchet MS" w:hAnsi="Trebuchet MS" w:cs="Calibri"/>
              </w:rPr>
              <w:t>Crt.</w:t>
            </w:r>
          </w:p>
          <w:p w14:paraId="49406760" w14:textId="77777777" w:rsidR="00F44361" w:rsidRPr="00F23DC5" w:rsidRDefault="00F44361" w:rsidP="00C95322">
            <w:pPr>
              <w:autoSpaceDE w:val="0"/>
              <w:autoSpaceDN w:val="0"/>
              <w:adjustRightInd w:val="0"/>
              <w:jc w:val="center"/>
              <w:rPr>
                <w:rFonts w:ascii="Trebuchet MS" w:hAnsi="Trebuchet MS" w:cs="Calibri"/>
              </w:rPr>
            </w:pPr>
          </w:p>
        </w:tc>
        <w:tc>
          <w:tcPr>
            <w:tcW w:w="3686" w:type="dxa"/>
          </w:tcPr>
          <w:p w14:paraId="46CA9C2D" w14:textId="77777777" w:rsidR="00F44361" w:rsidRPr="00F23DC5" w:rsidRDefault="00F44361" w:rsidP="00C95322">
            <w:pPr>
              <w:autoSpaceDE w:val="0"/>
              <w:autoSpaceDN w:val="0"/>
              <w:adjustRightInd w:val="0"/>
              <w:jc w:val="center"/>
              <w:rPr>
                <w:rFonts w:ascii="Trebuchet MS" w:hAnsi="Trebuchet MS" w:cs="Calibri"/>
              </w:rPr>
            </w:pPr>
            <w:r w:rsidRPr="00F23DC5">
              <w:rPr>
                <w:rFonts w:ascii="Trebuchet MS" w:hAnsi="Trebuchet MS" w:cs="Calibri"/>
              </w:rPr>
              <w:t>Referinta(document/pct.din doc.)</w:t>
            </w:r>
          </w:p>
          <w:p w14:paraId="65D63D11" w14:textId="77777777" w:rsidR="00F44361" w:rsidRPr="00F23DC5" w:rsidRDefault="00F44361" w:rsidP="00C95322">
            <w:pPr>
              <w:autoSpaceDE w:val="0"/>
              <w:autoSpaceDN w:val="0"/>
              <w:adjustRightInd w:val="0"/>
              <w:jc w:val="center"/>
              <w:rPr>
                <w:rFonts w:ascii="Trebuchet MS" w:hAnsi="Trebuchet MS" w:cs="Calibri"/>
              </w:rPr>
            </w:pPr>
          </w:p>
        </w:tc>
        <w:tc>
          <w:tcPr>
            <w:tcW w:w="4721" w:type="dxa"/>
          </w:tcPr>
          <w:p w14:paraId="66F1A365" w14:textId="77777777" w:rsidR="00F44361" w:rsidRPr="00F23DC5" w:rsidRDefault="00F44361" w:rsidP="00F44361">
            <w:pPr>
              <w:autoSpaceDE w:val="0"/>
              <w:autoSpaceDN w:val="0"/>
              <w:adjustRightInd w:val="0"/>
              <w:jc w:val="center"/>
              <w:rPr>
                <w:rFonts w:ascii="Trebuchet MS" w:hAnsi="Trebuchet MS" w:cs="Calibri"/>
              </w:rPr>
            </w:pPr>
            <w:r w:rsidRPr="00F23DC5">
              <w:rPr>
                <w:rFonts w:ascii="Trebuchet MS" w:hAnsi="Trebuchet MS" w:cs="Calibri"/>
              </w:rPr>
              <w:t>Precizări</w:t>
            </w:r>
          </w:p>
          <w:p w14:paraId="5F163AF2" w14:textId="77777777" w:rsidR="00F44361" w:rsidRPr="00F23DC5" w:rsidRDefault="00F44361" w:rsidP="00F44361">
            <w:pPr>
              <w:autoSpaceDE w:val="0"/>
              <w:autoSpaceDN w:val="0"/>
              <w:adjustRightInd w:val="0"/>
              <w:jc w:val="center"/>
              <w:rPr>
                <w:rFonts w:ascii="Trebuchet MS" w:hAnsi="Trebuchet MS" w:cs="Calibri"/>
              </w:rPr>
            </w:pPr>
          </w:p>
          <w:p w14:paraId="72E04D46" w14:textId="77777777" w:rsidR="00F44361" w:rsidRPr="00F23DC5" w:rsidRDefault="00F44361" w:rsidP="00F44361">
            <w:pPr>
              <w:autoSpaceDE w:val="0"/>
              <w:autoSpaceDN w:val="0"/>
              <w:adjustRightInd w:val="0"/>
              <w:jc w:val="center"/>
              <w:rPr>
                <w:rFonts w:ascii="Trebuchet MS" w:hAnsi="Trebuchet MS" w:cs="Calibri"/>
              </w:rPr>
            </w:pPr>
          </w:p>
        </w:tc>
      </w:tr>
      <w:tr w:rsidR="00F23DC5" w:rsidRPr="00F23DC5" w14:paraId="6E8A106A" w14:textId="77777777" w:rsidTr="00C95322">
        <w:tc>
          <w:tcPr>
            <w:tcW w:w="704" w:type="dxa"/>
          </w:tcPr>
          <w:p w14:paraId="29798155" w14:textId="77777777" w:rsidR="00F44361" w:rsidRPr="00F23DC5" w:rsidRDefault="00F44361" w:rsidP="00C95322">
            <w:pPr>
              <w:autoSpaceDE w:val="0"/>
              <w:autoSpaceDN w:val="0"/>
              <w:adjustRightInd w:val="0"/>
              <w:jc w:val="both"/>
              <w:rPr>
                <w:rFonts w:ascii="Trebuchet MS" w:hAnsi="Trebuchet MS" w:cs="Calibri"/>
              </w:rPr>
            </w:pPr>
          </w:p>
        </w:tc>
        <w:tc>
          <w:tcPr>
            <w:tcW w:w="3686" w:type="dxa"/>
          </w:tcPr>
          <w:p w14:paraId="35636243" w14:textId="77777777" w:rsidR="00F44361" w:rsidRPr="00F23DC5" w:rsidRDefault="00F44361" w:rsidP="00C95322">
            <w:pPr>
              <w:autoSpaceDE w:val="0"/>
              <w:autoSpaceDN w:val="0"/>
              <w:adjustRightInd w:val="0"/>
              <w:jc w:val="both"/>
              <w:rPr>
                <w:rFonts w:ascii="Trebuchet MS" w:hAnsi="Trebuchet MS" w:cs="Calibri"/>
              </w:rPr>
            </w:pPr>
          </w:p>
        </w:tc>
        <w:tc>
          <w:tcPr>
            <w:tcW w:w="4721" w:type="dxa"/>
          </w:tcPr>
          <w:p w14:paraId="40BD69A6" w14:textId="77777777" w:rsidR="00F44361" w:rsidRPr="00F23DC5" w:rsidRDefault="00F44361" w:rsidP="00F44361">
            <w:pPr>
              <w:autoSpaceDE w:val="0"/>
              <w:autoSpaceDN w:val="0"/>
              <w:adjustRightInd w:val="0"/>
              <w:jc w:val="both"/>
              <w:rPr>
                <w:rFonts w:ascii="Trebuchet MS" w:hAnsi="Trebuchet MS" w:cs="Calibri"/>
              </w:rPr>
            </w:pPr>
            <w:r w:rsidRPr="00F23DC5">
              <w:rPr>
                <w:rFonts w:ascii="Trebuchet MS" w:hAnsi="Trebuchet MS" w:cs="Calibri"/>
              </w:rPr>
              <w:t>1 …………………………………………………………………………</w:t>
            </w:r>
          </w:p>
          <w:p w14:paraId="3D8ADFD2" w14:textId="77777777" w:rsidR="00F44361" w:rsidRPr="00F23DC5" w:rsidRDefault="00F44361" w:rsidP="00F44361">
            <w:pPr>
              <w:autoSpaceDE w:val="0"/>
              <w:autoSpaceDN w:val="0"/>
              <w:adjustRightInd w:val="0"/>
              <w:jc w:val="both"/>
              <w:rPr>
                <w:rFonts w:ascii="Trebuchet MS" w:hAnsi="Trebuchet MS" w:cs="Calibri"/>
              </w:rPr>
            </w:pPr>
            <w:r w:rsidRPr="00F23DC5">
              <w:rPr>
                <w:rFonts w:ascii="Trebuchet MS" w:hAnsi="Trebuchet MS" w:cs="Calibri"/>
              </w:rPr>
              <w:t>…………………………………………………………………………</w:t>
            </w:r>
          </w:p>
          <w:p w14:paraId="13B93EF4" w14:textId="77777777" w:rsidR="00F44361" w:rsidRPr="00F23DC5" w:rsidRDefault="00F44361" w:rsidP="00F44361">
            <w:pPr>
              <w:autoSpaceDE w:val="0"/>
              <w:autoSpaceDN w:val="0"/>
              <w:adjustRightInd w:val="0"/>
              <w:jc w:val="both"/>
              <w:rPr>
                <w:rFonts w:ascii="Trebuchet MS" w:hAnsi="Trebuchet MS" w:cs="Calibri"/>
              </w:rPr>
            </w:pPr>
            <w:r w:rsidRPr="00F23DC5">
              <w:rPr>
                <w:rFonts w:ascii="Trebuchet MS" w:hAnsi="Trebuchet MS" w:cs="Calibri"/>
              </w:rPr>
              <w:t>…………………………………………………………………………</w:t>
            </w:r>
          </w:p>
          <w:p w14:paraId="44B0CAF1" w14:textId="77777777" w:rsidR="00F44361" w:rsidRPr="00F23DC5" w:rsidRDefault="00F44361" w:rsidP="00F44361">
            <w:pPr>
              <w:autoSpaceDE w:val="0"/>
              <w:autoSpaceDN w:val="0"/>
              <w:adjustRightInd w:val="0"/>
              <w:jc w:val="both"/>
              <w:rPr>
                <w:rFonts w:ascii="Trebuchet MS" w:hAnsi="Trebuchet MS" w:cs="Calibri"/>
              </w:rPr>
            </w:pPr>
            <w:r w:rsidRPr="00F23DC5">
              <w:rPr>
                <w:rFonts w:ascii="Trebuchet MS" w:hAnsi="Trebuchet MS" w:cs="Calibri"/>
              </w:rPr>
              <w:t>2 …………………………………………………………………………</w:t>
            </w:r>
          </w:p>
          <w:p w14:paraId="4D665126" w14:textId="77777777" w:rsidR="00F44361" w:rsidRPr="00F23DC5" w:rsidRDefault="00F44361" w:rsidP="00F44361">
            <w:pPr>
              <w:autoSpaceDE w:val="0"/>
              <w:autoSpaceDN w:val="0"/>
              <w:adjustRightInd w:val="0"/>
              <w:jc w:val="both"/>
              <w:rPr>
                <w:rFonts w:ascii="Trebuchet MS" w:hAnsi="Trebuchet MS" w:cs="Calibri"/>
              </w:rPr>
            </w:pPr>
            <w:r w:rsidRPr="00F23DC5">
              <w:rPr>
                <w:rFonts w:ascii="Trebuchet MS" w:hAnsi="Trebuchet MS" w:cs="Calibri"/>
              </w:rPr>
              <w:t>…………………………………………………………………………</w:t>
            </w:r>
          </w:p>
          <w:p w14:paraId="6943F139" w14:textId="77777777" w:rsidR="00F44361" w:rsidRPr="00F23DC5" w:rsidRDefault="00F44361" w:rsidP="00C95322">
            <w:pPr>
              <w:autoSpaceDE w:val="0"/>
              <w:autoSpaceDN w:val="0"/>
              <w:adjustRightInd w:val="0"/>
              <w:jc w:val="both"/>
              <w:rPr>
                <w:rFonts w:ascii="Trebuchet MS" w:hAnsi="Trebuchet MS" w:cs="Calibri"/>
              </w:rPr>
            </w:pPr>
          </w:p>
        </w:tc>
      </w:tr>
      <w:tr w:rsidR="00F23DC5" w:rsidRPr="00F23DC5" w14:paraId="7E0945CC" w14:textId="77777777" w:rsidTr="00C95322">
        <w:tc>
          <w:tcPr>
            <w:tcW w:w="704" w:type="dxa"/>
          </w:tcPr>
          <w:p w14:paraId="41A4A440" w14:textId="77777777" w:rsidR="00F44361" w:rsidRPr="00F23DC5" w:rsidRDefault="00F44361" w:rsidP="00C95322">
            <w:pPr>
              <w:autoSpaceDE w:val="0"/>
              <w:autoSpaceDN w:val="0"/>
              <w:adjustRightInd w:val="0"/>
              <w:jc w:val="both"/>
              <w:rPr>
                <w:rFonts w:ascii="Trebuchet MS" w:hAnsi="Trebuchet MS" w:cs="Calibri"/>
              </w:rPr>
            </w:pPr>
          </w:p>
        </w:tc>
        <w:tc>
          <w:tcPr>
            <w:tcW w:w="3686" w:type="dxa"/>
          </w:tcPr>
          <w:p w14:paraId="643DFAE6" w14:textId="77777777" w:rsidR="00F44361" w:rsidRPr="00F23DC5" w:rsidRDefault="00F44361" w:rsidP="00C95322">
            <w:pPr>
              <w:autoSpaceDE w:val="0"/>
              <w:autoSpaceDN w:val="0"/>
              <w:adjustRightInd w:val="0"/>
              <w:jc w:val="both"/>
              <w:rPr>
                <w:rFonts w:ascii="Trebuchet MS" w:hAnsi="Trebuchet MS" w:cs="Calibri"/>
              </w:rPr>
            </w:pPr>
          </w:p>
        </w:tc>
        <w:tc>
          <w:tcPr>
            <w:tcW w:w="4721" w:type="dxa"/>
          </w:tcPr>
          <w:p w14:paraId="38CF269E" w14:textId="77777777" w:rsidR="00F44361" w:rsidRPr="00F23DC5" w:rsidRDefault="00F44361" w:rsidP="00C95322">
            <w:pPr>
              <w:autoSpaceDE w:val="0"/>
              <w:autoSpaceDN w:val="0"/>
              <w:adjustRightInd w:val="0"/>
              <w:jc w:val="both"/>
              <w:rPr>
                <w:rFonts w:ascii="Trebuchet MS" w:hAnsi="Trebuchet MS" w:cs="Calibri"/>
              </w:rPr>
            </w:pPr>
          </w:p>
        </w:tc>
      </w:tr>
      <w:tr w:rsidR="00F23DC5" w:rsidRPr="00F23DC5" w14:paraId="6FF1227C" w14:textId="77777777" w:rsidTr="00C95322">
        <w:tc>
          <w:tcPr>
            <w:tcW w:w="704" w:type="dxa"/>
          </w:tcPr>
          <w:p w14:paraId="44C7B179" w14:textId="77777777" w:rsidR="00F44361" w:rsidRPr="00F23DC5" w:rsidRDefault="00F44361" w:rsidP="00C95322">
            <w:pPr>
              <w:autoSpaceDE w:val="0"/>
              <w:autoSpaceDN w:val="0"/>
              <w:adjustRightInd w:val="0"/>
              <w:jc w:val="both"/>
              <w:rPr>
                <w:rFonts w:ascii="Trebuchet MS" w:hAnsi="Trebuchet MS" w:cs="Calibri"/>
              </w:rPr>
            </w:pPr>
          </w:p>
        </w:tc>
        <w:tc>
          <w:tcPr>
            <w:tcW w:w="3686" w:type="dxa"/>
          </w:tcPr>
          <w:p w14:paraId="3BF04D4B" w14:textId="77777777" w:rsidR="00F44361" w:rsidRPr="00F23DC5" w:rsidRDefault="00F44361" w:rsidP="00C95322">
            <w:pPr>
              <w:autoSpaceDE w:val="0"/>
              <w:autoSpaceDN w:val="0"/>
              <w:adjustRightInd w:val="0"/>
              <w:jc w:val="both"/>
              <w:rPr>
                <w:rFonts w:ascii="Trebuchet MS" w:hAnsi="Trebuchet MS" w:cs="Calibri"/>
              </w:rPr>
            </w:pPr>
          </w:p>
        </w:tc>
        <w:tc>
          <w:tcPr>
            <w:tcW w:w="4721" w:type="dxa"/>
          </w:tcPr>
          <w:p w14:paraId="0CD20406" w14:textId="77777777" w:rsidR="00F44361" w:rsidRPr="00F23DC5" w:rsidRDefault="00F44361" w:rsidP="00C95322">
            <w:pPr>
              <w:autoSpaceDE w:val="0"/>
              <w:autoSpaceDN w:val="0"/>
              <w:adjustRightInd w:val="0"/>
              <w:jc w:val="both"/>
              <w:rPr>
                <w:rFonts w:ascii="Trebuchet MS" w:hAnsi="Trebuchet MS" w:cs="Calibri"/>
              </w:rPr>
            </w:pPr>
          </w:p>
        </w:tc>
      </w:tr>
      <w:tr w:rsidR="00F44361" w:rsidRPr="00F23DC5" w14:paraId="7C48ED6E" w14:textId="77777777" w:rsidTr="00C95322">
        <w:tc>
          <w:tcPr>
            <w:tcW w:w="704" w:type="dxa"/>
          </w:tcPr>
          <w:p w14:paraId="10C4D3C1" w14:textId="77777777" w:rsidR="00F44361" w:rsidRPr="00F23DC5" w:rsidRDefault="00F44361" w:rsidP="00C95322">
            <w:pPr>
              <w:autoSpaceDE w:val="0"/>
              <w:autoSpaceDN w:val="0"/>
              <w:adjustRightInd w:val="0"/>
              <w:jc w:val="both"/>
              <w:rPr>
                <w:rFonts w:ascii="Trebuchet MS" w:hAnsi="Trebuchet MS" w:cs="Calibri"/>
              </w:rPr>
            </w:pPr>
          </w:p>
        </w:tc>
        <w:tc>
          <w:tcPr>
            <w:tcW w:w="3686" w:type="dxa"/>
          </w:tcPr>
          <w:p w14:paraId="69FC4B62" w14:textId="77777777" w:rsidR="00F44361" w:rsidRPr="00F23DC5" w:rsidRDefault="00F44361" w:rsidP="00C95322">
            <w:pPr>
              <w:autoSpaceDE w:val="0"/>
              <w:autoSpaceDN w:val="0"/>
              <w:adjustRightInd w:val="0"/>
              <w:jc w:val="both"/>
              <w:rPr>
                <w:rFonts w:ascii="Trebuchet MS" w:hAnsi="Trebuchet MS" w:cs="Calibri"/>
              </w:rPr>
            </w:pPr>
          </w:p>
        </w:tc>
        <w:tc>
          <w:tcPr>
            <w:tcW w:w="4721" w:type="dxa"/>
          </w:tcPr>
          <w:p w14:paraId="0EE4D841" w14:textId="77777777" w:rsidR="00F44361" w:rsidRPr="00F23DC5" w:rsidRDefault="00F44361" w:rsidP="00C95322">
            <w:pPr>
              <w:autoSpaceDE w:val="0"/>
              <w:autoSpaceDN w:val="0"/>
              <w:adjustRightInd w:val="0"/>
              <w:jc w:val="both"/>
              <w:rPr>
                <w:rFonts w:ascii="Trebuchet MS" w:hAnsi="Trebuchet MS" w:cs="Calibri"/>
              </w:rPr>
            </w:pPr>
          </w:p>
        </w:tc>
      </w:tr>
    </w:tbl>
    <w:p w14:paraId="14C9A188"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16468898"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Declar că sunt de acord cu modificările şi ataşez următoarele documente solicitate:</w:t>
      </w:r>
    </w:p>
    <w:p w14:paraId="2AF2ECD0"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1................................................................................................................... în original / copie cu</w:t>
      </w:r>
      <w:r w:rsidR="00F44361" w:rsidRPr="00F23DC5">
        <w:rPr>
          <w:rFonts w:ascii="Trebuchet MS" w:hAnsi="Trebuchet MS" w:cs="Calibri"/>
        </w:rPr>
        <w:t xml:space="preserve"> </w:t>
      </w:r>
      <w:r w:rsidRPr="00F23DC5">
        <w:rPr>
          <w:rFonts w:ascii="Trebuchet MS" w:hAnsi="Trebuchet MS" w:cs="Calibri"/>
        </w:rPr>
        <w:t>mentiunea conform cu originalul</w:t>
      </w:r>
    </w:p>
    <w:p w14:paraId="4473A6E1"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2................................................................................................................... în original / copie cu</w:t>
      </w:r>
      <w:r w:rsidR="00F44361" w:rsidRPr="00F23DC5">
        <w:rPr>
          <w:rFonts w:ascii="Trebuchet MS" w:hAnsi="Trebuchet MS" w:cs="Calibri"/>
        </w:rPr>
        <w:t xml:space="preserve"> </w:t>
      </w:r>
      <w:r w:rsidRPr="00F23DC5">
        <w:rPr>
          <w:rFonts w:ascii="Trebuchet MS" w:hAnsi="Trebuchet MS" w:cs="Calibri"/>
        </w:rPr>
        <w:t>mentiunea conform cu originalul</w:t>
      </w:r>
    </w:p>
    <w:p w14:paraId="23D5CBE0"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5BFB0473"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In cazul în care nu respect termenul de transmitere a documentelor sunt de acord ca cererea</w:t>
      </w:r>
    </w:p>
    <w:p w14:paraId="47E692D5"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sa fie declarata neconforma/neeligibila.</w:t>
      </w:r>
    </w:p>
    <w:p w14:paraId="739BD429"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3C27207B"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Reprezentant legal</w:t>
      </w:r>
    </w:p>
    <w:p w14:paraId="4415E4A0"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w:t>
      </w:r>
    </w:p>
    <w:p w14:paraId="16F0B514"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lastRenderedPageBreak/>
        <w:t>Semnatura si stampila</w:t>
      </w:r>
    </w:p>
    <w:p w14:paraId="2B5F89C6" w14:textId="77777777" w:rsidR="00B10D95" w:rsidRPr="00F23DC5" w:rsidRDefault="00B10D95" w:rsidP="00B10D95">
      <w:pPr>
        <w:tabs>
          <w:tab w:val="left" w:pos="1845"/>
        </w:tabs>
        <w:jc w:val="both"/>
        <w:rPr>
          <w:rFonts w:ascii="Trebuchet MS" w:hAnsi="Trebuchet MS"/>
        </w:rPr>
      </w:pPr>
      <w:r w:rsidRPr="00F23DC5">
        <w:rPr>
          <w:rFonts w:ascii="Trebuchet MS" w:hAnsi="Trebuchet MS" w:cs="Calibri"/>
        </w:rPr>
        <w:t>Data :</w:t>
      </w:r>
    </w:p>
    <w:p w14:paraId="0B352BAD" w14:textId="77777777" w:rsidR="00B10D95" w:rsidRPr="00F23DC5" w:rsidRDefault="00B10D95" w:rsidP="00F44361">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F23DC5">
        <w:rPr>
          <w:rFonts w:ascii="Trebuchet MS" w:hAnsi="Trebuchet MS" w:cs="Calibri-Bold"/>
          <w:b/>
          <w:bCs/>
          <w:u w:val="single"/>
        </w:rPr>
        <w:t>NOTIFICAREA CERERILOR DE FINANŢARE SELECTATE/NESELECTATE</w:t>
      </w:r>
    </w:p>
    <w:p w14:paraId="11D94EE9"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58B509EC"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Nr. de înregistrare </w:t>
      </w:r>
      <w:r w:rsidR="00EA1B05" w:rsidRPr="00F23DC5">
        <w:rPr>
          <w:rFonts w:ascii="Trebuchet MS" w:hAnsi="Trebuchet MS" w:cs="Calibri"/>
        </w:rPr>
        <w:t>GAL Amaradia – Gilort – Olteț</w:t>
      </w:r>
    </w:p>
    <w:p w14:paraId="344A954D"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Data: …………………..</w:t>
      </w:r>
    </w:p>
    <w:p w14:paraId="2C4E7A66" w14:textId="77777777" w:rsidR="00F44361"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Numele solicitantului: .............. </w:t>
      </w:r>
    </w:p>
    <w:p w14:paraId="59BA6336"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Adresa solicitantului : .......................</w:t>
      </w:r>
    </w:p>
    <w:p w14:paraId="5E7CE562"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7878C77A"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Stimată Doamnă/Stimate Domnule, (nume reprezentant legal)</w:t>
      </w:r>
    </w:p>
    <w:p w14:paraId="4C897C38"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516F5592"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Ca răspuns la apelulul de proiecte ......................., a fost depusă la Grupul de Actiune Locala </w:t>
      </w:r>
      <w:r w:rsidR="00EA1B05" w:rsidRPr="00F23DC5">
        <w:rPr>
          <w:rFonts w:ascii="Trebuchet MS" w:hAnsi="Trebuchet MS" w:cs="Calibri"/>
        </w:rPr>
        <w:t>GAL Amaradia – Gilort – Olteț</w:t>
      </w:r>
      <w:r w:rsidRPr="00F23DC5">
        <w:rPr>
          <w:rFonts w:ascii="Trebuchet MS" w:hAnsi="Trebuchet MS" w:cs="Calibri"/>
        </w:rPr>
        <w:t>,</w:t>
      </w:r>
      <w:r w:rsidR="00F44361" w:rsidRPr="00F23DC5">
        <w:rPr>
          <w:rFonts w:ascii="Trebuchet MS" w:hAnsi="Trebuchet MS" w:cs="Calibri"/>
        </w:rPr>
        <w:t xml:space="preserve"> </w:t>
      </w:r>
      <w:r w:rsidRPr="00F23DC5">
        <w:rPr>
          <w:rFonts w:ascii="Trebuchet MS" w:hAnsi="Trebuchet MS" w:cs="Calibri"/>
        </w:rPr>
        <w:t>cererea de finanţare cu titlul „................................................” și înregistrată sub nr. .........</w:t>
      </w:r>
    </w:p>
    <w:p w14:paraId="3732AB17"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Vă informăm că în urma verificării cererii de finanţare la nivelul </w:t>
      </w:r>
      <w:r w:rsidR="00EA1B05" w:rsidRPr="00F23DC5">
        <w:rPr>
          <w:rFonts w:ascii="Trebuchet MS" w:hAnsi="Trebuchet MS" w:cs="Calibri"/>
        </w:rPr>
        <w:t xml:space="preserve">GAL Amaradia – Gilort – Olteț </w:t>
      </w:r>
      <w:r w:rsidRPr="00F23DC5">
        <w:rPr>
          <w:rFonts w:ascii="Trebuchet MS" w:hAnsi="Trebuchet MS" w:cs="Calibri"/>
        </w:rPr>
        <w:t>şi după aprobarea</w:t>
      </w:r>
      <w:r w:rsidR="00F44361" w:rsidRPr="00F23DC5">
        <w:rPr>
          <w:rFonts w:ascii="Trebuchet MS" w:hAnsi="Trebuchet MS" w:cs="Calibri"/>
        </w:rPr>
        <w:t xml:space="preserve"> </w:t>
      </w:r>
      <w:r w:rsidRPr="00F23DC5">
        <w:rPr>
          <w:rFonts w:ascii="Trebuchet MS" w:hAnsi="Trebuchet MS" w:cs="Calibri"/>
        </w:rPr>
        <w:t>Raportului de selectie …………………………….. din data de …………………, proiectul dumneavoastră este:</w:t>
      </w:r>
    </w:p>
    <w:p w14:paraId="2DDA5E29"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2D5B0557"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(se va mentiona statusul proiectului conform raportului de selectie: retrase,</w:t>
      </w:r>
      <w:r w:rsidR="00F44361" w:rsidRPr="00F23DC5">
        <w:rPr>
          <w:rFonts w:ascii="Trebuchet MS" w:hAnsi="Trebuchet MS" w:cs="Calibri"/>
        </w:rPr>
        <w:t xml:space="preserve"> </w:t>
      </w:r>
      <w:r w:rsidRPr="00F23DC5">
        <w:rPr>
          <w:rFonts w:ascii="Trebuchet MS" w:hAnsi="Trebuchet MS" w:cs="Calibri"/>
        </w:rPr>
        <w:t>respinse, neeligibile, eligibile neselectate şi eligibile selectate, precum si valoarea eligibila a investitiei,</w:t>
      </w:r>
      <w:r w:rsidR="00F44361" w:rsidRPr="00F23DC5">
        <w:rPr>
          <w:rFonts w:ascii="Trebuchet MS" w:hAnsi="Trebuchet MS" w:cs="Calibri"/>
        </w:rPr>
        <w:t xml:space="preserve"> </w:t>
      </w:r>
      <w:r w:rsidRPr="00F23DC5">
        <w:rPr>
          <w:rFonts w:ascii="Trebuchet MS" w:hAnsi="Trebuchet MS" w:cs="Calibri"/>
        </w:rPr>
        <w:t>valoarea totala a investitiei si valoarea ajutorului public nerambursabil).</w:t>
      </w:r>
    </w:p>
    <w:p w14:paraId="17E8A829"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5387E04B"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In cazul in care proiectul a fost declarat respins sau neeligibil, se vor prezenta motivele care au stat la</w:t>
      </w:r>
      <w:r w:rsidR="00F44361" w:rsidRPr="00F23DC5">
        <w:rPr>
          <w:rFonts w:ascii="Trebuchet MS" w:hAnsi="Trebuchet MS" w:cs="Calibri"/>
        </w:rPr>
        <w:t xml:space="preserve"> </w:t>
      </w:r>
      <w:r w:rsidRPr="00F23DC5">
        <w:rPr>
          <w:rFonts w:ascii="Trebuchet MS" w:hAnsi="Trebuchet MS" w:cs="Calibri"/>
        </w:rPr>
        <w:t>baza deciziei.</w:t>
      </w:r>
    </w:p>
    <w:p w14:paraId="1EB48E51"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w:t>
      </w:r>
    </w:p>
    <w:p w14:paraId="0FC47094"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7E1F8540"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In cazul in care solicitantul este notificat in baza rezultatelor din cadrul Raportului de Selectie</w:t>
      </w:r>
      <w:r w:rsidR="00F44361" w:rsidRPr="00F23DC5">
        <w:rPr>
          <w:rFonts w:ascii="Trebuchet MS" w:hAnsi="Trebuchet MS" w:cs="Calibri"/>
        </w:rPr>
        <w:t xml:space="preserve"> </w:t>
      </w:r>
      <w:r w:rsidRPr="00F23DC5">
        <w:rPr>
          <w:rFonts w:ascii="Trebuchet MS" w:hAnsi="Trebuchet MS" w:cs="Calibri"/>
        </w:rPr>
        <w:t>Intermediar se va mentiona si:</w:t>
      </w:r>
      <w:r w:rsidR="00F44361" w:rsidRPr="00F23DC5">
        <w:rPr>
          <w:rFonts w:ascii="Trebuchet MS" w:hAnsi="Trebuchet MS" w:cs="Calibri"/>
        </w:rPr>
        <w:t xml:space="preserve"> ……..</w:t>
      </w:r>
    </w:p>
    <w:p w14:paraId="1A47DDE4"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52182E32" w14:textId="77777777" w:rsidR="00B10D95" w:rsidRPr="00F23DC5" w:rsidRDefault="00F44361"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w:t>
      </w:r>
      <w:r w:rsidR="00B10D95" w:rsidRPr="00F23DC5">
        <w:rPr>
          <w:rFonts w:ascii="Trebuchet MS" w:hAnsi="Trebuchet MS" w:cs="Calibri"/>
        </w:rPr>
        <w:t>Vă comunicăm că, după data primirii prezentei notificări, aveţi posibilitatea de a contesta decizia în</w:t>
      </w:r>
      <w:r w:rsidRPr="00F23DC5">
        <w:rPr>
          <w:rFonts w:ascii="Trebuchet MS" w:hAnsi="Trebuchet MS" w:cs="Calibri"/>
        </w:rPr>
        <w:t xml:space="preserve"> </w:t>
      </w:r>
      <w:r w:rsidR="00B10D95" w:rsidRPr="00F23DC5">
        <w:rPr>
          <w:rFonts w:ascii="Trebuchet MS" w:hAnsi="Trebuchet MS" w:cs="Calibri"/>
        </w:rPr>
        <w:t>termen de 5 zile lucrătoare de la primirea notificării.</w:t>
      </w:r>
    </w:p>
    <w:p w14:paraId="04B1211D"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Contestaţia va fi depusă la sediul </w:t>
      </w:r>
      <w:r w:rsidR="00EA1B05" w:rsidRPr="00F23DC5">
        <w:rPr>
          <w:rFonts w:ascii="Trebuchet MS" w:hAnsi="Trebuchet MS" w:cs="Calibri"/>
        </w:rPr>
        <w:t>GAL Amaradia – Gilort – Olteț</w:t>
      </w:r>
      <w:r w:rsidRPr="00F23DC5">
        <w:rPr>
          <w:rFonts w:ascii="Trebuchet MS" w:hAnsi="Trebuchet MS" w:cs="Calibri"/>
        </w:rPr>
        <w:t>.</w:t>
      </w:r>
      <w:r w:rsidR="00F44361" w:rsidRPr="00F23DC5">
        <w:rPr>
          <w:rFonts w:ascii="Trebuchet MS" w:hAnsi="Trebuchet MS" w:cs="Calibri"/>
        </w:rPr>
        <w:t>”</w:t>
      </w:r>
    </w:p>
    <w:p w14:paraId="1A500D0F"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0C11C2C8"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206A2D54"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Cu stimă,</w:t>
      </w:r>
    </w:p>
    <w:p w14:paraId="2459AB9C"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Reprezenant legal </w:t>
      </w:r>
      <w:r w:rsidR="00EA1B05" w:rsidRPr="00F23DC5">
        <w:rPr>
          <w:rFonts w:ascii="Trebuchet MS" w:hAnsi="Trebuchet MS" w:cs="Calibri"/>
        </w:rPr>
        <w:t>GAL Amaradia – Gilort – Olteț</w:t>
      </w:r>
    </w:p>
    <w:p w14:paraId="1F194D13"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Nume prenume…….......</w:t>
      </w:r>
    </w:p>
    <w:p w14:paraId="28AE9DBB"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Semnătura…………</w:t>
      </w:r>
    </w:p>
    <w:p w14:paraId="4DE5E1E1" w14:textId="77777777" w:rsidR="00B10D95" w:rsidRPr="00F23DC5" w:rsidRDefault="00B10D95" w:rsidP="00B10D95">
      <w:pPr>
        <w:jc w:val="both"/>
        <w:rPr>
          <w:rFonts w:ascii="Trebuchet MS" w:hAnsi="Trebuchet MS"/>
        </w:rPr>
      </w:pPr>
      <w:r w:rsidRPr="00F23DC5">
        <w:rPr>
          <w:rFonts w:ascii="Trebuchet MS" w:hAnsi="Trebuchet MS" w:cs="Calibri"/>
        </w:rPr>
        <w:t>Data</w:t>
      </w:r>
    </w:p>
    <w:p w14:paraId="07175181" w14:textId="77777777" w:rsidR="00B10D95" w:rsidRPr="00F23DC5" w:rsidRDefault="00B10D95" w:rsidP="00B10D95">
      <w:pPr>
        <w:jc w:val="both"/>
        <w:rPr>
          <w:rFonts w:ascii="Trebuchet MS" w:hAnsi="Trebuchet MS"/>
        </w:rPr>
      </w:pPr>
    </w:p>
    <w:p w14:paraId="249E7065" w14:textId="77777777" w:rsidR="00D504A8" w:rsidRPr="00F23DC5" w:rsidRDefault="00D504A8" w:rsidP="00B10D95">
      <w:pPr>
        <w:jc w:val="both"/>
        <w:rPr>
          <w:rFonts w:ascii="Trebuchet MS" w:hAnsi="Trebuchet MS"/>
        </w:rPr>
      </w:pPr>
    </w:p>
    <w:p w14:paraId="6D4AA4CF" w14:textId="77777777" w:rsidR="00D504A8" w:rsidRPr="00F23DC5" w:rsidRDefault="00D504A8" w:rsidP="00B10D95">
      <w:pPr>
        <w:jc w:val="both"/>
        <w:rPr>
          <w:rFonts w:ascii="Trebuchet MS" w:hAnsi="Trebuchet MS"/>
        </w:rPr>
      </w:pPr>
    </w:p>
    <w:p w14:paraId="63A19C66" w14:textId="77777777" w:rsidR="00D504A8" w:rsidRPr="00F23DC5" w:rsidRDefault="00D504A8" w:rsidP="00B10D95">
      <w:pPr>
        <w:jc w:val="both"/>
        <w:rPr>
          <w:rFonts w:ascii="Trebuchet MS" w:hAnsi="Trebuchet MS"/>
        </w:rPr>
      </w:pPr>
    </w:p>
    <w:p w14:paraId="49F9D0FE" w14:textId="77777777" w:rsidR="00D504A8" w:rsidRPr="00F23DC5" w:rsidRDefault="00D504A8" w:rsidP="00B10D95">
      <w:pPr>
        <w:jc w:val="both"/>
        <w:rPr>
          <w:rFonts w:ascii="Trebuchet MS" w:hAnsi="Trebuchet MS"/>
        </w:rPr>
      </w:pPr>
    </w:p>
    <w:p w14:paraId="0FD3753F" w14:textId="77777777" w:rsidR="00D504A8" w:rsidRPr="00F23DC5" w:rsidRDefault="00D504A8" w:rsidP="00B10D95">
      <w:pPr>
        <w:jc w:val="both"/>
        <w:rPr>
          <w:rFonts w:ascii="Trebuchet MS" w:hAnsi="Trebuchet MS"/>
        </w:rPr>
      </w:pPr>
    </w:p>
    <w:p w14:paraId="3E45A49D" w14:textId="77777777" w:rsidR="00D504A8" w:rsidRPr="00F23DC5" w:rsidRDefault="00D504A8" w:rsidP="00B10D95">
      <w:pPr>
        <w:jc w:val="both"/>
        <w:rPr>
          <w:rFonts w:ascii="Trebuchet MS" w:hAnsi="Trebuchet MS"/>
        </w:rPr>
      </w:pPr>
    </w:p>
    <w:p w14:paraId="10C8F3C1" w14:textId="77777777" w:rsidR="00B10D95" w:rsidRPr="00F23DC5" w:rsidRDefault="00B10D95" w:rsidP="00F44361">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F23DC5">
        <w:rPr>
          <w:rFonts w:ascii="Trebuchet MS" w:hAnsi="Trebuchet MS" w:cs="Calibri-Bold"/>
          <w:b/>
          <w:bCs/>
          <w:u w:val="single"/>
        </w:rPr>
        <w:t>NOTIFICAREA SOLICITANTULUI PRIVIND CONTESTAȚIA DEPUSĂ</w:t>
      </w:r>
    </w:p>
    <w:p w14:paraId="083BE8FE"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7D65FC63"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Nr. de înregistrare </w:t>
      </w:r>
      <w:r w:rsidR="00723D84" w:rsidRPr="00F23DC5">
        <w:rPr>
          <w:rFonts w:ascii="Trebuchet MS" w:hAnsi="Trebuchet MS" w:cs="Calibri"/>
        </w:rPr>
        <w:t>GAL Amaradia – Gilort – Olteț</w:t>
      </w:r>
    </w:p>
    <w:p w14:paraId="4C9050EF"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Data: …………………..</w:t>
      </w:r>
    </w:p>
    <w:p w14:paraId="577DBB1D"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Numele solicitantului: .............. Adresa solicitantului : .......................</w:t>
      </w:r>
    </w:p>
    <w:p w14:paraId="0D801CA8"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06D819B3"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Stimată Doamnă/Stimate Domnule, (nume reprezentant legal)</w:t>
      </w:r>
    </w:p>
    <w:p w14:paraId="2B5E9223"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661925B3"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Ca urmare a contestaţiei depusă de dumneavoastră la Grupul de Actiune Locala </w:t>
      </w:r>
      <w:r w:rsidR="00723D84" w:rsidRPr="00F23DC5">
        <w:rPr>
          <w:rFonts w:ascii="Trebuchet MS" w:hAnsi="Trebuchet MS" w:cs="Calibri"/>
        </w:rPr>
        <w:t xml:space="preserve">GAL Amaradia – Gilort – Olteț </w:t>
      </w:r>
      <w:r w:rsidRPr="00F23DC5">
        <w:rPr>
          <w:rFonts w:ascii="Trebuchet MS" w:hAnsi="Trebuchet MS" w:cs="Calibri"/>
        </w:rPr>
        <w:t>şi</w:t>
      </w:r>
      <w:r w:rsidR="00F44361" w:rsidRPr="00F23DC5">
        <w:rPr>
          <w:rFonts w:ascii="Trebuchet MS" w:hAnsi="Trebuchet MS" w:cs="Calibri"/>
        </w:rPr>
        <w:t xml:space="preserve"> </w:t>
      </w:r>
      <w:r w:rsidRPr="00F23DC5">
        <w:rPr>
          <w:rFonts w:ascii="Trebuchet MS" w:hAnsi="Trebuchet MS" w:cs="Calibri"/>
        </w:rPr>
        <w:t>înregistrată în data ...... cu nr. ..... referitoare la cererea de finanţare nr. ............... cu titlul</w:t>
      </w:r>
      <w:r w:rsidR="00F44361" w:rsidRPr="00F23DC5">
        <w:rPr>
          <w:rFonts w:ascii="Trebuchet MS" w:hAnsi="Trebuchet MS" w:cs="Calibri"/>
        </w:rPr>
        <w:t xml:space="preserve"> </w:t>
      </w:r>
      <w:r w:rsidRPr="00F23DC5">
        <w:rPr>
          <w:rFonts w:ascii="Trebuchet MS" w:hAnsi="Trebuchet MS" w:cs="Calibri"/>
        </w:rPr>
        <w:t>,,.....................................”, vă informăm că în urma analizei, contestaţia dumneavoastră a fost</w:t>
      </w:r>
      <w:r w:rsidR="00F44361" w:rsidRPr="00F23DC5">
        <w:rPr>
          <w:rFonts w:ascii="Trebuchet MS" w:hAnsi="Trebuchet MS" w:cs="Calibri"/>
        </w:rPr>
        <w:t xml:space="preserve"> </w:t>
      </w:r>
      <w:r w:rsidRPr="00F23DC5">
        <w:rPr>
          <w:rFonts w:ascii="Trebuchet MS" w:hAnsi="Trebuchet MS" w:cs="Calibri"/>
        </w:rPr>
        <w:t>admisă/parțial admisă/respinsă, iar cererea de finanţare este declarată ………………………………..</w:t>
      </w:r>
    </w:p>
    <w:p w14:paraId="6DC82DD3"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3392E3C6"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Se va detalia motivarea deciziei, precum si valoarea eligibila a investitiei, valoarea totala a investitiei si</w:t>
      </w:r>
      <w:r w:rsidR="00F44361" w:rsidRPr="00F23DC5">
        <w:rPr>
          <w:rFonts w:ascii="Trebuchet MS" w:hAnsi="Trebuchet MS" w:cs="Calibri"/>
        </w:rPr>
        <w:t xml:space="preserve"> </w:t>
      </w:r>
      <w:r w:rsidRPr="00F23DC5">
        <w:rPr>
          <w:rFonts w:ascii="Trebuchet MS" w:hAnsi="Trebuchet MS" w:cs="Calibri"/>
        </w:rPr>
        <w:t>valoarea ajutorului public nerambursabil.</w:t>
      </w:r>
    </w:p>
    <w:p w14:paraId="253900F7"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16E6DC00"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Cu stimă,</w:t>
      </w:r>
    </w:p>
    <w:p w14:paraId="31929E6E"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Reprezentant legal </w:t>
      </w:r>
      <w:r w:rsidR="00723D84" w:rsidRPr="00F23DC5">
        <w:rPr>
          <w:rFonts w:ascii="Trebuchet MS" w:hAnsi="Trebuchet MS" w:cs="Calibri"/>
        </w:rPr>
        <w:t>GAL Amaradia – Gilort – Olteț</w:t>
      </w:r>
    </w:p>
    <w:p w14:paraId="60D49ECD"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Nume prenume…….......</w:t>
      </w:r>
    </w:p>
    <w:p w14:paraId="57DD0B31"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Semnătura…………</w:t>
      </w:r>
    </w:p>
    <w:p w14:paraId="56034625" w14:textId="77777777" w:rsidR="00B10D95" w:rsidRPr="00F23DC5" w:rsidRDefault="00B10D95" w:rsidP="00B10D95">
      <w:pPr>
        <w:ind w:firstLine="708"/>
        <w:jc w:val="both"/>
        <w:rPr>
          <w:rFonts w:ascii="Trebuchet MS" w:hAnsi="Trebuchet MS"/>
        </w:rPr>
      </w:pPr>
      <w:r w:rsidRPr="00F23DC5">
        <w:rPr>
          <w:rFonts w:ascii="Trebuchet MS" w:hAnsi="Trebuchet MS" w:cs="Calibri"/>
        </w:rPr>
        <w:t>Data</w:t>
      </w:r>
    </w:p>
    <w:p w14:paraId="56A6D022" w14:textId="77777777" w:rsidR="00B10D95" w:rsidRPr="00F23DC5" w:rsidRDefault="00B10D95" w:rsidP="00B10D95">
      <w:pPr>
        <w:jc w:val="both"/>
        <w:rPr>
          <w:rFonts w:ascii="Trebuchet MS" w:hAnsi="Trebuchet MS"/>
        </w:rPr>
      </w:pPr>
    </w:p>
    <w:p w14:paraId="588B8842"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SOLICITANT……………………………………..</w:t>
      </w:r>
    </w:p>
    <w:p w14:paraId="7BF738FE"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Nr. /data înregistrare…………………………</w:t>
      </w:r>
    </w:p>
    <w:p w14:paraId="5652737D" w14:textId="77777777" w:rsidR="00F44361" w:rsidRPr="00F23DC5" w:rsidRDefault="00F44361" w:rsidP="00B10D95">
      <w:pPr>
        <w:autoSpaceDE w:val="0"/>
        <w:autoSpaceDN w:val="0"/>
        <w:adjustRightInd w:val="0"/>
        <w:spacing w:after="0" w:line="240" w:lineRule="auto"/>
        <w:jc w:val="both"/>
        <w:rPr>
          <w:rFonts w:ascii="Trebuchet MS" w:hAnsi="Trebuchet MS" w:cs="Calibri-Bold"/>
          <w:b/>
          <w:bCs/>
        </w:rPr>
      </w:pPr>
    </w:p>
    <w:p w14:paraId="34256F22" w14:textId="77777777" w:rsidR="00F44361" w:rsidRPr="00F23DC5" w:rsidRDefault="00F44361" w:rsidP="00B10D95">
      <w:pPr>
        <w:autoSpaceDE w:val="0"/>
        <w:autoSpaceDN w:val="0"/>
        <w:adjustRightInd w:val="0"/>
        <w:spacing w:after="0" w:line="240" w:lineRule="auto"/>
        <w:jc w:val="both"/>
        <w:rPr>
          <w:rFonts w:ascii="Trebuchet MS" w:hAnsi="Trebuchet MS" w:cs="Calibri-Bold"/>
          <w:b/>
          <w:bCs/>
        </w:rPr>
      </w:pPr>
    </w:p>
    <w:p w14:paraId="1B253456"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7D557791"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52D8FBF2"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69465FEF"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4BDB38AD"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341A316B"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6BE6B747"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0D11FDBB"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063FA7CF"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53155E81"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75D75E71"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624EFE40"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0B7CB7FE"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4AAB3D7A"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26623F9F"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222F897C"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14BA21E8"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43B37C2D"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57AF9B58"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06E76660"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764F1776"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5343F89C"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71A5647E" w14:textId="77777777" w:rsidR="0008109C" w:rsidRPr="00F23DC5" w:rsidRDefault="0008109C" w:rsidP="00B10D95">
      <w:pPr>
        <w:autoSpaceDE w:val="0"/>
        <w:autoSpaceDN w:val="0"/>
        <w:adjustRightInd w:val="0"/>
        <w:spacing w:after="0" w:line="240" w:lineRule="auto"/>
        <w:jc w:val="both"/>
        <w:rPr>
          <w:rFonts w:ascii="Trebuchet MS" w:hAnsi="Trebuchet MS" w:cs="Calibri-Bold"/>
          <w:b/>
          <w:bCs/>
        </w:rPr>
      </w:pPr>
    </w:p>
    <w:p w14:paraId="710D1E39" w14:textId="77777777" w:rsidR="00B10D95" w:rsidRPr="00F23DC5" w:rsidRDefault="00B10D95" w:rsidP="00B10D95">
      <w:pPr>
        <w:autoSpaceDE w:val="0"/>
        <w:autoSpaceDN w:val="0"/>
        <w:adjustRightInd w:val="0"/>
        <w:spacing w:after="0" w:line="240" w:lineRule="auto"/>
        <w:jc w:val="both"/>
        <w:rPr>
          <w:rFonts w:ascii="Trebuchet MS" w:hAnsi="Trebuchet MS" w:cs="Calibri-Bold"/>
          <w:b/>
          <w:bCs/>
        </w:rPr>
      </w:pPr>
      <w:r w:rsidRPr="00F23DC5">
        <w:rPr>
          <w:rFonts w:ascii="Trebuchet MS" w:hAnsi="Trebuchet MS" w:cs="Calibri-Bold"/>
          <w:b/>
          <w:bCs/>
        </w:rPr>
        <w:t>CERERE DE RENUNŢARE LA CEREREA DE FINANŢARE</w:t>
      </w:r>
    </w:p>
    <w:p w14:paraId="1F4D52A4"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746820A3"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59B8FCDB"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CĂTRE,</w:t>
      </w:r>
    </w:p>
    <w:p w14:paraId="28C95047" w14:textId="77777777" w:rsidR="00723D84" w:rsidRPr="00F23DC5" w:rsidRDefault="00723D84"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GAL Amaradia – Gilort – Olteț </w:t>
      </w:r>
    </w:p>
    <w:p w14:paraId="4E196ACA"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4022ADA9"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0D6D03EA"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Doamna/Domnule Director,</w:t>
      </w:r>
    </w:p>
    <w:p w14:paraId="2A3BE17B"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5645EB5F"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Vă rugăm să aprobaţi renunţarea la cererea de finanţare pentru proiectul: „…………………………............................................................................................................................................................” cu</w:t>
      </w:r>
    </w:p>
    <w:p w14:paraId="5363847C"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nr. de înregistrare …………………………………………………, depus în ses</w:t>
      </w:r>
      <w:r w:rsidR="00F44361" w:rsidRPr="00F23DC5">
        <w:rPr>
          <w:rFonts w:ascii="Trebuchet MS" w:hAnsi="Trebuchet MS" w:cs="Calibri"/>
        </w:rPr>
        <w:t xml:space="preserve">iunea ……………………in cadrul Masurii </w:t>
      </w:r>
      <w:r w:rsidRPr="00F23DC5">
        <w:rPr>
          <w:rFonts w:ascii="Trebuchet MS" w:hAnsi="Trebuchet MS" w:cs="Calibri"/>
        </w:rPr>
        <w:t>……..……………</w:t>
      </w:r>
      <w:r w:rsidR="00F44361" w:rsidRPr="00F23DC5">
        <w:rPr>
          <w:rFonts w:ascii="Trebuchet MS" w:hAnsi="Trebuchet MS" w:cs="Calibri"/>
        </w:rPr>
        <w:t xml:space="preserve"> </w:t>
      </w:r>
      <w:r w:rsidRPr="00F23DC5">
        <w:rPr>
          <w:rFonts w:ascii="Trebuchet MS" w:hAnsi="Trebuchet MS" w:cs="Calibri"/>
        </w:rPr>
        <w:t xml:space="preserve">la </w:t>
      </w:r>
      <w:r w:rsidR="00723D84" w:rsidRPr="00F23DC5">
        <w:rPr>
          <w:rFonts w:ascii="Trebuchet MS" w:hAnsi="Trebuchet MS" w:cs="Calibri"/>
        </w:rPr>
        <w:t xml:space="preserve">GAL Amaradia – Gilort – Olteț </w:t>
      </w:r>
      <w:r w:rsidRPr="00F23DC5">
        <w:rPr>
          <w:rFonts w:ascii="Trebuchet MS" w:hAnsi="Trebuchet MS" w:cs="Calibri"/>
        </w:rPr>
        <w:t>………………….…………………… din următoarele motive:</w:t>
      </w:r>
    </w:p>
    <w:p w14:paraId="2BDE753F"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w:t>
      </w:r>
    </w:p>
    <w:p w14:paraId="1044B075" w14:textId="77777777" w:rsidR="00F44361" w:rsidRPr="00F23DC5" w:rsidRDefault="00F44361" w:rsidP="00B10D95">
      <w:pPr>
        <w:autoSpaceDE w:val="0"/>
        <w:autoSpaceDN w:val="0"/>
        <w:adjustRightInd w:val="0"/>
        <w:spacing w:after="0" w:line="240" w:lineRule="auto"/>
        <w:jc w:val="both"/>
        <w:rPr>
          <w:rFonts w:ascii="Trebuchet MS" w:hAnsi="Trebuchet MS" w:cs="Calibri"/>
        </w:rPr>
      </w:pPr>
    </w:p>
    <w:p w14:paraId="36321F51"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Reprezentant Solicitant</w:t>
      </w:r>
    </w:p>
    <w:p w14:paraId="3BE843B6" w14:textId="77777777" w:rsidR="00B10D95" w:rsidRPr="00F23DC5" w:rsidRDefault="00B10D95" w:rsidP="00B10D95">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Nume, prenume</w:t>
      </w:r>
    </w:p>
    <w:p w14:paraId="587A7C6D" w14:textId="77777777" w:rsidR="00B10D95" w:rsidRPr="00F23DC5" w:rsidRDefault="00B10D95" w:rsidP="00B10D95">
      <w:pPr>
        <w:jc w:val="both"/>
        <w:rPr>
          <w:rFonts w:ascii="Trebuchet MS" w:hAnsi="Trebuchet MS" w:cs="Calibri"/>
        </w:rPr>
      </w:pPr>
      <w:r w:rsidRPr="00F23DC5">
        <w:rPr>
          <w:rFonts w:ascii="Trebuchet MS" w:hAnsi="Trebuchet MS" w:cs="Calibri"/>
        </w:rPr>
        <w:t>(Ştampila, Semnătura)</w:t>
      </w:r>
    </w:p>
    <w:p w14:paraId="6E043D3C" w14:textId="77777777" w:rsidR="0028671A" w:rsidRPr="00F23DC5" w:rsidRDefault="0028671A" w:rsidP="00B10D95">
      <w:pPr>
        <w:jc w:val="both"/>
        <w:rPr>
          <w:rFonts w:ascii="Trebuchet MS" w:hAnsi="Trebuchet MS" w:cs="Calibri"/>
        </w:rPr>
      </w:pPr>
    </w:p>
    <w:p w14:paraId="33AE0642" w14:textId="77777777" w:rsidR="0028671A" w:rsidRPr="00F23DC5" w:rsidRDefault="0028671A" w:rsidP="0028671A">
      <w:pPr>
        <w:autoSpaceDE w:val="0"/>
        <w:autoSpaceDN w:val="0"/>
        <w:adjustRightInd w:val="0"/>
        <w:spacing w:after="0" w:line="240" w:lineRule="auto"/>
        <w:jc w:val="both"/>
        <w:rPr>
          <w:rFonts w:ascii="Trebuchet MS" w:hAnsi="Trebuchet MS" w:cs="Calibri-Bold"/>
          <w:b/>
          <w:bCs/>
        </w:rPr>
      </w:pPr>
      <w:r w:rsidRPr="00F23DC5">
        <w:rPr>
          <w:rFonts w:ascii="Trebuchet MS" w:hAnsi="Trebuchet MS" w:cs="Calibri-Bold"/>
          <w:b/>
          <w:bCs/>
        </w:rPr>
        <w:t>CERERE DE RETRAGERE A CEREREA DE FINANŢARE</w:t>
      </w:r>
    </w:p>
    <w:p w14:paraId="3632D557" w14:textId="77777777" w:rsidR="0028671A" w:rsidRPr="00F23DC5" w:rsidRDefault="0028671A" w:rsidP="0028671A">
      <w:pPr>
        <w:autoSpaceDE w:val="0"/>
        <w:autoSpaceDN w:val="0"/>
        <w:adjustRightInd w:val="0"/>
        <w:spacing w:after="0" w:line="240" w:lineRule="auto"/>
        <w:jc w:val="both"/>
        <w:rPr>
          <w:rFonts w:ascii="Trebuchet MS" w:hAnsi="Trebuchet MS" w:cs="Calibri"/>
        </w:rPr>
      </w:pPr>
    </w:p>
    <w:p w14:paraId="572F2965" w14:textId="77777777" w:rsidR="0028671A" w:rsidRPr="00F23DC5" w:rsidRDefault="0028671A" w:rsidP="0028671A">
      <w:pPr>
        <w:autoSpaceDE w:val="0"/>
        <w:autoSpaceDN w:val="0"/>
        <w:adjustRightInd w:val="0"/>
        <w:spacing w:after="0" w:line="240" w:lineRule="auto"/>
        <w:jc w:val="both"/>
        <w:rPr>
          <w:rFonts w:ascii="Trebuchet MS" w:hAnsi="Trebuchet MS" w:cs="Calibri"/>
        </w:rPr>
      </w:pPr>
    </w:p>
    <w:p w14:paraId="4753E9C6" w14:textId="77777777" w:rsidR="0028671A" w:rsidRPr="00F23DC5" w:rsidRDefault="0028671A" w:rsidP="0028671A">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CĂTRE,</w:t>
      </w:r>
    </w:p>
    <w:p w14:paraId="793C21D9" w14:textId="77777777" w:rsidR="0028671A" w:rsidRPr="00F23DC5" w:rsidRDefault="0028671A" w:rsidP="0028671A">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 xml:space="preserve">GAL Amaradia – Gilort – Olteț </w:t>
      </w:r>
    </w:p>
    <w:p w14:paraId="12EB88A2" w14:textId="77777777" w:rsidR="0028671A" w:rsidRPr="00F23DC5" w:rsidRDefault="0028671A" w:rsidP="0028671A">
      <w:pPr>
        <w:autoSpaceDE w:val="0"/>
        <w:autoSpaceDN w:val="0"/>
        <w:adjustRightInd w:val="0"/>
        <w:spacing w:after="0" w:line="240" w:lineRule="auto"/>
        <w:jc w:val="both"/>
        <w:rPr>
          <w:rFonts w:ascii="Trebuchet MS" w:hAnsi="Trebuchet MS" w:cs="Calibri"/>
        </w:rPr>
      </w:pPr>
    </w:p>
    <w:p w14:paraId="70E559A2" w14:textId="77777777" w:rsidR="0028671A" w:rsidRPr="00F23DC5" w:rsidRDefault="0028671A" w:rsidP="0028671A">
      <w:pPr>
        <w:autoSpaceDE w:val="0"/>
        <w:autoSpaceDN w:val="0"/>
        <w:adjustRightInd w:val="0"/>
        <w:spacing w:after="0" w:line="240" w:lineRule="auto"/>
        <w:jc w:val="both"/>
        <w:rPr>
          <w:rFonts w:ascii="Trebuchet MS" w:hAnsi="Trebuchet MS" w:cs="Calibri"/>
        </w:rPr>
      </w:pPr>
    </w:p>
    <w:p w14:paraId="29AC9131" w14:textId="77777777" w:rsidR="0028671A" w:rsidRPr="00F23DC5" w:rsidRDefault="0028671A" w:rsidP="0028671A">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Doamna/Domnule Director,</w:t>
      </w:r>
    </w:p>
    <w:p w14:paraId="5C4AC9A9" w14:textId="77777777" w:rsidR="0028671A" w:rsidRPr="00F23DC5" w:rsidRDefault="0028671A" w:rsidP="0028671A">
      <w:pPr>
        <w:autoSpaceDE w:val="0"/>
        <w:autoSpaceDN w:val="0"/>
        <w:adjustRightInd w:val="0"/>
        <w:spacing w:after="0" w:line="240" w:lineRule="auto"/>
        <w:jc w:val="both"/>
        <w:rPr>
          <w:rFonts w:ascii="Trebuchet MS" w:hAnsi="Trebuchet MS" w:cs="Calibri"/>
        </w:rPr>
      </w:pPr>
    </w:p>
    <w:p w14:paraId="3C272F76" w14:textId="77777777" w:rsidR="0028671A" w:rsidRPr="00F23DC5" w:rsidRDefault="0028671A" w:rsidP="0028671A">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Vă rugăm să aprobaţi retragerea cererea de finanţare pentru proiectul: „…………………………............................................................................................................................................................” cu</w:t>
      </w:r>
    </w:p>
    <w:p w14:paraId="46549E41" w14:textId="77777777" w:rsidR="0028671A" w:rsidRPr="00F23DC5" w:rsidRDefault="0028671A" w:rsidP="0028671A">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nr. de înregistrare …………………………………………………, depus în sesiunea ……………………in cadrul Masurii ……..…………… la GAL Amaradia – Gilort – Olteț ………………….…………………… din următoarele motive:</w:t>
      </w:r>
    </w:p>
    <w:p w14:paraId="3747FC08" w14:textId="77777777" w:rsidR="0028671A" w:rsidRPr="00F23DC5" w:rsidRDefault="0028671A" w:rsidP="0028671A">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w:t>
      </w:r>
    </w:p>
    <w:p w14:paraId="5F9C7F45" w14:textId="77777777" w:rsidR="0028671A" w:rsidRPr="00F23DC5" w:rsidRDefault="0028671A" w:rsidP="0028671A">
      <w:pPr>
        <w:autoSpaceDE w:val="0"/>
        <w:autoSpaceDN w:val="0"/>
        <w:adjustRightInd w:val="0"/>
        <w:spacing w:after="0" w:line="240" w:lineRule="auto"/>
        <w:jc w:val="both"/>
        <w:rPr>
          <w:rFonts w:ascii="Trebuchet MS" w:hAnsi="Trebuchet MS" w:cs="Calibri"/>
        </w:rPr>
      </w:pPr>
    </w:p>
    <w:p w14:paraId="11CB5508" w14:textId="77777777" w:rsidR="0028671A" w:rsidRPr="00F23DC5" w:rsidRDefault="0028671A" w:rsidP="0028671A">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Reprezentant Solicitant</w:t>
      </w:r>
    </w:p>
    <w:p w14:paraId="4089DB03" w14:textId="77777777" w:rsidR="0028671A" w:rsidRPr="00F23DC5" w:rsidRDefault="0028671A" w:rsidP="0028671A">
      <w:pPr>
        <w:autoSpaceDE w:val="0"/>
        <w:autoSpaceDN w:val="0"/>
        <w:adjustRightInd w:val="0"/>
        <w:spacing w:after="0" w:line="240" w:lineRule="auto"/>
        <w:jc w:val="both"/>
        <w:rPr>
          <w:rFonts w:ascii="Trebuchet MS" w:hAnsi="Trebuchet MS" w:cs="Calibri"/>
        </w:rPr>
      </w:pPr>
      <w:r w:rsidRPr="00F23DC5">
        <w:rPr>
          <w:rFonts w:ascii="Trebuchet MS" w:hAnsi="Trebuchet MS" w:cs="Calibri"/>
        </w:rPr>
        <w:t>Nume, prenume</w:t>
      </w:r>
    </w:p>
    <w:p w14:paraId="03A3EA65" w14:textId="77777777" w:rsidR="0028671A" w:rsidRPr="00F23DC5" w:rsidRDefault="0028671A" w:rsidP="0028671A">
      <w:pPr>
        <w:jc w:val="both"/>
        <w:rPr>
          <w:rFonts w:ascii="Trebuchet MS" w:hAnsi="Trebuchet MS"/>
        </w:rPr>
      </w:pPr>
      <w:r w:rsidRPr="00F23DC5">
        <w:rPr>
          <w:rFonts w:ascii="Trebuchet MS" w:hAnsi="Trebuchet MS" w:cs="Calibri"/>
        </w:rPr>
        <w:t>(Ştampila, Semnătura)</w:t>
      </w:r>
    </w:p>
    <w:p w14:paraId="4263D22C" w14:textId="77777777" w:rsidR="0028671A" w:rsidRPr="00F23DC5" w:rsidRDefault="0028671A" w:rsidP="00B10D95">
      <w:pPr>
        <w:jc w:val="both"/>
        <w:rPr>
          <w:rFonts w:ascii="Trebuchet MS" w:hAnsi="Trebuchet MS" w:cs="Calibri"/>
        </w:rPr>
      </w:pPr>
    </w:p>
    <w:p w14:paraId="0A82C5A5" w14:textId="3429232F" w:rsidR="0028671A" w:rsidRPr="00F23DC5" w:rsidRDefault="0028671A" w:rsidP="00B10D95">
      <w:pPr>
        <w:jc w:val="both"/>
        <w:rPr>
          <w:rFonts w:ascii="Trebuchet MS" w:hAnsi="Trebuchet MS"/>
        </w:rPr>
      </w:pPr>
    </w:p>
    <w:sectPr w:rsidR="0028671A" w:rsidRPr="00F23DC5" w:rsidSect="00AA0B72">
      <w:footerReference w:type="default" r:id="rId9"/>
      <w:pgSz w:w="12240" w:h="15840" w:code="1"/>
      <w:pgMar w:top="1418" w:right="1418"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92957" w14:textId="77777777" w:rsidR="00DD4351" w:rsidRDefault="00DD4351" w:rsidP="00AA0B72">
      <w:pPr>
        <w:spacing w:after="0" w:line="240" w:lineRule="auto"/>
      </w:pPr>
      <w:r>
        <w:separator/>
      </w:r>
    </w:p>
  </w:endnote>
  <w:endnote w:type="continuationSeparator" w:id="0">
    <w:p w14:paraId="4CF12166" w14:textId="77777777" w:rsidR="00DD4351" w:rsidRDefault="00DD4351" w:rsidP="00AA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Bold">
    <w:altName w:val="Times New Roman"/>
    <w:panose1 w:val="00000000000000000000"/>
    <w:charset w:val="00"/>
    <w:family w:val="roman"/>
    <w:notTrueType/>
    <w:pitch w:val="default"/>
  </w:font>
  <w:font w:name="Calibri-Ligh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anklin Gothic Heavy">
    <w:charset w:val="EE"/>
    <w:family w:val="swiss"/>
    <w:pitch w:val="variable"/>
    <w:sig w:usb0="00000287" w:usb1="00000000" w:usb2="00000000" w:usb3="00000000" w:csb0="0000009F" w:csb1="00000000"/>
  </w:font>
  <w:font w:name="Calibri-BoldItalic">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475184"/>
      <w:docPartObj>
        <w:docPartGallery w:val="Page Numbers (Bottom of Page)"/>
        <w:docPartUnique/>
      </w:docPartObj>
    </w:sdtPr>
    <w:sdtEndPr>
      <w:rPr>
        <w:noProof/>
      </w:rPr>
    </w:sdtEndPr>
    <w:sdtContent>
      <w:p w14:paraId="40E24FA5" w14:textId="77777777" w:rsidR="00805CEF" w:rsidRDefault="00805CEF">
        <w:pPr>
          <w:pStyle w:val="Footer"/>
          <w:jc w:val="center"/>
        </w:pPr>
        <w:r>
          <w:fldChar w:fldCharType="begin"/>
        </w:r>
        <w:r>
          <w:instrText xml:space="preserve"> PAGE   \* MERGEFORMAT </w:instrText>
        </w:r>
        <w:r>
          <w:fldChar w:fldCharType="separate"/>
        </w:r>
        <w:r w:rsidR="00F23DC5">
          <w:rPr>
            <w:noProof/>
          </w:rPr>
          <w:t>21</w:t>
        </w:r>
        <w:r>
          <w:rPr>
            <w:noProof/>
          </w:rPr>
          <w:fldChar w:fldCharType="end"/>
        </w:r>
      </w:p>
    </w:sdtContent>
  </w:sdt>
  <w:p w14:paraId="451649B4" w14:textId="77777777" w:rsidR="00805CEF" w:rsidRDefault="00805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BA1B2" w14:textId="77777777" w:rsidR="00DD4351" w:rsidRDefault="00DD4351" w:rsidP="00AA0B72">
      <w:pPr>
        <w:spacing w:after="0" w:line="240" w:lineRule="auto"/>
      </w:pPr>
      <w:r>
        <w:separator/>
      </w:r>
    </w:p>
  </w:footnote>
  <w:footnote w:type="continuationSeparator" w:id="0">
    <w:p w14:paraId="50246F41" w14:textId="77777777" w:rsidR="00DD4351" w:rsidRDefault="00DD4351" w:rsidP="00AA0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108"/>
      </v:shape>
    </w:pict>
  </w:numPicBullet>
  <w:abstractNum w:abstractNumId="0" w15:restartNumberingAfterBreak="0">
    <w:nsid w:val="256437F2"/>
    <w:multiLevelType w:val="hybridMultilevel"/>
    <w:tmpl w:val="CDE2E6FA"/>
    <w:lvl w:ilvl="0" w:tplc="F52E9C68">
      <w:start w:val="3"/>
      <w:numFmt w:val="bullet"/>
      <w:lvlText w:val="-"/>
      <w:lvlJc w:val="left"/>
      <w:pPr>
        <w:ind w:left="720" w:hanging="360"/>
      </w:pPr>
      <w:rPr>
        <w:rFonts w:ascii="Trebuchet MS" w:eastAsiaTheme="minorHAnsi"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67B792E"/>
    <w:multiLevelType w:val="hybridMultilevel"/>
    <w:tmpl w:val="6CA2EE00"/>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42B0EE1"/>
    <w:multiLevelType w:val="multilevel"/>
    <w:tmpl w:val="E43C63A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7B1761"/>
    <w:multiLevelType w:val="hybridMultilevel"/>
    <w:tmpl w:val="35C41C7A"/>
    <w:lvl w:ilvl="0" w:tplc="82DA46C4">
      <w:start w:val="4"/>
      <w:numFmt w:val="bullet"/>
      <w:lvlText w:val="-"/>
      <w:lvlJc w:val="left"/>
      <w:pPr>
        <w:ind w:left="720" w:hanging="360"/>
      </w:pPr>
      <w:rPr>
        <w:rFonts w:ascii="Trebuchet MS" w:eastAsia="Calibr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56D1BF5"/>
    <w:multiLevelType w:val="hybridMultilevel"/>
    <w:tmpl w:val="7C4C15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2B522AA"/>
    <w:multiLevelType w:val="hybridMultilevel"/>
    <w:tmpl w:val="3CFC0926"/>
    <w:lvl w:ilvl="0" w:tplc="DB62F46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3E8568E"/>
    <w:multiLevelType w:val="hybridMultilevel"/>
    <w:tmpl w:val="75FCA22A"/>
    <w:lvl w:ilvl="0" w:tplc="ED603C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864D4"/>
    <w:multiLevelType w:val="multilevel"/>
    <w:tmpl w:val="E85498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0"/>
  </w:num>
  <w:num w:numId="3">
    <w:abstractNumId w:val="4"/>
  </w:num>
  <w:num w:numId="4">
    <w:abstractNumId w:val="5"/>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72"/>
    <w:rsid w:val="00002D4C"/>
    <w:rsid w:val="00035902"/>
    <w:rsid w:val="0003776B"/>
    <w:rsid w:val="00061E7F"/>
    <w:rsid w:val="00067F20"/>
    <w:rsid w:val="0008109C"/>
    <w:rsid w:val="00096C31"/>
    <w:rsid w:val="000A2C04"/>
    <w:rsid w:val="000B7AFA"/>
    <w:rsid w:val="000C361B"/>
    <w:rsid w:val="000C4A29"/>
    <w:rsid w:val="00101902"/>
    <w:rsid w:val="00114BBD"/>
    <w:rsid w:val="00125214"/>
    <w:rsid w:val="00135932"/>
    <w:rsid w:val="001445FA"/>
    <w:rsid w:val="00164241"/>
    <w:rsid w:val="0017645B"/>
    <w:rsid w:val="001849B3"/>
    <w:rsid w:val="001A425C"/>
    <w:rsid w:val="001C6B8E"/>
    <w:rsid w:val="001C6D51"/>
    <w:rsid w:val="001D10E8"/>
    <w:rsid w:val="001F05E6"/>
    <w:rsid w:val="00206444"/>
    <w:rsid w:val="00220E71"/>
    <w:rsid w:val="0023686D"/>
    <w:rsid w:val="00264BD8"/>
    <w:rsid w:val="002747F0"/>
    <w:rsid w:val="002812D4"/>
    <w:rsid w:val="0028671A"/>
    <w:rsid w:val="002B57B8"/>
    <w:rsid w:val="002D142F"/>
    <w:rsid w:val="002D2C03"/>
    <w:rsid w:val="002E3F6E"/>
    <w:rsid w:val="003279D3"/>
    <w:rsid w:val="00334F0C"/>
    <w:rsid w:val="00355415"/>
    <w:rsid w:val="0036227C"/>
    <w:rsid w:val="003C56AA"/>
    <w:rsid w:val="003C58A0"/>
    <w:rsid w:val="003C5BA6"/>
    <w:rsid w:val="003E322F"/>
    <w:rsid w:val="003E52F2"/>
    <w:rsid w:val="00444D04"/>
    <w:rsid w:val="00452AEC"/>
    <w:rsid w:val="00452BE4"/>
    <w:rsid w:val="00452D47"/>
    <w:rsid w:val="004853FE"/>
    <w:rsid w:val="004A2511"/>
    <w:rsid w:val="004A4614"/>
    <w:rsid w:val="004D4153"/>
    <w:rsid w:val="00512AE7"/>
    <w:rsid w:val="00533567"/>
    <w:rsid w:val="00584563"/>
    <w:rsid w:val="005A56F7"/>
    <w:rsid w:val="005E0BD4"/>
    <w:rsid w:val="005E2AD3"/>
    <w:rsid w:val="00683ECA"/>
    <w:rsid w:val="006A3833"/>
    <w:rsid w:val="006B5465"/>
    <w:rsid w:val="006C03CA"/>
    <w:rsid w:val="006E53C9"/>
    <w:rsid w:val="0070265F"/>
    <w:rsid w:val="00703034"/>
    <w:rsid w:val="00723D84"/>
    <w:rsid w:val="007463FA"/>
    <w:rsid w:val="007521C3"/>
    <w:rsid w:val="00766BF9"/>
    <w:rsid w:val="00786F56"/>
    <w:rsid w:val="007C15E8"/>
    <w:rsid w:val="007E3069"/>
    <w:rsid w:val="008021DE"/>
    <w:rsid w:val="00804B6A"/>
    <w:rsid w:val="00805CEF"/>
    <w:rsid w:val="008071F2"/>
    <w:rsid w:val="00833CF9"/>
    <w:rsid w:val="0083471C"/>
    <w:rsid w:val="00841858"/>
    <w:rsid w:val="00854556"/>
    <w:rsid w:val="00870ADF"/>
    <w:rsid w:val="008A5ED7"/>
    <w:rsid w:val="008B55AF"/>
    <w:rsid w:val="008C733A"/>
    <w:rsid w:val="008E28A8"/>
    <w:rsid w:val="008E57DA"/>
    <w:rsid w:val="008F6051"/>
    <w:rsid w:val="00925A16"/>
    <w:rsid w:val="00945C11"/>
    <w:rsid w:val="009670BC"/>
    <w:rsid w:val="009A2159"/>
    <w:rsid w:val="009A730C"/>
    <w:rsid w:val="009E2681"/>
    <w:rsid w:val="009F0E63"/>
    <w:rsid w:val="00A03FE0"/>
    <w:rsid w:val="00A15413"/>
    <w:rsid w:val="00A47495"/>
    <w:rsid w:val="00A51FBD"/>
    <w:rsid w:val="00A60130"/>
    <w:rsid w:val="00A67C9C"/>
    <w:rsid w:val="00A857E4"/>
    <w:rsid w:val="00A954AF"/>
    <w:rsid w:val="00AA0B72"/>
    <w:rsid w:val="00AC17B2"/>
    <w:rsid w:val="00AD376C"/>
    <w:rsid w:val="00AD7D37"/>
    <w:rsid w:val="00B10D95"/>
    <w:rsid w:val="00B333B5"/>
    <w:rsid w:val="00BB23C8"/>
    <w:rsid w:val="00C13DE5"/>
    <w:rsid w:val="00C21DF8"/>
    <w:rsid w:val="00C536AB"/>
    <w:rsid w:val="00C83573"/>
    <w:rsid w:val="00C95322"/>
    <w:rsid w:val="00CD525F"/>
    <w:rsid w:val="00D03864"/>
    <w:rsid w:val="00D30C9E"/>
    <w:rsid w:val="00D37010"/>
    <w:rsid w:val="00D504A8"/>
    <w:rsid w:val="00D673D2"/>
    <w:rsid w:val="00D95E03"/>
    <w:rsid w:val="00DB2CA5"/>
    <w:rsid w:val="00DD4351"/>
    <w:rsid w:val="00E55553"/>
    <w:rsid w:val="00E60E27"/>
    <w:rsid w:val="00E64BF9"/>
    <w:rsid w:val="00E6523B"/>
    <w:rsid w:val="00E65311"/>
    <w:rsid w:val="00E654AA"/>
    <w:rsid w:val="00E65E93"/>
    <w:rsid w:val="00E663C5"/>
    <w:rsid w:val="00E769EE"/>
    <w:rsid w:val="00E945C4"/>
    <w:rsid w:val="00EA1B05"/>
    <w:rsid w:val="00EA6C52"/>
    <w:rsid w:val="00EE4852"/>
    <w:rsid w:val="00EF52D5"/>
    <w:rsid w:val="00F23DC5"/>
    <w:rsid w:val="00F44361"/>
    <w:rsid w:val="00F45694"/>
    <w:rsid w:val="00F62D82"/>
    <w:rsid w:val="00F7300E"/>
    <w:rsid w:val="00F821EA"/>
    <w:rsid w:val="00FA3046"/>
    <w:rsid w:val="00FC75D1"/>
    <w:rsid w:val="00FD00A7"/>
    <w:rsid w:val="00FE79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EE06"/>
  <w15:docId w15:val="{FBF1134A-39FC-4ECB-9E33-2D156BFE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
    <w:uiPriority w:val="34"/>
    <w:qFormat/>
    <w:rsid w:val="00AA0B72"/>
    <w:pPr>
      <w:ind w:left="720"/>
      <w:contextualSpacing/>
    </w:pPr>
  </w:style>
  <w:style w:type="paragraph" w:styleId="Header">
    <w:name w:val="header"/>
    <w:basedOn w:val="Normal"/>
    <w:link w:val="HeaderChar"/>
    <w:uiPriority w:val="99"/>
    <w:unhideWhenUsed/>
    <w:rsid w:val="00AA0B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B72"/>
  </w:style>
  <w:style w:type="paragraph" w:styleId="Footer">
    <w:name w:val="footer"/>
    <w:basedOn w:val="Normal"/>
    <w:link w:val="FooterChar"/>
    <w:uiPriority w:val="99"/>
    <w:unhideWhenUsed/>
    <w:rsid w:val="00AA0B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B72"/>
  </w:style>
  <w:style w:type="table" w:styleId="TableGrid">
    <w:name w:val="Table Grid"/>
    <w:basedOn w:val="TableNormal"/>
    <w:uiPriority w:val="39"/>
    <w:rsid w:val="00C1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p1 Char,Heading x1 Char,Antes de enumeración Char,body 2 Char,List Paragraph1 Char,Bullet Char"/>
    <w:link w:val="ListParagraph"/>
    <w:qFormat/>
    <w:locked/>
    <w:rsid w:val="00A60130"/>
  </w:style>
  <w:style w:type="paragraph" w:styleId="BalloonText">
    <w:name w:val="Balloon Text"/>
    <w:basedOn w:val="Normal"/>
    <w:link w:val="BalloonTextChar"/>
    <w:uiPriority w:val="99"/>
    <w:semiHidden/>
    <w:unhideWhenUsed/>
    <w:rsid w:val="00683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A"/>
    <w:rPr>
      <w:rFonts w:ascii="Segoe UI" w:hAnsi="Segoe UI" w:cs="Segoe UI"/>
      <w:sz w:val="18"/>
      <w:szCs w:val="18"/>
    </w:rPr>
  </w:style>
  <w:style w:type="character" w:styleId="Hyperlink">
    <w:name w:val="Hyperlink"/>
    <w:basedOn w:val="DefaultParagraphFont"/>
    <w:uiPriority w:val="99"/>
    <w:unhideWhenUsed/>
    <w:rsid w:val="00A15413"/>
    <w:rPr>
      <w:color w:val="0563C1" w:themeColor="hyperlink"/>
      <w:u w:val="single"/>
    </w:rPr>
  </w:style>
  <w:style w:type="paragraph" w:customStyle="1" w:styleId="Default">
    <w:name w:val="Default"/>
    <w:qFormat/>
    <w:rsid w:val="00E60E2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C733A"/>
    <w:rPr>
      <w:sz w:val="16"/>
      <w:szCs w:val="16"/>
    </w:rPr>
  </w:style>
  <w:style w:type="paragraph" w:styleId="CommentText">
    <w:name w:val="annotation text"/>
    <w:basedOn w:val="Normal"/>
    <w:link w:val="CommentTextChar"/>
    <w:uiPriority w:val="99"/>
    <w:semiHidden/>
    <w:unhideWhenUsed/>
    <w:rsid w:val="008C733A"/>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8C733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071F2"/>
    <w:pPr>
      <w:spacing w:after="160"/>
    </w:pPr>
    <w:rPr>
      <w:rFonts w:eastAsiaTheme="minorHAnsi"/>
      <w:b/>
      <w:bCs/>
      <w:lang w:val="ro-RO"/>
    </w:rPr>
  </w:style>
  <w:style w:type="character" w:customStyle="1" w:styleId="CommentSubjectChar">
    <w:name w:val="Comment Subject Char"/>
    <w:basedOn w:val="CommentTextChar"/>
    <w:link w:val="CommentSubject"/>
    <w:uiPriority w:val="99"/>
    <w:semiHidden/>
    <w:rsid w:val="008071F2"/>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go.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24ADA-A402-42B9-B02C-6A2C9F01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12307</Words>
  <Characters>70152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iancu</dc:creator>
  <cp:keywords/>
  <dc:description/>
  <cp:lastModifiedBy>RePack by Diakov</cp:lastModifiedBy>
  <cp:revision>3</cp:revision>
  <cp:lastPrinted>2019-06-12T08:50:00Z</cp:lastPrinted>
  <dcterms:created xsi:type="dcterms:W3CDTF">2019-06-07T07:58:00Z</dcterms:created>
  <dcterms:modified xsi:type="dcterms:W3CDTF">2019-06-12T08:53:00Z</dcterms:modified>
</cp:coreProperties>
</file>