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D3" w:rsidRPr="00AC1AD3" w:rsidRDefault="00AC1AD3" w:rsidP="00AC1AD3">
      <w:pPr>
        <w:pStyle w:val="Heading1"/>
        <w:spacing w:before="120" w:after="120" w:line="240" w:lineRule="auto"/>
        <w:rPr>
          <w:rFonts w:ascii="Calibri" w:hAnsi="Calibri"/>
          <w:color w:val="auto"/>
          <w:sz w:val="24"/>
          <w:lang w:val="en-US"/>
        </w:rPr>
      </w:pPr>
      <w:bookmarkStart w:id="0" w:name="_Toc487029154"/>
      <w:bookmarkStart w:id="1" w:name="_Toc488619463"/>
      <w:bookmarkStart w:id="2" w:name="_Toc498006009"/>
      <w:bookmarkStart w:id="3" w:name="_GoBack"/>
      <w:bookmarkEnd w:id="3"/>
      <w:r w:rsidRPr="00AC1AD3">
        <w:rPr>
          <w:rFonts w:ascii="Calibri" w:hAnsi="Calibri"/>
          <w:color w:val="auto"/>
          <w:sz w:val="24"/>
          <w:lang w:val="en-US"/>
        </w:rPr>
        <w:t>Anexa nr. 15</w:t>
      </w:r>
    </w:p>
    <w:p w:rsidR="00AC1AD3" w:rsidRPr="00AC1AD3" w:rsidRDefault="00AC1AD3" w:rsidP="00AC1AD3">
      <w:pPr>
        <w:pStyle w:val="Heading1"/>
        <w:spacing w:before="120" w:after="120" w:line="240" w:lineRule="auto"/>
        <w:rPr>
          <w:rFonts w:ascii="Calibri" w:hAnsi="Calibri"/>
          <w:color w:val="auto"/>
          <w:sz w:val="24"/>
          <w:lang w:val="en-US"/>
        </w:rPr>
      </w:pPr>
    </w:p>
    <w:p w:rsidR="00AC1AD3" w:rsidRPr="00AC1AD3" w:rsidRDefault="00AC1AD3" w:rsidP="00AC1AD3">
      <w:pPr>
        <w:pStyle w:val="Heading1"/>
        <w:spacing w:before="120" w:after="120" w:line="240" w:lineRule="auto"/>
        <w:rPr>
          <w:rFonts w:ascii="Calibri" w:hAnsi="Calibri"/>
          <w:b w:val="0"/>
          <w:color w:val="auto"/>
          <w:sz w:val="24"/>
        </w:rPr>
      </w:pPr>
      <w:r w:rsidRPr="00AC1AD3">
        <w:rPr>
          <w:rFonts w:ascii="Calibri" w:hAnsi="Calibri"/>
          <w:color w:val="auto"/>
          <w:sz w:val="24"/>
        </w:rPr>
        <w:t xml:space="preserve">E1.2L FIȘA DE EVALUARE  GENERALĂ A PROIECTULUI </w:t>
      </w:r>
      <w:bookmarkEnd w:id="0"/>
      <w:bookmarkEnd w:id="1"/>
      <w:bookmarkEnd w:id="2"/>
    </w:p>
    <w:p w:rsidR="00AC1AD3" w:rsidRPr="00AC1AD3" w:rsidRDefault="00AC1AD3" w:rsidP="00AC1AD3">
      <w:pPr>
        <w:spacing w:before="120" w:after="120" w:line="240" w:lineRule="auto"/>
        <w:rPr>
          <w:sz w:val="24"/>
        </w:rPr>
      </w:pPr>
    </w:p>
    <w:p w:rsidR="00AC1AD3" w:rsidRPr="00AC1AD3" w:rsidRDefault="00AC1AD3" w:rsidP="00AC1AD3">
      <w:pPr>
        <w:overflowPunct w:val="0"/>
        <w:autoSpaceDE w:val="0"/>
        <w:autoSpaceDN w:val="0"/>
        <w:adjustRightInd w:val="0"/>
        <w:spacing w:before="120" w:after="120" w:line="240" w:lineRule="auto"/>
        <w:textAlignment w:val="baseline"/>
        <w:rPr>
          <w:sz w:val="24"/>
        </w:rPr>
      </w:pPr>
      <w:r w:rsidRPr="00AC1AD3">
        <w:rPr>
          <w:sz w:val="24"/>
        </w:rPr>
        <w:t>Numărul de înregistrare al Cererii de Finanţare* (CF):</w:t>
      </w:r>
    </w:p>
    <w:p w:rsidR="00AC1AD3" w:rsidRPr="00AC1AD3" w:rsidRDefault="00AC1AD3" w:rsidP="00AC1AD3">
      <w:pPr>
        <w:tabs>
          <w:tab w:val="center" w:pos="4536"/>
          <w:tab w:val="right" w:pos="9072"/>
        </w:tabs>
        <w:spacing w:before="120" w:after="120" w:line="240" w:lineRule="auto"/>
        <w:rPr>
          <w:sz w:val="24"/>
          <w:bdr w:val="single" w:sz="8" w:space="0" w:color="auto" w:frame="1"/>
        </w:rPr>
      </w:pPr>
      <w:r w:rsidRPr="00AC1AD3">
        <w:rPr>
          <w:sz w:val="24"/>
          <w:bdr w:val="single" w:sz="8" w:space="0" w:color="auto" w:frame="1"/>
        </w:rPr>
        <w:t>......................................................................................</w:t>
      </w:r>
    </w:p>
    <w:p w:rsidR="00AC1AD3" w:rsidRPr="00AC1AD3" w:rsidRDefault="00AC1AD3" w:rsidP="00AC1AD3">
      <w:pPr>
        <w:spacing w:before="120" w:after="120" w:line="240" w:lineRule="auto"/>
        <w:rPr>
          <w:i/>
          <w:kern w:val="32"/>
          <w:sz w:val="24"/>
        </w:rPr>
      </w:pPr>
      <w:r w:rsidRPr="00AC1AD3">
        <w:rPr>
          <w:i/>
          <w:kern w:val="32"/>
          <w:sz w:val="24"/>
        </w:rPr>
        <w:t>*se va prelua din Fișa de verificare a încadrării proiectului E 1.2.1L</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Denumire solicitant:_____________________________________________________</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Titlu proiect: ___________________________________________________________</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Data înregistrării proiectului la GAL: _________________________________________</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rFonts w:eastAsia="Times New Roman" w:cs="Calibri"/>
          <w:bCs/>
          <w:sz w:val="24"/>
          <w:szCs w:val="24"/>
          <w:lang w:eastAsia="fr-FR"/>
        </w:rPr>
        <w:t>Structura</w:t>
      </w:r>
      <w:r w:rsidRPr="00AC1AD3">
        <w:rPr>
          <w:sz w:val="24"/>
        </w:rPr>
        <w:t xml:space="preserve"> responsabilă de verificarea proiectului: GAL </w:t>
      </w:r>
      <w:r w:rsidRPr="00AC1AD3">
        <w:rPr>
          <w:rFonts w:ascii="Verdana" w:hAnsi="Verdana"/>
          <w:sz w:val="24"/>
          <w:szCs w:val="24"/>
        </w:rPr>
        <w:t>AMARADIA-GILORT-OLTET</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Obiectivul proiectului: _____________________________________________________</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 xml:space="preserve">Obiectivele proiectului se încadrează în prevederile Reg.  (UE) nr. 1305/2013, art. …………….. </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Amplasare proiect (localitate):_______________________________________________</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Statut juridic solicitant:_____________________________________________________</w:t>
      </w:r>
    </w:p>
    <w:p w:rsidR="00AC1AD3" w:rsidRPr="00AC1AD3" w:rsidRDefault="00AC1AD3" w:rsidP="00AC1AD3">
      <w:pPr>
        <w:overflowPunct w:val="0"/>
        <w:autoSpaceDE w:val="0"/>
        <w:autoSpaceDN w:val="0"/>
        <w:adjustRightInd w:val="0"/>
        <w:spacing w:after="0" w:line="240" w:lineRule="auto"/>
        <w:textAlignment w:val="baseline"/>
        <w:rPr>
          <w:i/>
          <w:sz w:val="24"/>
          <w:u w:val="single"/>
        </w:rPr>
      </w:pPr>
    </w:p>
    <w:p w:rsidR="00AC1AD3" w:rsidRPr="00AC1AD3" w:rsidRDefault="00AC1AD3" w:rsidP="00AC1AD3">
      <w:pPr>
        <w:overflowPunct w:val="0"/>
        <w:autoSpaceDE w:val="0"/>
        <w:autoSpaceDN w:val="0"/>
        <w:adjustRightInd w:val="0"/>
        <w:spacing w:after="0" w:line="240" w:lineRule="auto"/>
        <w:textAlignment w:val="baseline"/>
        <w:rPr>
          <w:i/>
          <w:sz w:val="24"/>
          <w:u w:val="single"/>
        </w:rPr>
      </w:pPr>
      <w:r w:rsidRPr="00AC1AD3">
        <w:rPr>
          <w:i/>
          <w:sz w:val="24"/>
          <w:u w:val="single"/>
        </w:rPr>
        <w:t>Date personale reprezentant legal</w:t>
      </w: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Nume: _______________________________Prenume:____________________________</w:t>
      </w:r>
    </w:p>
    <w:p w:rsidR="00AC1AD3" w:rsidRPr="00AC1AD3" w:rsidRDefault="00AC1AD3" w:rsidP="00AC1AD3">
      <w:pPr>
        <w:spacing w:after="0" w:line="240" w:lineRule="auto"/>
        <w:rPr>
          <w:sz w:val="24"/>
        </w:rPr>
      </w:pPr>
      <w:r w:rsidRPr="00AC1AD3">
        <w:rPr>
          <w:sz w:val="24"/>
        </w:rPr>
        <w:t>Funcţie reprezentant legal:___________________________________________________</w:t>
      </w:r>
    </w:p>
    <w:p w:rsidR="00AC1AD3" w:rsidRPr="00AC1AD3" w:rsidRDefault="00AC1AD3" w:rsidP="00AC1AD3">
      <w:pPr>
        <w:spacing w:after="0" w:line="240" w:lineRule="auto"/>
        <w:rPr>
          <w:sz w:val="24"/>
        </w:rPr>
      </w:pPr>
    </w:p>
    <w:p w:rsidR="00AC1AD3" w:rsidRPr="00AC1AD3" w:rsidRDefault="00AC1AD3" w:rsidP="00AC1AD3">
      <w:pPr>
        <w:spacing w:after="0" w:line="240" w:lineRule="auto"/>
        <w:rPr>
          <w:sz w:val="24"/>
        </w:rPr>
      </w:pPr>
    </w:p>
    <w:p w:rsidR="00AC1AD3" w:rsidRPr="00AC1AD3" w:rsidRDefault="00AC1AD3" w:rsidP="00AC1AD3">
      <w:pPr>
        <w:overflowPunct w:val="0"/>
        <w:autoSpaceDE w:val="0"/>
        <w:autoSpaceDN w:val="0"/>
        <w:adjustRightInd w:val="0"/>
        <w:spacing w:before="120" w:after="120" w:line="240" w:lineRule="auto"/>
        <w:textAlignment w:val="baseline"/>
        <w:rPr>
          <w:b/>
          <w:i/>
          <w:sz w:val="24"/>
        </w:rPr>
      </w:pPr>
      <w:r w:rsidRPr="00AC1AD3">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575"/>
        <w:gridCol w:w="782"/>
        <w:gridCol w:w="852"/>
      </w:tblGrid>
      <w:tr w:rsidR="00AC1AD3" w:rsidRPr="00AC1AD3" w:rsidTr="00AC1AD3">
        <w:trPr>
          <w:trHeight w:val="247"/>
        </w:trPr>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before="120" w:after="120" w:line="240" w:lineRule="auto"/>
              <w:textAlignment w:val="baseline"/>
              <w:rPr>
                <w:sz w:val="24"/>
              </w:rPr>
            </w:pPr>
          </w:p>
        </w:tc>
        <w:tc>
          <w:tcPr>
            <w:tcW w:w="575" w:type="dxa"/>
            <w:tcBorders>
              <w:top w:val="single" w:sz="4" w:space="0" w:color="auto"/>
              <w:left w:val="single" w:sz="4" w:space="0" w:color="auto"/>
              <w:bottom w:val="single" w:sz="4" w:space="0" w:color="auto"/>
              <w:right w:val="single" w:sz="4" w:space="0" w:color="auto"/>
            </w:tcBorders>
          </w:tcPr>
          <w:p w:rsidR="00AC1AD3" w:rsidRPr="00AC1AD3" w:rsidRDefault="00AC1AD3" w:rsidP="00A46C14"/>
        </w:tc>
        <w:tc>
          <w:tcPr>
            <w:tcW w:w="782" w:type="dxa"/>
            <w:tcBorders>
              <w:top w:val="single" w:sz="4" w:space="0" w:color="auto"/>
              <w:left w:val="single" w:sz="4" w:space="0" w:color="auto"/>
              <w:bottom w:val="single" w:sz="4" w:space="0" w:color="auto"/>
              <w:right w:val="single" w:sz="4" w:space="0" w:color="auto"/>
            </w:tcBorders>
          </w:tcPr>
          <w:p w:rsidR="00AC1AD3" w:rsidRPr="00AC1AD3" w:rsidRDefault="00AC1AD3" w:rsidP="00A46C14"/>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C1AD3" w:rsidRPr="00AC1AD3" w:rsidRDefault="00AC1AD3" w:rsidP="00A46C14">
            <w:pPr>
              <w:overflowPunct w:val="0"/>
              <w:autoSpaceDE w:val="0"/>
              <w:autoSpaceDN w:val="0"/>
              <w:adjustRightInd w:val="0"/>
              <w:spacing w:before="120" w:after="120" w:line="240" w:lineRule="auto"/>
              <w:jc w:val="center"/>
              <w:textAlignment w:val="baseline"/>
              <w:rPr>
                <w:sz w:val="24"/>
              </w:rPr>
            </w:pPr>
          </w:p>
        </w:tc>
      </w:tr>
      <w:tr w:rsidR="00AC1AD3" w:rsidRPr="00AC1AD3" w:rsidTr="00AC1AD3">
        <w:trPr>
          <w:trHeight w:val="247"/>
        </w:trPr>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before="120" w:after="120" w:line="240" w:lineRule="auto"/>
              <w:textAlignment w:val="baseline"/>
              <w:rPr>
                <w:sz w:val="24"/>
              </w:rPr>
            </w:pPr>
            <w:r w:rsidRPr="00AC1AD3">
              <w:rPr>
                <w:b/>
                <w:sz w:val="24"/>
              </w:rPr>
              <w:t>A. Verificarea eligibilității solicitantului</w:t>
            </w:r>
          </w:p>
        </w:tc>
        <w:tc>
          <w:tcPr>
            <w:tcW w:w="575" w:type="dxa"/>
            <w:tcBorders>
              <w:top w:val="single" w:sz="4" w:space="0" w:color="auto"/>
              <w:left w:val="single" w:sz="4" w:space="0" w:color="auto"/>
              <w:bottom w:val="single" w:sz="4" w:space="0" w:color="auto"/>
              <w:right w:val="single" w:sz="4" w:space="0" w:color="auto"/>
            </w:tcBorders>
          </w:tcPr>
          <w:p w:rsidR="00AC1AD3" w:rsidRPr="00AC1AD3" w:rsidRDefault="00AC1AD3" w:rsidP="00A46C14">
            <w:r w:rsidRPr="00AC1AD3">
              <w:rPr>
                <w:sz w:val="24"/>
              </w:rPr>
              <w:t>DA</w:t>
            </w:r>
          </w:p>
        </w:tc>
        <w:tc>
          <w:tcPr>
            <w:tcW w:w="782" w:type="dxa"/>
            <w:tcBorders>
              <w:top w:val="single" w:sz="4" w:space="0" w:color="auto"/>
              <w:left w:val="single" w:sz="4" w:space="0" w:color="auto"/>
              <w:bottom w:val="single" w:sz="4" w:space="0" w:color="auto"/>
              <w:right w:val="single" w:sz="4" w:space="0" w:color="auto"/>
            </w:tcBorders>
          </w:tcPr>
          <w:p w:rsidR="00AC1AD3" w:rsidRPr="00AC1AD3" w:rsidRDefault="00AC1AD3" w:rsidP="00A46C14">
            <w:r w:rsidRPr="00AC1AD3">
              <w:rPr>
                <w:sz w:val="24"/>
              </w:rPr>
              <w:t>NU</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C1AD3" w:rsidRPr="00AC1AD3" w:rsidRDefault="00AC1AD3" w:rsidP="00A46C14">
            <w:pPr>
              <w:overflowPunct w:val="0"/>
              <w:autoSpaceDE w:val="0"/>
              <w:autoSpaceDN w:val="0"/>
              <w:adjustRightInd w:val="0"/>
              <w:spacing w:before="120" w:after="120" w:line="240" w:lineRule="auto"/>
              <w:jc w:val="center"/>
              <w:textAlignment w:val="baseline"/>
              <w:rPr>
                <w:sz w:val="24"/>
              </w:rPr>
            </w:pPr>
            <w:r w:rsidRPr="00AC1AD3">
              <w:rPr>
                <w:sz w:val="24"/>
              </w:rPr>
              <w:t>NU ESTE CAZUL</w:t>
            </w:r>
          </w:p>
        </w:tc>
      </w:tr>
      <w:tr w:rsidR="00AC1AD3" w:rsidRPr="00AC1AD3" w:rsidTr="006743E5">
        <w:tc>
          <w:tcPr>
            <w:tcW w:w="6760"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pPr>
              <w:pBdr>
                <w:left w:val="single" w:sz="8" w:space="0" w:color="auto"/>
              </w:pBdr>
              <w:overflowPunct w:val="0"/>
              <w:autoSpaceDE w:val="0"/>
              <w:autoSpaceDN w:val="0"/>
              <w:adjustRightInd w:val="0"/>
              <w:spacing w:before="120" w:after="120" w:line="240" w:lineRule="auto"/>
              <w:jc w:val="both"/>
              <w:textAlignment w:val="baseline"/>
              <w:rPr>
                <w:sz w:val="24"/>
              </w:rPr>
            </w:pPr>
            <w:r w:rsidRPr="00AC1AD3">
              <w:rPr>
                <w:sz w:val="24"/>
              </w:rPr>
              <w:t>1. Solicitantul este înregistrat în Registrul debitorilor AFIR atât pentru Programul SAPARD, cât și pentru FEADR?</w:t>
            </w:r>
          </w:p>
        </w:tc>
        <w:tc>
          <w:tcPr>
            <w:tcW w:w="575"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rsidR="00AC1AD3" w:rsidRPr="00AC1AD3" w:rsidRDefault="00AC1AD3" w:rsidP="00AC1AD3">
            <w:r w:rsidRPr="00AC1AD3">
              <w:rPr>
                <w:sz w:val="24"/>
              </w:rPr>
              <w:sym w:font="Wingdings" w:char="F06F"/>
            </w:r>
          </w:p>
        </w:tc>
      </w:tr>
      <w:tr w:rsidR="00AC1AD3" w:rsidRPr="00AC1AD3" w:rsidTr="006743E5">
        <w:trPr>
          <w:trHeight w:val="530"/>
        </w:trPr>
        <w:tc>
          <w:tcPr>
            <w:tcW w:w="6760"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pPr>
              <w:overflowPunct w:val="0"/>
              <w:autoSpaceDE w:val="0"/>
              <w:autoSpaceDN w:val="0"/>
              <w:adjustRightInd w:val="0"/>
              <w:spacing w:before="120" w:after="120" w:line="240" w:lineRule="auto"/>
              <w:jc w:val="both"/>
              <w:textAlignment w:val="baseline"/>
              <w:rPr>
                <w:sz w:val="24"/>
              </w:rPr>
            </w:pPr>
            <w:r w:rsidRPr="00AC1AD3">
              <w:rPr>
                <w:sz w:val="24"/>
              </w:rPr>
              <w:t>2. Solicitantul se regăseşte în Bazele de date privind dubla finanţare?</w:t>
            </w:r>
          </w:p>
        </w:tc>
        <w:tc>
          <w:tcPr>
            <w:tcW w:w="575"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rsidR="00AC1AD3" w:rsidRPr="00AC1AD3" w:rsidRDefault="00AC1AD3" w:rsidP="00AC1AD3">
            <w:r w:rsidRPr="00AC1AD3">
              <w:rPr>
                <w:sz w:val="24"/>
              </w:rPr>
              <w:sym w:font="Wingdings" w:char="F06F"/>
            </w:r>
          </w:p>
        </w:tc>
      </w:tr>
      <w:tr w:rsidR="00AC1AD3" w:rsidRPr="00AC1AD3" w:rsidTr="006743E5">
        <w:trPr>
          <w:trHeight w:val="530"/>
        </w:trPr>
        <w:tc>
          <w:tcPr>
            <w:tcW w:w="6760"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pPr>
              <w:overflowPunct w:val="0"/>
              <w:autoSpaceDE w:val="0"/>
              <w:autoSpaceDN w:val="0"/>
              <w:adjustRightInd w:val="0"/>
              <w:spacing w:before="120" w:after="120" w:line="240" w:lineRule="auto"/>
              <w:jc w:val="both"/>
              <w:textAlignment w:val="baseline"/>
              <w:rPr>
                <w:sz w:val="24"/>
              </w:rPr>
            </w:pPr>
            <w:r w:rsidRPr="00AC1AD3">
              <w:rPr>
                <w:sz w:val="24"/>
              </w:rPr>
              <w:t xml:space="preserve">3. </w:t>
            </w:r>
            <w:r w:rsidRPr="00AC1AD3">
              <w:rPr>
                <w:spacing w:val="-4"/>
                <w:sz w:val="24"/>
              </w:rPr>
              <w:t>Solicitantul şi-a însuşit în totalitate angajamentele asumate în Declaraţia pe proprie răspundere, secțiunea (F) din CF?</w:t>
            </w:r>
          </w:p>
        </w:tc>
        <w:tc>
          <w:tcPr>
            <w:tcW w:w="575"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rsidR="00AC1AD3" w:rsidRPr="00AC1AD3" w:rsidRDefault="00AC1AD3" w:rsidP="00AC1AD3">
            <w:r w:rsidRPr="00AC1AD3">
              <w:rPr>
                <w:sz w:val="24"/>
              </w:rPr>
              <w:sym w:font="Wingdings" w:char="F06F"/>
            </w:r>
          </w:p>
        </w:tc>
      </w:tr>
      <w:tr w:rsidR="00AC1AD3" w:rsidRPr="00AC1AD3" w:rsidTr="006743E5">
        <w:trPr>
          <w:trHeight w:val="530"/>
        </w:trPr>
        <w:tc>
          <w:tcPr>
            <w:tcW w:w="6760"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t>4. Solicitantul este în insolvență sau incapacitate de plată?</w:t>
            </w:r>
          </w:p>
        </w:tc>
        <w:tc>
          <w:tcPr>
            <w:tcW w:w="575"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C1AD3">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tcPr>
          <w:p w:rsidR="00AC1AD3" w:rsidRPr="00AC1AD3" w:rsidRDefault="00AC1AD3" w:rsidP="00AC1AD3">
            <w:r w:rsidRPr="00AC1AD3">
              <w:rPr>
                <w:sz w:val="24"/>
              </w:rPr>
              <w:sym w:font="Wingdings" w:char="F06F"/>
            </w:r>
          </w:p>
        </w:tc>
      </w:tr>
      <w:tr w:rsidR="00AC1AD3" w:rsidRPr="00AC1AD3" w:rsidTr="00AC1AD3">
        <w:trPr>
          <w:trHeight w:val="530"/>
        </w:trPr>
        <w:tc>
          <w:tcPr>
            <w:tcW w:w="8969" w:type="dxa"/>
            <w:gridSpan w:val="4"/>
            <w:tcBorders>
              <w:top w:val="single" w:sz="4" w:space="0" w:color="auto"/>
              <w:left w:val="single" w:sz="4" w:space="0" w:color="auto"/>
              <w:bottom w:val="single" w:sz="4" w:space="0" w:color="auto"/>
              <w:right w:val="single" w:sz="4" w:space="0" w:color="auto"/>
            </w:tcBorders>
          </w:tcPr>
          <w:p w:rsidR="00AC1AD3" w:rsidRPr="00AC1AD3" w:rsidRDefault="00AC1AD3" w:rsidP="00AC1AD3">
            <w:pPr>
              <w:overflowPunct w:val="0"/>
              <w:autoSpaceDE w:val="0"/>
              <w:autoSpaceDN w:val="0"/>
              <w:adjustRightInd w:val="0"/>
              <w:spacing w:before="120" w:after="120" w:line="240" w:lineRule="auto"/>
              <w:jc w:val="center"/>
              <w:textAlignment w:val="baseline"/>
              <w:rPr>
                <w:b/>
                <w:i/>
                <w:strike/>
                <w:sz w:val="24"/>
              </w:rPr>
            </w:pPr>
            <w:r w:rsidRPr="00AC1AD3">
              <w:rPr>
                <w:b/>
                <w:i/>
                <w:sz w:val="24"/>
              </w:rPr>
              <w:lastRenderedPageBreak/>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tc>
      </w:tr>
      <w:tr w:rsidR="00AC1AD3" w:rsidRPr="00AC1AD3" w:rsidTr="00AC1AD3">
        <w:trPr>
          <w:trHeight w:val="530"/>
        </w:trPr>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t>5. Solicitantul se încadrează în categoria întreprinderilor aflate în dificultate, așa cum acestea sunt definite în Regulamantul (UE) nr. 702/ 2014?</w:t>
            </w:r>
          </w:p>
        </w:tc>
        <w:tc>
          <w:tcPr>
            <w:tcW w:w="575" w:type="dxa"/>
            <w:tcBorders>
              <w:top w:val="single" w:sz="4" w:space="0" w:color="auto"/>
              <w:left w:val="single" w:sz="4" w:space="0" w:color="auto"/>
              <w:bottom w:val="single" w:sz="4" w:space="0" w:color="auto"/>
              <w:right w:val="single" w:sz="4" w:space="0" w:color="auto"/>
            </w:tcBorders>
          </w:tcPr>
          <w:p w:rsidR="00AC1AD3" w:rsidRPr="00AC1AD3" w:rsidRDefault="00AC1AD3" w:rsidP="00A46C14">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tcPr>
          <w:p w:rsidR="00AC1AD3" w:rsidRPr="00AC1AD3" w:rsidRDefault="00AC1AD3" w:rsidP="00A46C14">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C1AD3" w:rsidRPr="00AC1AD3" w:rsidRDefault="00AC1AD3" w:rsidP="00A46C14">
            <w:r w:rsidRPr="00AC1AD3">
              <w:rPr>
                <w:sz w:val="24"/>
              </w:rPr>
              <w:sym w:font="Wingdings" w:char="F06F"/>
            </w:r>
          </w:p>
        </w:tc>
      </w:tr>
      <w:tr w:rsidR="00AC1AD3" w:rsidRPr="00AC1AD3" w:rsidTr="00AC1AD3">
        <w:trPr>
          <w:trHeight w:val="530"/>
        </w:trPr>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t>6. Solicitantul respectă regula privind cumulul ajutoarelor de stat?</w:t>
            </w:r>
          </w:p>
          <w:p w:rsidR="00AC1AD3" w:rsidRPr="00AC1AD3" w:rsidRDefault="00AC1AD3" w:rsidP="00A46C14">
            <w:pPr>
              <w:overflowPunct w:val="0"/>
              <w:autoSpaceDE w:val="0"/>
              <w:autoSpaceDN w:val="0"/>
              <w:adjustRightInd w:val="0"/>
              <w:spacing w:after="0" w:line="240" w:lineRule="auto"/>
              <w:jc w:val="both"/>
              <w:textAlignment w:val="baseline"/>
              <w:rPr>
                <w:i/>
                <w:sz w:val="24"/>
              </w:rPr>
            </w:pPr>
            <w:r w:rsidRPr="00AC1AD3">
              <w:rPr>
                <w:i/>
                <w:sz w:val="24"/>
              </w:rPr>
              <w:t>Această întrebare se verifică doar în cazul beneficiarilor persoane juridice de drept privat fără scop patrimonial. În cazul celorlalte categorii de beneficari, se va bifa „NU ESTE CAZUL”.</w:t>
            </w:r>
          </w:p>
          <w:p w:rsidR="00AC1AD3" w:rsidRPr="00AC1AD3" w:rsidRDefault="00AC1AD3" w:rsidP="00A46C14">
            <w:pPr>
              <w:overflowPunct w:val="0"/>
              <w:autoSpaceDE w:val="0"/>
              <w:autoSpaceDN w:val="0"/>
              <w:adjustRightInd w:val="0"/>
              <w:spacing w:after="0" w:line="240" w:lineRule="auto"/>
              <w:jc w:val="both"/>
              <w:textAlignment w:val="baseline"/>
              <w:rPr>
                <w:sz w:val="24"/>
              </w:rPr>
            </w:pPr>
          </w:p>
        </w:tc>
        <w:tc>
          <w:tcPr>
            <w:tcW w:w="575" w:type="dxa"/>
            <w:tcBorders>
              <w:top w:val="single" w:sz="4" w:space="0" w:color="auto"/>
              <w:left w:val="single" w:sz="4" w:space="0" w:color="auto"/>
              <w:bottom w:val="single" w:sz="4" w:space="0" w:color="auto"/>
              <w:right w:val="single" w:sz="4" w:space="0" w:color="auto"/>
            </w:tcBorders>
          </w:tcPr>
          <w:p w:rsidR="00AC1AD3" w:rsidRPr="00AC1AD3" w:rsidRDefault="00AC1AD3" w:rsidP="00A46C14">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tcPr>
          <w:p w:rsidR="00AC1AD3" w:rsidRPr="00AC1AD3" w:rsidRDefault="00AC1AD3" w:rsidP="00A46C14">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C1AD3" w:rsidRPr="00AC1AD3" w:rsidRDefault="00AC1AD3" w:rsidP="00A46C14">
            <w:r w:rsidRPr="00AC1AD3">
              <w:rPr>
                <w:sz w:val="24"/>
              </w:rPr>
              <w:sym w:font="Wingdings" w:char="F06F"/>
            </w:r>
          </w:p>
        </w:tc>
      </w:tr>
      <w:tr w:rsidR="00AC1AD3" w:rsidRPr="00AC1AD3" w:rsidTr="00AC1AD3">
        <w:trPr>
          <w:trHeight w:val="565"/>
        </w:trPr>
        <w:tc>
          <w:tcPr>
            <w:tcW w:w="896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u w:val="single"/>
              </w:rPr>
            </w:pPr>
            <w:r w:rsidRPr="00AC1AD3">
              <w:rPr>
                <w:b/>
                <w:sz w:val="24"/>
              </w:rPr>
              <w:t>B.Verificarea condițiilor de eligibilitate ale proiectului</w:t>
            </w:r>
          </w:p>
        </w:tc>
      </w:tr>
      <w:tr w:rsidR="00AC1AD3" w:rsidRPr="00AC1AD3" w:rsidTr="00AC1AD3">
        <w:trPr>
          <w:trHeight w:val="559"/>
        </w:trPr>
        <w:tc>
          <w:tcPr>
            <w:tcW w:w="8969"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b/>
                <w:sz w:val="24"/>
              </w:rPr>
            </w:pPr>
            <w:r w:rsidRPr="00AC1AD3">
              <w:rPr>
                <w:b/>
                <w:i/>
                <w:sz w:val="24"/>
              </w:rPr>
              <w:t>B .1 Verificarea criteriilor de eligibilitate suplimentare stabilite de către GAL</w:t>
            </w:r>
          </w:p>
        </w:tc>
      </w:tr>
      <w:tr w:rsidR="00AC1AD3" w:rsidRPr="00AC1AD3" w:rsidTr="006E6380">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C1AD3">
            <w:pPr>
              <w:tabs>
                <w:tab w:val="left" w:pos="753"/>
              </w:tabs>
              <w:spacing w:after="0"/>
              <w:rPr>
                <w:rFonts w:cs="Calibri"/>
                <w:sz w:val="24"/>
                <w:szCs w:val="24"/>
              </w:rPr>
            </w:pPr>
            <w:r w:rsidRPr="00AC1AD3">
              <w:rPr>
                <w:rFonts w:cs="Calibri"/>
                <w:b/>
                <w:sz w:val="24"/>
                <w:szCs w:val="24"/>
              </w:rPr>
              <w:t>EG1 GAL Actiunile proiectului sa desfasoare in teritoriul GAL;</w:t>
            </w:r>
            <w:r w:rsidRPr="00AC1AD3">
              <w:rPr>
                <w:rFonts w:cs="Calibri"/>
                <w:i/>
                <w:sz w:val="24"/>
                <w:szCs w:val="24"/>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C1AD3" w:rsidRPr="00AC1AD3" w:rsidRDefault="00AC1AD3" w:rsidP="00AC1AD3">
            <w:r w:rsidRPr="00AC1AD3">
              <w:rPr>
                <w:sz w:val="24"/>
              </w:rPr>
              <w:sym w:font="Wingdings" w:char="F06F"/>
            </w:r>
          </w:p>
        </w:tc>
      </w:tr>
      <w:tr w:rsidR="00AC1AD3" w:rsidRPr="00AC1AD3" w:rsidTr="00AC1AD3">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C1AD3">
            <w:pPr>
              <w:pStyle w:val="Default"/>
              <w:spacing w:line="276" w:lineRule="auto"/>
              <w:rPr>
                <w:rFonts w:cs="Calibri"/>
                <w:color w:val="auto"/>
              </w:rPr>
            </w:pPr>
            <w:r w:rsidRPr="00AC1AD3">
              <w:rPr>
                <w:rFonts w:ascii="Calibri" w:hAnsi="Calibri" w:cs="Calibri"/>
                <w:b/>
                <w:color w:val="auto"/>
                <w:lang w:val="fr-FR"/>
              </w:rPr>
              <w:t xml:space="preserve">EG 2 GAL </w:t>
            </w:r>
            <w:r w:rsidRPr="00AC1AD3">
              <w:rPr>
                <w:rFonts w:ascii="Calibri" w:hAnsi="Calibri" w:cs="Calibri"/>
                <w:b/>
                <w:color w:val="auto"/>
              </w:rPr>
              <w:t>Solicitantul sa se incadreze in categoria beneficiarilor eligibili;</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C1AD3" w:rsidRPr="00AC1AD3" w:rsidRDefault="00AC1AD3" w:rsidP="00AC1AD3">
            <w:r w:rsidRPr="00AC1AD3">
              <w:rPr>
                <w:sz w:val="24"/>
              </w:rPr>
              <w:sym w:font="Wingdings" w:char="F06F"/>
            </w:r>
          </w:p>
        </w:tc>
      </w:tr>
      <w:tr w:rsidR="00AC1AD3" w:rsidRPr="00AC1AD3" w:rsidTr="00AC1AD3">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C1AD3">
            <w:pPr>
              <w:pStyle w:val="Default"/>
              <w:spacing w:line="276" w:lineRule="auto"/>
              <w:rPr>
                <w:rFonts w:cs="Calibri"/>
                <w:color w:val="auto"/>
              </w:rPr>
            </w:pPr>
            <w:r w:rsidRPr="00AC1AD3">
              <w:rPr>
                <w:rFonts w:ascii="Calibri" w:hAnsi="Calibri" w:cs="Calibri"/>
                <w:b/>
                <w:color w:val="auto"/>
              </w:rPr>
              <w:t>EG 3 GAL Solicitantul se angajeaza sa asigure intretinerea /mentenanta investitiei pe o perioada de minim 5 ani, de la ultima plata;</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C1AD3" w:rsidRPr="00AC1AD3" w:rsidRDefault="00AC1AD3" w:rsidP="00AC1AD3">
            <w:r w:rsidRPr="00AC1AD3">
              <w:rPr>
                <w:sz w:val="24"/>
              </w:rPr>
              <w:sym w:font="Wingdings" w:char="F06F"/>
            </w:r>
          </w:p>
        </w:tc>
      </w:tr>
      <w:tr w:rsidR="00AC1AD3" w:rsidRPr="00AC1AD3" w:rsidTr="00AC1AD3">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C1AD3">
            <w:pPr>
              <w:widowControl w:val="0"/>
              <w:jc w:val="both"/>
              <w:rPr>
                <w:rFonts w:cs="Calibri"/>
                <w:sz w:val="24"/>
                <w:szCs w:val="24"/>
              </w:rPr>
            </w:pPr>
            <w:r w:rsidRPr="00AC1AD3">
              <w:rPr>
                <w:rFonts w:cs="Calibri"/>
                <w:b/>
                <w:sz w:val="24"/>
                <w:szCs w:val="24"/>
              </w:rPr>
              <w:t>EG 4 GAL Investitia sa se incadreze in tipul de sprijin prevazut prin masura;</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C1AD3" w:rsidRPr="00AC1AD3" w:rsidRDefault="00AC1AD3" w:rsidP="00AC1AD3">
            <w:r w:rsidRPr="00AC1AD3">
              <w:rPr>
                <w:sz w:val="24"/>
              </w:rPr>
              <w:sym w:font="Wingdings" w:char="F06F"/>
            </w:r>
          </w:p>
        </w:tc>
      </w:tr>
      <w:tr w:rsidR="00AC1AD3" w:rsidRPr="00AC1AD3" w:rsidTr="00AC1AD3">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C1AD3">
            <w:pPr>
              <w:widowControl w:val="0"/>
              <w:jc w:val="both"/>
              <w:rPr>
                <w:rFonts w:cs="Calibri"/>
                <w:b/>
                <w:sz w:val="24"/>
                <w:szCs w:val="24"/>
              </w:rPr>
            </w:pPr>
            <w:r w:rsidRPr="00AC1AD3">
              <w:rPr>
                <w:rFonts w:cs="Calibri"/>
                <w:b/>
                <w:sz w:val="24"/>
                <w:szCs w:val="24"/>
              </w:rPr>
              <w:t>EG 5 GAL Investitia trebuie sa fie in corelare cu strategia de dezvoltare locala.</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C1AD3">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AC1AD3" w:rsidRPr="00AC1AD3" w:rsidRDefault="00AC1AD3" w:rsidP="00AC1AD3">
            <w:r w:rsidRPr="00AC1AD3">
              <w:rPr>
                <w:sz w:val="24"/>
              </w:rPr>
              <w:sym w:font="Wingdings" w:char="F06F"/>
            </w:r>
          </w:p>
        </w:tc>
      </w:tr>
      <w:tr w:rsidR="00AC1AD3" w:rsidRPr="00AC1AD3" w:rsidTr="00AC1AD3">
        <w:tc>
          <w:tcPr>
            <w:tcW w:w="896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C1AD3" w:rsidRPr="00AC1AD3" w:rsidRDefault="00AC1AD3" w:rsidP="00A46C14">
            <w:pPr>
              <w:overflowPunct w:val="0"/>
              <w:autoSpaceDE w:val="0"/>
              <w:autoSpaceDN w:val="0"/>
              <w:adjustRightInd w:val="0"/>
              <w:spacing w:before="120" w:after="120" w:line="240" w:lineRule="auto"/>
              <w:textAlignment w:val="baseline"/>
              <w:rPr>
                <w:b/>
                <w:sz w:val="24"/>
              </w:rPr>
            </w:pPr>
            <w:r w:rsidRPr="00AC1AD3">
              <w:rPr>
                <w:rFonts w:cs="Calibri"/>
                <w:b/>
                <w:i/>
                <w:sz w:val="24"/>
                <w:szCs w:val="24"/>
              </w:rPr>
              <w:t xml:space="preserve">B.2 </w:t>
            </w:r>
            <w:r w:rsidRPr="00AC1AD3">
              <w:rPr>
                <w:b/>
                <w:i/>
                <w:sz w:val="24"/>
                <w:szCs w:val="24"/>
              </w:rPr>
              <w:t>Verificarea condițiilor de eligibilitate generala ale proiectului</w:t>
            </w:r>
            <w:r w:rsidRPr="00AC1AD3">
              <w:rPr>
                <w:rFonts w:cs="Calibri"/>
                <w:b/>
                <w:strike/>
                <w:sz w:val="24"/>
                <w:szCs w:val="24"/>
              </w:rPr>
              <w:t xml:space="preserve"> </w:t>
            </w:r>
          </w:p>
        </w:tc>
      </w:tr>
      <w:tr w:rsidR="00AC1AD3" w:rsidRPr="00AC1AD3" w:rsidTr="00AC1AD3">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pStyle w:val="BodyText3"/>
              <w:spacing w:before="120"/>
              <w:jc w:val="both"/>
              <w:rPr>
                <w:rFonts w:ascii="Calibri" w:hAnsi="Calibri" w:cs="Calibri"/>
                <w:b/>
                <w:sz w:val="24"/>
                <w:szCs w:val="24"/>
                <w:lang w:val="ro-RO"/>
              </w:rPr>
            </w:pPr>
            <w:r w:rsidRPr="00AC1AD3">
              <w:rPr>
                <w:rFonts w:ascii="Calibri" w:hAnsi="Calibri" w:cs="Calibri"/>
                <w:b/>
                <w:sz w:val="24"/>
                <w:szCs w:val="24"/>
              </w:rPr>
              <w:t xml:space="preserve">EG </w:t>
            </w:r>
            <w:r w:rsidRPr="00AC1AD3">
              <w:rPr>
                <w:rFonts w:ascii="Calibri" w:hAnsi="Calibri" w:cs="Calibri"/>
                <w:b/>
                <w:sz w:val="24"/>
                <w:szCs w:val="24"/>
                <w:lang w:val="ro-RO"/>
              </w:rPr>
              <w:t>6</w:t>
            </w:r>
            <w:r w:rsidRPr="00AC1AD3">
              <w:rPr>
                <w:rFonts w:ascii="Calibri" w:hAnsi="Calibri" w:cs="Calibri"/>
                <w:b/>
                <w:sz w:val="24"/>
                <w:szCs w:val="24"/>
              </w:rPr>
              <w:t xml:space="preserve"> Investitia trebuie sa respecte Planul Urbanistic General</w:t>
            </w:r>
            <w:r w:rsidRPr="00AC1AD3">
              <w:rPr>
                <w:rFonts w:ascii="Calibri" w:hAnsi="Calibri" w:cs="Calibri"/>
                <w:b/>
                <w:sz w:val="24"/>
                <w:szCs w:val="24"/>
                <w:lang w:val="ro-RO"/>
              </w:rPr>
              <w:t xml:space="preserve"> in vigoare</w:t>
            </w:r>
          </w:p>
          <w:p w:rsidR="00AC1AD3" w:rsidRPr="00AC1AD3" w:rsidRDefault="00AC1AD3" w:rsidP="00A46C14">
            <w:pPr>
              <w:pStyle w:val="BodyText3"/>
              <w:spacing w:before="120"/>
              <w:jc w:val="both"/>
              <w:rPr>
                <w:rFonts w:cs="Calibri"/>
                <w:b/>
                <w:sz w:val="24"/>
                <w:szCs w:val="24"/>
              </w:rPr>
            </w:pPr>
            <w:r w:rsidRPr="00AC1AD3">
              <w:rPr>
                <w:rFonts w:ascii="Calibri" w:hAnsi="Calibri" w:cs="Calibri"/>
                <w:i/>
                <w:sz w:val="24"/>
              </w:rPr>
              <w:t>(doar pentru proiectele care prevăd investiții pentru care se prezintă certificatul de urbanism)</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r>
      <w:tr w:rsidR="00AC1AD3" w:rsidRPr="00AC1AD3" w:rsidTr="00AC1AD3">
        <w:trPr>
          <w:trHeight w:val="714"/>
        </w:trPr>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spacing w:line="240" w:lineRule="auto"/>
              <w:jc w:val="both"/>
              <w:rPr>
                <w:rFonts w:cs="Calibri"/>
                <w:b/>
                <w:sz w:val="24"/>
                <w:szCs w:val="24"/>
              </w:rPr>
            </w:pPr>
            <w:r w:rsidRPr="00AC1AD3">
              <w:rPr>
                <w:rFonts w:cs="Calibri"/>
                <w:b/>
                <w:sz w:val="24"/>
                <w:szCs w:val="24"/>
              </w:rPr>
              <w:t>EG 7 Solicitantul investiţiilor trebuie să facă dovada proprietății terenului/ administrării în cazul domeniului public al statului</w:t>
            </w:r>
            <w:r w:rsidRPr="00AC1AD3">
              <w:rPr>
                <w:rFonts w:cs="Calibri"/>
                <w:sz w:val="24"/>
                <w:szCs w:val="24"/>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trike/>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trike/>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trike/>
                <w:sz w:val="24"/>
              </w:rPr>
            </w:pPr>
            <w:r w:rsidRPr="00AC1AD3">
              <w:rPr>
                <w:sz w:val="24"/>
              </w:rPr>
              <w:sym w:font="Wingdings" w:char="F06F"/>
            </w:r>
          </w:p>
        </w:tc>
      </w:tr>
      <w:tr w:rsidR="00AC1AD3" w:rsidRPr="00AC1AD3" w:rsidTr="00AC1AD3">
        <w:tc>
          <w:tcPr>
            <w:tcW w:w="676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spacing w:line="240" w:lineRule="auto"/>
              <w:jc w:val="both"/>
              <w:rPr>
                <w:rFonts w:cs="Calibri"/>
                <w:b/>
                <w:sz w:val="24"/>
                <w:szCs w:val="24"/>
              </w:rPr>
            </w:pPr>
            <w:r w:rsidRPr="00AC1AD3">
              <w:rPr>
                <w:rFonts w:cs="Calibri"/>
                <w:b/>
                <w:sz w:val="24"/>
                <w:szCs w:val="24"/>
              </w:rPr>
              <w:lastRenderedPageBreak/>
              <w:t>EG 8 Investiția trebuie să demonstreze necesitatea, oportunitatea și potențialul economic al acesteia</w:t>
            </w:r>
          </w:p>
        </w:tc>
        <w:tc>
          <w:tcPr>
            <w:tcW w:w="575"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sz w:val="24"/>
              </w:rPr>
              <w:sym w:font="Wingdings" w:char="F06F"/>
            </w:r>
          </w:p>
        </w:tc>
      </w:tr>
    </w:tbl>
    <w:p w:rsidR="00AC1AD3" w:rsidRPr="00AC1AD3" w:rsidRDefault="00AC1AD3" w:rsidP="00AC1AD3">
      <w:pPr>
        <w:pStyle w:val="BodyText3"/>
        <w:spacing w:before="120"/>
        <w:jc w:val="both"/>
        <w:rPr>
          <w:rFonts w:ascii="Calibri" w:hAnsi="Calibri"/>
          <w:sz w:val="24"/>
          <w:u w:val="single"/>
        </w:rPr>
      </w:pPr>
      <w:r w:rsidRPr="00AC1AD3">
        <w:rPr>
          <w:rFonts w:ascii="Calibri" w:hAnsi="Calibri"/>
          <w:sz w:val="24"/>
          <w:u w:val="single"/>
        </w:rPr>
        <w:t xml:space="preserve">Atenție! </w:t>
      </w:r>
    </w:p>
    <w:p w:rsidR="00AC1AD3" w:rsidRPr="00AC1AD3" w:rsidRDefault="00AC1AD3" w:rsidP="00AC1AD3">
      <w:pPr>
        <w:pStyle w:val="BodyText3"/>
        <w:spacing w:before="120"/>
        <w:jc w:val="both"/>
        <w:rPr>
          <w:rFonts w:ascii="Calibri" w:hAnsi="Calibri"/>
          <w:i/>
          <w:sz w:val="24"/>
        </w:rPr>
      </w:pPr>
      <w:r w:rsidRPr="00AC1AD3">
        <w:rPr>
          <w:rFonts w:ascii="Calibri" w:hAnsi="Calibri" w:cs="Calibri"/>
          <w:i/>
          <w:sz w:val="24"/>
          <w:szCs w:val="24"/>
        </w:rPr>
        <w:t>Se</w:t>
      </w:r>
      <w:r w:rsidRPr="00AC1AD3">
        <w:rPr>
          <w:rFonts w:ascii="Calibri" w:eastAsia="Calibri" w:hAnsi="Calibri"/>
          <w:i/>
          <w:sz w:val="24"/>
        </w:rPr>
        <w:t xml:space="preserve"> va prelua matricea de verificare a Bugetului indicativ și a Planului Financiar</w:t>
      </w:r>
      <w:r w:rsidRPr="00AC1AD3">
        <w:rPr>
          <w:rFonts w:ascii="Calibri" w:hAnsi="Calibri"/>
          <w:i/>
          <w:sz w:val="24"/>
        </w:rPr>
        <w:t xml:space="preserve"> din formularul aferent sub-măsurii din PNDR cu investiții similare, în vigoare la momentul realizării verificării</w:t>
      </w:r>
      <w:r w:rsidRPr="00AC1AD3">
        <w:rPr>
          <w:rFonts w:ascii="Calibri" w:hAnsi="Calibri" w:cs="Calibri"/>
          <w:i/>
          <w:sz w:val="24"/>
          <w:szCs w:val="24"/>
        </w:rPr>
        <w:t>.</w:t>
      </w:r>
    </w:p>
    <w:p w:rsidR="00AC1AD3" w:rsidRPr="00AC1AD3" w:rsidRDefault="00AC1AD3" w:rsidP="00AC1AD3">
      <w:pPr>
        <w:pStyle w:val="BodyText3"/>
        <w:spacing w:before="120"/>
        <w:jc w:val="both"/>
        <w:rPr>
          <w:rFonts w:ascii="Calibri" w:hAnsi="Calibri"/>
          <w:i/>
          <w:sz w:val="24"/>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0"/>
        <w:gridCol w:w="470"/>
        <w:gridCol w:w="343"/>
        <w:gridCol w:w="962"/>
      </w:tblGrid>
      <w:tr w:rsidR="00AC1AD3" w:rsidRPr="00AC1AD3" w:rsidTr="00A46C14">
        <w:tc>
          <w:tcPr>
            <w:tcW w:w="402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C1AD3" w:rsidRPr="00AC1AD3" w:rsidRDefault="00AC1AD3" w:rsidP="00A46C14">
            <w:pPr>
              <w:overflowPunct w:val="0"/>
              <w:autoSpaceDE w:val="0"/>
              <w:autoSpaceDN w:val="0"/>
              <w:adjustRightInd w:val="0"/>
              <w:spacing w:before="120" w:after="120" w:line="240" w:lineRule="auto"/>
              <w:textAlignment w:val="baseline"/>
              <w:rPr>
                <w:b/>
                <w:sz w:val="24"/>
              </w:rPr>
            </w:pPr>
            <w:r w:rsidRPr="00AC1AD3">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r w:rsidRPr="00AC1AD3">
              <w:rPr>
                <w:b/>
                <w:sz w:val="24"/>
              </w:rPr>
              <w:t>DA</w:t>
            </w:r>
          </w:p>
        </w:tc>
        <w:tc>
          <w:tcPr>
            <w:tcW w:w="189"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r w:rsidRPr="00AC1AD3">
              <w:rPr>
                <w:b/>
                <w:sz w:val="24"/>
              </w:rPr>
              <w:t>NU</w:t>
            </w:r>
          </w:p>
        </w:tc>
        <w:tc>
          <w:tcPr>
            <w:tcW w:w="529"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r w:rsidRPr="00AC1AD3">
              <w:rPr>
                <w:b/>
                <w:sz w:val="24"/>
              </w:rPr>
              <w:t>Nu este cazul</w:t>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spacing w:before="120" w:after="120" w:line="240" w:lineRule="auto"/>
              <w:jc w:val="both"/>
              <w:rPr>
                <w:sz w:val="24"/>
              </w:rPr>
            </w:pPr>
            <w:r w:rsidRPr="00AC1AD3">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AC1AD3" w:rsidRPr="00AC1AD3" w:rsidRDefault="00AC1AD3" w:rsidP="00A46C14">
            <w:pPr>
              <w:spacing w:before="120" w:after="120" w:line="240" w:lineRule="auto"/>
              <w:jc w:val="both"/>
              <w:rPr>
                <w:b/>
                <w:i/>
                <w:sz w:val="24"/>
              </w:rPr>
            </w:pPr>
            <w:r w:rsidRPr="00AC1AD3">
              <w:rPr>
                <w:b/>
                <w:i/>
                <w:sz w:val="24"/>
              </w:rPr>
              <w:t>Da cu diferenţe*</w:t>
            </w:r>
          </w:p>
          <w:p w:rsidR="00AC1AD3" w:rsidRPr="00AC1AD3" w:rsidRDefault="00AC1AD3" w:rsidP="00A46C14">
            <w:pPr>
              <w:spacing w:before="120" w:after="120" w:line="240" w:lineRule="auto"/>
              <w:jc w:val="both"/>
              <w:rPr>
                <w:b/>
                <w:sz w:val="24"/>
              </w:rPr>
            </w:pPr>
            <w:r w:rsidRPr="00AC1AD3">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AC1AD3" w:rsidRPr="00AC1AD3" w:rsidRDefault="00AC1AD3" w:rsidP="00A46C14">
            <w:pP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rPr>
                <w:b/>
                <w:sz w:val="24"/>
              </w:rPr>
            </w:pPr>
            <w:r w:rsidRPr="00AC1AD3">
              <w:rPr>
                <w:b/>
                <w:sz w:val="24"/>
              </w:rPr>
              <w:t>2.</w:t>
            </w:r>
            <w:r w:rsidRPr="00AC1AD3">
              <w:rPr>
                <w:sz w:val="24"/>
              </w:rPr>
              <w:t xml:space="preserve"> Verificarea corectitudinii ratei de schimb. Rata de conversie între Euro şi moneda naţională pentru România este cea publicată de Banca Central Europeană pe Internet la adresa : </w:t>
            </w:r>
            <w:hyperlink r:id="rId7" w:history="1">
              <w:r w:rsidRPr="00AC1AD3">
                <w:rPr>
                  <w:rStyle w:val="Hyperlink"/>
                  <w:color w:val="auto"/>
                  <w:sz w:val="24"/>
                </w:rPr>
                <w:t>http://www.ecb.int/index.html</w:t>
              </w:r>
            </w:hyperlink>
            <w:r w:rsidRPr="00AC1AD3">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tcPr>
          <w:p w:rsidR="00AC1AD3" w:rsidRPr="00AC1AD3" w:rsidRDefault="00AC1AD3" w:rsidP="00A46C14">
            <w:pPr>
              <w:overflowPunct w:val="0"/>
              <w:autoSpaceDE w:val="0"/>
              <w:autoSpaceDN w:val="0"/>
              <w:adjustRightInd w:val="0"/>
              <w:spacing w:before="120" w:after="120" w:line="240" w:lineRule="auto"/>
              <w:textAlignment w:val="baseline"/>
              <w:rPr>
                <w:b/>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rPr>
                <w:spacing w:val="-4"/>
                <w:sz w:val="24"/>
              </w:rPr>
            </w:pPr>
            <w:r w:rsidRPr="00AC1AD3">
              <w:rPr>
                <w:b/>
                <w:sz w:val="24"/>
              </w:rPr>
              <w:t>3.</w:t>
            </w:r>
            <w:r w:rsidRPr="00AC1AD3">
              <w:rPr>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tcPr>
          <w:p w:rsidR="00AC1AD3" w:rsidRPr="00AC1AD3" w:rsidRDefault="00AC1AD3" w:rsidP="00A46C14">
            <w:pPr>
              <w:overflowPunct w:val="0"/>
              <w:autoSpaceDE w:val="0"/>
              <w:autoSpaceDN w:val="0"/>
              <w:adjustRightInd w:val="0"/>
              <w:spacing w:before="120" w:after="120" w:line="240" w:lineRule="auto"/>
              <w:textAlignment w:val="baseline"/>
              <w:rPr>
                <w:b/>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spacing w:before="120" w:after="120" w:line="240" w:lineRule="auto"/>
              <w:rPr>
                <w:sz w:val="24"/>
              </w:rPr>
            </w:pPr>
            <w:r w:rsidRPr="00AC1AD3">
              <w:rPr>
                <w:b/>
                <w:sz w:val="24"/>
              </w:rPr>
              <w:t>4</w:t>
            </w:r>
            <w:r w:rsidRPr="00AC1AD3">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AC1AD3" w:rsidRPr="00AC1AD3" w:rsidRDefault="00AC1AD3" w:rsidP="00A46C14">
            <w:pPr>
              <w:pBdr>
                <w:left w:val="single" w:sz="8" w:space="0" w:color="auto"/>
              </w:pBdr>
              <w:spacing w:before="120" w:after="120" w:line="240" w:lineRule="auto"/>
              <w:rPr>
                <w:b/>
                <w:i/>
                <w:sz w:val="24"/>
              </w:rPr>
            </w:pPr>
            <w:r w:rsidRPr="00AC1AD3">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rPr>
                <w:spacing w:val="-4"/>
                <w:sz w:val="24"/>
              </w:rPr>
            </w:pPr>
            <w:r w:rsidRPr="00AC1AD3">
              <w:rPr>
                <w:b/>
                <w:sz w:val="24"/>
              </w:rPr>
              <w:lastRenderedPageBreak/>
              <w:t>5.</w:t>
            </w:r>
            <w:r w:rsidRPr="00AC1AD3">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rPr>
                <w:spacing w:val="-4"/>
                <w:sz w:val="24"/>
              </w:rPr>
            </w:pPr>
            <w:r w:rsidRPr="00AC1AD3">
              <w:rPr>
                <w:b/>
                <w:sz w:val="24"/>
              </w:rPr>
              <w:t>6</w:t>
            </w:r>
            <w:r w:rsidRPr="00AC1AD3">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rsidTr="00A46C14">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i/>
                <w:sz w:val="24"/>
              </w:rPr>
            </w:pPr>
            <w:r w:rsidRPr="00AC1AD3">
              <w:rPr>
                <w:b/>
                <w:sz w:val="24"/>
              </w:rPr>
              <w:t xml:space="preserve">D. Verificarea rezonabilităţii preţurilor </w:t>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rPr>
                <w:b/>
                <w:sz w:val="24"/>
              </w:rPr>
            </w:pPr>
            <w:r w:rsidRPr="00AC1AD3">
              <w:rPr>
                <w:b/>
                <w:sz w:val="24"/>
              </w:rPr>
              <w:t>1</w:t>
            </w:r>
            <w:r w:rsidRPr="00AC1AD3">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jc w:val="both"/>
              <w:rPr>
                <w:b/>
                <w:sz w:val="24"/>
              </w:rPr>
            </w:pPr>
            <w:r w:rsidRPr="00AC1AD3">
              <w:rPr>
                <w:b/>
                <w:sz w:val="24"/>
              </w:rPr>
              <w:t>2</w:t>
            </w:r>
            <w:r w:rsidRPr="00AC1AD3">
              <w:rPr>
                <w:sz w:val="24"/>
                <w:lang w:val="pt-BR"/>
              </w:rPr>
              <w:t xml:space="preserve"> </w:t>
            </w:r>
            <w:r w:rsidRPr="00AC1AD3">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pBdr>
                <w:left w:val="single" w:sz="8" w:space="0" w:color="auto"/>
              </w:pBdr>
              <w:spacing w:before="120" w:after="120" w:line="240" w:lineRule="auto"/>
              <w:jc w:val="both"/>
              <w:rPr>
                <w:sz w:val="24"/>
              </w:rPr>
            </w:pPr>
            <w:r w:rsidRPr="00AC1AD3">
              <w:rPr>
                <w:b/>
                <w:sz w:val="24"/>
              </w:rPr>
              <w:t>3</w:t>
            </w:r>
            <w:r w:rsidRPr="00AC1AD3">
              <w:rPr>
                <w:sz w:val="24"/>
                <w:lang w:val="it-IT"/>
              </w:rPr>
              <w:t xml:space="preserve"> Dacă la pct. 4.1. răspunsul este </w:t>
            </w:r>
            <w:r w:rsidRPr="00AC1AD3">
              <w:rPr>
                <w:spacing w:val="-4"/>
                <w:sz w:val="24"/>
                <w:lang w:val="pt-BR"/>
              </w:rPr>
              <w:t>”DA”</w:t>
            </w:r>
            <w:r w:rsidRPr="00AC1AD3">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pBdr>
                <w:left w:val="single" w:sz="8" w:space="0" w:color="auto"/>
              </w:pBdr>
              <w:spacing w:before="120" w:after="120" w:line="240" w:lineRule="auto"/>
              <w:jc w:val="both"/>
              <w:rPr>
                <w:sz w:val="24"/>
              </w:rPr>
            </w:pPr>
            <w:r w:rsidRPr="00AC1AD3">
              <w:rPr>
                <w:b/>
                <w:sz w:val="24"/>
              </w:rPr>
              <w:t>4</w:t>
            </w:r>
            <w:r w:rsidRPr="00AC1AD3">
              <w:rPr>
                <w:sz w:val="24"/>
                <w:lang w:val="pt-BR"/>
              </w:rPr>
              <w:t xml:space="preserve"> </w:t>
            </w:r>
            <w:r w:rsidRPr="00AC1AD3">
              <w:rPr>
                <w:sz w:val="24"/>
                <w:lang w:val="it-IT"/>
              </w:rPr>
              <w:t>Pentru lucrări, există în Studiul de Fezabilitate/ Documentația de Avizare a Lucrărilor de Intervenții declaraţia proiectantului semnată şi ştampilată privind sursa de preţuri</w:t>
            </w:r>
            <w:r w:rsidRPr="00AC1AD3">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pBdr>
                <w:left w:val="single" w:sz="8" w:space="0" w:color="auto"/>
              </w:pBdr>
              <w:spacing w:before="120" w:after="120" w:line="240" w:lineRule="auto"/>
              <w:jc w:val="both"/>
              <w:rPr>
                <w:sz w:val="24"/>
              </w:rPr>
            </w:pPr>
            <w:r w:rsidRPr="00AC1AD3">
              <w:rPr>
                <w:b/>
                <w:sz w:val="24"/>
              </w:rPr>
              <w:t>5</w:t>
            </w:r>
            <w:r w:rsidRPr="00AC1AD3">
              <w:rPr>
                <w:sz w:val="24"/>
                <w:lang w:val="pt-BR"/>
              </w:rPr>
              <w:t xml:space="preserve"> </w:t>
            </w:r>
            <w:r w:rsidRPr="00AC1AD3">
              <w:rPr>
                <w:sz w:val="24"/>
                <w:lang w:val="it-IT"/>
              </w:rPr>
              <w:t xml:space="preserve">La fundamentarea costului investiţiei de bază s-a ţinut cont de </w:t>
            </w:r>
            <w:r w:rsidRPr="00AC1AD3">
              <w:rPr>
                <w:spacing w:val="-10"/>
                <w:sz w:val="24"/>
              </w:rPr>
              <w:t xml:space="preserve">standardul de cost stabilit prin HG nr.363/2010, cu modificările și completările ulterioare </w:t>
            </w:r>
            <w:r w:rsidRPr="00AC1AD3">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r>
      <w:tr w:rsidR="00AC1AD3" w:rsidRPr="00AC1AD3" w:rsidTr="00A46C14">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textAlignment w:val="baseline"/>
              <w:rPr>
                <w:sz w:val="24"/>
              </w:rPr>
            </w:pPr>
            <w:r w:rsidRPr="00AC1AD3">
              <w:rPr>
                <w:b/>
                <w:sz w:val="24"/>
              </w:rPr>
              <w:t xml:space="preserve">E. Verificarea Planului Financiar </w:t>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spacing w:before="120" w:after="120" w:line="240" w:lineRule="auto"/>
              <w:rPr>
                <w:rFonts w:asciiTheme="minorHAnsi" w:hAnsiTheme="minorHAnsi" w:cstheme="minorHAnsi"/>
                <w:sz w:val="24"/>
              </w:rPr>
            </w:pPr>
            <w:r w:rsidRPr="00AC1AD3">
              <w:rPr>
                <w:b/>
                <w:sz w:val="24"/>
              </w:rPr>
              <w:t xml:space="preserve">1 </w:t>
            </w:r>
            <w:r w:rsidRPr="00AC1AD3">
              <w:rPr>
                <w:sz w:val="24"/>
              </w:rPr>
              <w:t xml:space="preserve">Planul </w:t>
            </w:r>
            <w:r w:rsidRPr="00AC1AD3">
              <w:rPr>
                <w:rFonts w:asciiTheme="minorHAnsi" w:hAnsiTheme="minorHAnsi" w:cstheme="minorHAnsi"/>
                <w:sz w:val="24"/>
              </w:rPr>
              <w:t>financiar este corect completat şi respectă gradul de intervenţie publică stabilit de GAL prin fișa măsurii din SDL, fără a depăși:</w:t>
            </w:r>
          </w:p>
          <w:p w:rsidR="00AC1AD3" w:rsidRPr="00AC1AD3" w:rsidRDefault="00AC1AD3" w:rsidP="00A46C14">
            <w:pPr>
              <w:pStyle w:val="Default"/>
              <w:numPr>
                <w:ilvl w:val="0"/>
                <w:numId w:val="25"/>
              </w:numPr>
              <w:spacing w:line="276" w:lineRule="auto"/>
              <w:jc w:val="both"/>
              <w:rPr>
                <w:rFonts w:asciiTheme="minorHAnsi" w:hAnsiTheme="minorHAnsi" w:cstheme="minorHAnsi"/>
                <w:color w:val="auto"/>
              </w:rPr>
            </w:pPr>
            <w:r w:rsidRPr="00AC1AD3">
              <w:rPr>
                <w:rFonts w:asciiTheme="minorHAnsi" w:hAnsiTheme="minorHAnsi" w:cstheme="minorHAnsi"/>
                <w:color w:val="auto"/>
              </w:rPr>
              <w:t>100% pentru investitii negeneratoare de venit</w:t>
            </w:r>
          </w:p>
          <w:p w:rsidR="00AC1AD3" w:rsidRPr="00AC1AD3" w:rsidRDefault="00AC1AD3" w:rsidP="00A46C14">
            <w:pPr>
              <w:pStyle w:val="Default"/>
              <w:numPr>
                <w:ilvl w:val="0"/>
                <w:numId w:val="25"/>
              </w:numPr>
              <w:spacing w:line="276" w:lineRule="auto"/>
              <w:jc w:val="both"/>
              <w:rPr>
                <w:rFonts w:asciiTheme="minorHAnsi" w:hAnsiTheme="minorHAnsi" w:cstheme="minorHAnsi"/>
                <w:color w:val="auto"/>
              </w:rPr>
            </w:pPr>
            <w:r w:rsidRPr="00AC1AD3">
              <w:rPr>
                <w:rFonts w:asciiTheme="minorHAnsi" w:hAnsiTheme="minorHAnsi" w:cstheme="minorHAnsi"/>
                <w:color w:val="auto"/>
              </w:rPr>
              <w:t>100% pentru investitii generatoare de venit cu utilitate publica</w:t>
            </w:r>
          </w:p>
          <w:p w:rsidR="00AC1AD3" w:rsidRPr="00AC1AD3" w:rsidRDefault="00AC1AD3" w:rsidP="00A46C14">
            <w:pPr>
              <w:pStyle w:val="Default"/>
              <w:numPr>
                <w:ilvl w:val="0"/>
                <w:numId w:val="25"/>
              </w:numPr>
              <w:spacing w:line="276" w:lineRule="auto"/>
              <w:jc w:val="both"/>
              <w:rPr>
                <w:b/>
                <w:color w:val="auto"/>
                <w:spacing w:val="-6"/>
              </w:rPr>
            </w:pPr>
            <w:r w:rsidRPr="00AC1AD3">
              <w:rPr>
                <w:rFonts w:asciiTheme="minorHAnsi" w:hAnsiTheme="minorHAnsi" w:cstheme="minorHAnsi"/>
                <w:color w:val="auto"/>
              </w:rPr>
              <w:t>90% pentru investitii generatoare de venit pentru cheltuielile eligibile din proiect.</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jc w:val="both"/>
              <w:rPr>
                <w:b/>
                <w:sz w:val="24"/>
              </w:rPr>
            </w:pPr>
            <w:r w:rsidRPr="00AC1AD3">
              <w:rPr>
                <w:b/>
                <w:sz w:val="24"/>
              </w:rPr>
              <w:t>2</w:t>
            </w:r>
            <w:r w:rsidRPr="00AC1AD3">
              <w:rPr>
                <w:sz w:val="24"/>
              </w:rPr>
              <w:t xml:space="preserve"> Proiectul se încadrează în plafonul maxim al sprijinului public nerambursabil stabilit de GAL prin fișa măsurii din SDL, cuprins intre 10000-200000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shd w:val="clear" w:color="auto" w:fill="808080"/>
            <w:vAlign w:val="center"/>
          </w:tcPr>
          <w:p w:rsidR="00AC1AD3" w:rsidRPr="00AC1AD3" w:rsidRDefault="00AC1AD3" w:rsidP="00A46C14">
            <w:pPr>
              <w:overflowPunct w:val="0"/>
              <w:autoSpaceDE w:val="0"/>
              <w:autoSpaceDN w:val="0"/>
              <w:adjustRightInd w:val="0"/>
              <w:spacing w:before="120" w:after="120" w:line="240" w:lineRule="auto"/>
              <w:jc w:val="center"/>
              <w:textAlignment w:val="baseline"/>
              <w:rPr>
                <w:b/>
                <w:sz w:val="24"/>
              </w:rPr>
            </w:pPr>
          </w:p>
        </w:tc>
      </w:tr>
      <w:tr w:rsidR="00AC1AD3" w:rsidRPr="00AC1AD3" w:rsidTr="00A46C14">
        <w:tc>
          <w:tcPr>
            <w:tcW w:w="4022"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spacing w:before="120" w:after="120" w:line="240" w:lineRule="auto"/>
              <w:rPr>
                <w:sz w:val="24"/>
              </w:rPr>
            </w:pPr>
            <w:r w:rsidRPr="00AC1AD3">
              <w:rPr>
                <w:b/>
                <w:sz w:val="24"/>
              </w:rPr>
              <w:t>3</w:t>
            </w:r>
            <w:r w:rsidRPr="00AC1AD3">
              <w:rPr>
                <w:sz w:val="24"/>
              </w:rPr>
              <w:t xml:space="preserve"> Avansul solicitat se încadrează într-un cuantum de până la 50% din valoarea totală a ajutorului  public nerambursabil?</w:t>
            </w:r>
          </w:p>
          <w:p w:rsidR="00AC1AD3" w:rsidRPr="00AC1AD3" w:rsidRDefault="00AC1AD3" w:rsidP="00A46C14">
            <w:pPr>
              <w:spacing w:before="120" w:after="120" w:line="240" w:lineRule="auto"/>
              <w:rPr>
                <w:b/>
                <w:sz w:val="24"/>
              </w:rPr>
            </w:pPr>
            <w:r w:rsidRPr="00AC1AD3">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18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sz w:val="24"/>
              </w:rPr>
            </w:pPr>
            <w:r w:rsidRPr="00AC1AD3">
              <w:rPr>
                <w:sz w:val="24"/>
              </w:rPr>
              <w:sym w:font="Wingdings" w:char="F06F"/>
            </w:r>
          </w:p>
        </w:tc>
        <w:tc>
          <w:tcPr>
            <w:tcW w:w="529" w:type="pct"/>
            <w:tcBorders>
              <w:top w:val="single" w:sz="4" w:space="0" w:color="auto"/>
              <w:left w:val="single" w:sz="4" w:space="0" w:color="auto"/>
              <w:bottom w:val="single" w:sz="4" w:space="0" w:color="auto"/>
              <w:right w:val="single" w:sz="4" w:space="0" w:color="auto"/>
            </w:tcBorders>
            <w:vAlign w:val="center"/>
            <w:hideMark/>
          </w:tcPr>
          <w:p w:rsidR="00AC1AD3" w:rsidRPr="00AC1AD3" w:rsidRDefault="00AC1AD3" w:rsidP="00A46C14">
            <w:pPr>
              <w:pBdr>
                <w:left w:val="single" w:sz="8" w:space="0" w:color="auto"/>
              </w:pBdr>
              <w:overflowPunct w:val="0"/>
              <w:autoSpaceDE w:val="0"/>
              <w:autoSpaceDN w:val="0"/>
              <w:adjustRightInd w:val="0"/>
              <w:spacing w:before="120" w:after="120" w:line="240" w:lineRule="auto"/>
              <w:jc w:val="center"/>
              <w:textAlignment w:val="baseline"/>
              <w:rPr>
                <w:b/>
                <w:sz w:val="24"/>
              </w:rPr>
            </w:pPr>
            <w:r w:rsidRPr="00AC1AD3">
              <w:rPr>
                <w:sz w:val="24"/>
              </w:rPr>
              <w:sym w:font="Wingdings" w:char="F06F"/>
            </w:r>
          </w:p>
        </w:tc>
      </w:tr>
    </w:tbl>
    <w:p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5055"/>
        <w:gridCol w:w="1945"/>
        <w:gridCol w:w="2077"/>
      </w:tblGrid>
      <w:tr w:rsidR="00AC1AD3" w:rsidRPr="00AC1AD3" w:rsidTr="00A46C14">
        <w:trPr>
          <w:trHeight w:val="423"/>
        </w:trPr>
        <w:tc>
          <w:tcPr>
            <w:tcW w:w="9350" w:type="dxa"/>
            <w:gridSpan w:val="3"/>
            <w:shd w:val="clear" w:color="auto" w:fill="D9D9D9" w:themeFill="background1" w:themeFillShade="D9"/>
            <w:vAlign w:val="center"/>
          </w:tcPr>
          <w:p w:rsidR="00AC1AD3" w:rsidRPr="00AC1AD3" w:rsidRDefault="00AC1AD3" w:rsidP="00A46C14">
            <w:pPr>
              <w:spacing w:before="120" w:after="120"/>
              <w:contextualSpacing/>
              <w:jc w:val="both"/>
              <w:rPr>
                <w:b/>
                <w:kern w:val="32"/>
                <w:sz w:val="24"/>
              </w:rPr>
            </w:pPr>
            <w:r w:rsidRPr="00AC1AD3">
              <w:rPr>
                <w:b/>
                <w:sz w:val="24"/>
                <w:szCs w:val="24"/>
              </w:rPr>
              <w:t>F. VERIFICAREA CRITERIILOR DE SELECȚIE APLICATE DE CĂTRE GAL</w:t>
            </w:r>
          </w:p>
        </w:tc>
      </w:tr>
      <w:tr w:rsidR="00AC1AD3" w:rsidRPr="00AC1AD3" w:rsidTr="00A46C14">
        <w:tc>
          <w:tcPr>
            <w:tcW w:w="5240" w:type="dxa"/>
            <w:shd w:val="clear" w:color="auto" w:fill="D9D9D9" w:themeFill="background1" w:themeFillShade="D9"/>
            <w:vAlign w:val="center"/>
          </w:tcPr>
          <w:p w:rsidR="00AC1AD3" w:rsidRPr="00AC1AD3" w:rsidRDefault="00AC1AD3" w:rsidP="00A46C14">
            <w:pPr>
              <w:spacing w:before="120" w:after="120"/>
              <w:contextualSpacing/>
              <w:jc w:val="both"/>
              <w:rPr>
                <w:b/>
                <w:kern w:val="32"/>
                <w:sz w:val="24"/>
              </w:rPr>
            </w:pPr>
            <w:r w:rsidRPr="00AC1AD3">
              <w:rPr>
                <w:b/>
                <w:kern w:val="32"/>
                <w:sz w:val="24"/>
              </w:rPr>
              <w:t>CRITERII DE SELECȚIE</w:t>
            </w:r>
          </w:p>
        </w:tc>
        <w:tc>
          <w:tcPr>
            <w:tcW w:w="1985" w:type="dxa"/>
            <w:shd w:val="clear" w:color="auto" w:fill="D9D9D9" w:themeFill="background1" w:themeFillShade="D9"/>
            <w:vAlign w:val="center"/>
          </w:tcPr>
          <w:p w:rsidR="00AC1AD3" w:rsidRPr="00AC1AD3" w:rsidRDefault="00AC1AD3" w:rsidP="00A46C14">
            <w:pPr>
              <w:spacing w:before="120" w:after="120"/>
              <w:contextualSpacing/>
              <w:jc w:val="center"/>
              <w:rPr>
                <w:b/>
                <w:kern w:val="32"/>
                <w:sz w:val="24"/>
              </w:rPr>
            </w:pPr>
            <w:r w:rsidRPr="00AC1AD3">
              <w:rPr>
                <w:b/>
                <w:kern w:val="32"/>
                <w:sz w:val="24"/>
              </w:rPr>
              <w:t>PUNCTAJ CONFORM GHID</w:t>
            </w:r>
          </w:p>
        </w:tc>
        <w:tc>
          <w:tcPr>
            <w:tcW w:w="2125" w:type="dxa"/>
            <w:shd w:val="clear" w:color="auto" w:fill="D9D9D9" w:themeFill="background1" w:themeFillShade="D9"/>
            <w:vAlign w:val="center"/>
          </w:tcPr>
          <w:p w:rsidR="00AC1AD3" w:rsidRPr="00AC1AD3" w:rsidRDefault="00AC1AD3" w:rsidP="00A46C14">
            <w:pPr>
              <w:spacing w:before="120" w:after="120"/>
              <w:contextualSpacing/>
              <w:jc w:val="center"/>
              <w:rPr>
                <w:b/>
                <w:kern w:val="32"/>
                <w:sz w:val="24"/>
              </w:rPr>
            </w:pPr>
            <w:r w:rsidRPr="00AC1AD3">
              <w:rPr>
                <w:b/>
                <w:kern w:val="32"/>
                <w:sz w:val="24"/>
              </w:rPr>
              <w:t>PUNCTAJ OBȚINUT EVALUARE GAL</w:t>
            </w:r>
          </w:p>
        </w:tc>
      </w:tr>
      <w:tr w:rsidR="00AC1AD3" w:rsidRPr="00AC1AD3" w:rsidTr="00A46C14">
        <w:tc>
          <w:tcPr>
            <w:tcW w:w="5240" w:type="dxa"/>
            <w:vAlign w:val="center"/>
          </w:tcPr>
          <w:p w:rsidR="00AC1AD3" w:rsidRPr="00AC1AD3" w:rsidRDefault="00AC1AD3" w:rsidP="00A46C14">
            <w:pPr>
              <w:spacing w:before="120" w:after="120"/>
              <w:contextualSpacing/>
              <w:rPr>
                <w:rFonts w:asciiTheme="minorHAnsi" w:hAnsiTheme="minorHAnsi" w:cstheme="minorHAnsi"/>
                <w:b/>
                <w:kern w:val="32"/>
                <w:sz w:val="24"/>
                <w:szCs w:val="24"/>
              </w:rPr>
            </w:pPr>
            <w:r w:rsidRPr="00AC1AD3">
              <w:rPr>
                <w:rFonts w:asciiTheme="minorHAnsi" w:hAnsiTheme="minorHAnsi" w:cstheme="minorHAnsi"/>
                <w:b/>
                <w:sz w:val="24"/>
                <w:szCs w:val="24"/>
              </w:rPr>
              <w:t>CS 1: Proiecte care conduc la utilizarea  energiei produse din surse regenerabile</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t>30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46C14">
            <w:pPr>
              <w:widowControl w:val="0"/>
              <w:spacing w:before="120" w:after="120"/>
              <w:ind w:right="403"/>
              <w:rPr>
                <w:rFonts w:asciiTheme="minorHAnsi" w:hAnsiTheme="minorHAnsi" w:cstheme="minorHAnsi"/>
                <w:b/>
                <w:kern w:val="32"/>
                <w:sz w:val="24"/>
                <w:szCs w:val="24"/>
              </w:rPr>
            </w:pPr>
            <w:r w:rsidRPr="00AC1AD3">
              <w:rPr>
                <w:rFonts w:asciiTheme="minorHAnsi" w:hAnsiTheme="minorHAnsi" w:cstheme="minorHAnsi"/>
                <w:b/>
                <w:sz w:val="24"/>
                <w:szCs w:val="24"/>
              </w:rPr>
              <w:t>CS 2: Proiecte care conduc la reduceri ale consumului energetic cat mai mari (kJ/U.T.), conform proiect</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t>30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46C14">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CS 3: Proiecte care creeaza  un numar mai mare de locuri noi de munca. (se vor acorda cate 10 puncte pentru fiecare loc de munca creat si mentinut)</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t>Maxim 30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C1AD3">
            <w:pPr>
              <w:pStyle w:val="ListParagraph"/>
              <w:numPr>
                <w:ilvl w:val="0"/>
                <w:numId w:val="25"/>
              </w:num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1 loc de munca creat si mentinut</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10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C1AD3">
            <w:pPr>
              <w:pStyle w:val="ListParagraph"/>
              <w:numPr>
                <w:ilvl w:val="0"/>
                <w:numId w:val="25"/>
              </w:num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2 locuri de munca create si mentinute</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20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C1AD3">
            <w:pPr>
              <w:pStyle w:val="ListParagraph"/>
              <w:numPr>
                <w:ilvl w:val="0"/>
                <w:numId w:val="25"/>
              </w:num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3 locuri de munca create si mentinute</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30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46C14">
            <w:pPr>
              <w:widowControl w:val="0"/>
              <w:spacing w:before="120" w:after="120"/>
              <w:ind w:right="403"/>
              <w:rPr>
                <w:rFonts w:asciiTheme="minorHAnsi" w:hAnsiTheme="minorHAnsi" w:cstheme="minorHAnsi"/>
                <w:b/>
                <w:sz w:val="24"/>
                <w:szCs w:val="24"/>
              </w:rPr>
            </w:pPr>
            <w:r w:rsidRPr="00AC1AD3">
              <w:rPr>
                <w:rFonts w:asciiTheme="minorHAnsi" w:hAnsiTheme="minorHAnsi" w:cstheme="minorHAnsi"/>
                <w:b/>
                <w:sz w:val="24"/>
                <w:szCs w:val="24"/>
              </w:rPr>
              <w:t>CS 4: Proiecte care respecta temele transversale si anume  :</w:t>
            </w:r>
          </w:p>
          <w:p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r w:rsidRPr="00AC1AD3">
              <w:rPr>
                <w:rFonts w:asciiTheme="minorHAnsi" w:hAnsiTheme="minorHAnsi" w:cstheme="minorHAnsi"/>
                <w:b/>
                <w:sz w:val="24"/>
                <w:szCs w:val="24"/>
              </w:rPr>
              <w:t>Masura contribuie la inovare ( 5 puncte)</w:t>
            </w:r>
          </w:p>
          <w:p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r w:rsidRPr="00AC1AD3">
              <w:rPr>
                <w:rFonts w:asciiTheme="minorHAnsi" w:hAnsiTheme="minorHAnsi" w:cstheme="minorHAnsi"/>
                <w:b/>
                <w:sz w:val="24"/>
                <w:szCs w:val="24"/>
              </w:rPr>
              <w:t xml:space="preserve">Masura contribuie protectia mediului </w:t>
            </w:r>
          </w:p>
          <w:p w:rsidR="00AC1AD3" w:rsidRPr="00AC1AD3" w:rsidRDefault="00AC1AD3" w:rsidP="00A46C14">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( 5 puncte)</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b/>
                <w:kern w:val="32"/>
                <w:sz w:val="24"/>
                <w:szCs w:val="24"/>
              </w:rPr>
            </w:pPr>
            <w:r w:rsidRPr="00AC1AD3">
              <w:rPr>
                <w:rFonts w:asciiTheme="minorHAnsi" w:hAnsiTheme="minorHAnsi" w:cstheme="minorHAnsi"/>
                <w:b/>
                <w:kern w:val="32"/>
                <w:sz w:val="24"/>
                <w:szCs w:val="24"/>
              </w:rPr>
              <w:t>Maxim 10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C1AD3">
            <w:pPr>
              <w:pStyle w:val="ListParagraph"/>
              <w:numPr>
                <w:ilvl w:val="0"/>
                <w:numId w:val="33"/>
              </w:numPr>
              <w:spacing w:before="120" w:after="120" w:line="240" w:lineRule="auto"/>
              <w:jc w:val="both"/>
              <w:rPr>
                <w:rFonts w:asciiTheme="minorHAnsi" w:hAnsiTheme="minorHAnsi" w:cstheme="minorHAnsi"/>
                <w:kern w:val="32"/>
                <w:sz w:val="24"/>
                <w:szCs w:val="24"/>
              </w:rPr>
            </w:pPr>
            <w:r w:rsidRPr="00AC1AD3">
              <w:rPr>
                <w:rFonts w:asciiTheme="minorHAnsi" w:hAnsiTheme="minorHAnsi" w:cstheme="minorHAnsi"/>
                <w:sz w:val="24"/>
                <w:szCs w:val="24"/>
              </w:rPr>
              <w:t>Masura contribuie la inovare</w:t>
            </w:r>
          </w:p>
        </w:tc>
        <w:tc>
          <w:tcPr>
            <w:tcW w:w="1985" w:type="dxa"/>
            <w:vAlign w:val="center"/>
          </w:tcPr>
          <w:p w:rsidR="00AC1AD3" w:rsidRPr="00AC1AD3" w:rsidRDefault="00AC1AD3" w:rsidP="00A46C14">
            <w:pPr>
              <w:spacing w:before="120" w:after="120"/>
              <w:jc w:val="center"/>
              <w:rPr>
                <w:rFonts w:asciiTheme="minorHAnsi" w:hAnsiTheme="minorHAnsi" w:cstheme="minorHAnsi"/>
                <w:kern w:val="32"/>
                <w:sz w:val="24"/>
                <w:szCs w:val="24"/>
              </w:rPr>
            </w:pPr>
            <w:r w:rsidRPr="00AC1AD3">
              <w:rPr>
                <w:rFonts w:asciiTheme="minorHAnsi" w:hAnsiTheme="minorHAnsi" w:cstheme="minorHAnsi"/>
                <w:kern w:val="32"/>
                <w:sz w:val="24"/>
                <w:szCs w:val="24"/>
              </w:rPr>
              <w:t>5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5240" w:type="dxa"/>
            <w:vAlign w:val="center"/>
          </w:tcPr>
          <w:p w:rsidR="00AC1AD3" w:rsidRPr="00AC1AD3" w:rsidRDefault="00AC1AD3" w:rsidP="00AC1AD3">
            <w:pPr>
              <w:pStyle w:val="ListParagraph"/>
              <w:widowControl w:val="0"/>
              <w:numPr>
                <w:ilvl w:val="0"/>
                <w:numId w:val="33"/>
              </w:numPr>
              <w:spacing w:after="0" w:line="240" w:lineRule="auto"/>
              <w:rPr>
                <w:rFonts w:asciiTheme="minorHAnsi" w:hAnsiTheme="minorHAnsi" w:cstheme="minorHAnsi"/>
                <w:kern w:val="32"/>
                <w:sz w:val="24"/>
                <w:szCs w:val="24"/>
              </w:rPr>
            </w:pPr>
            <w:r w:rsidRPr="00AC1AD3">
              <w:rPr>
                <w:rFonts w:asciiTheme="minorHAnsi" w:hAnsiTheme="minorHAnsi" w:cstheme="minorHAnsi"/>
                <w:sz w:val="24"/>
                <w:szCs w:val="24"/>
              </w:rPr>
              <w:t xml:space="preserve">Masura contribuie protectia mediului </w:t>
            </w:r>
          </w:p>
        </w:tc>
        <w:tc>
          <w:tcPr>
            <w:tcW w:w="1985" w:type="dxa"/>
            <w:vAlign w:val="center"/>
          </w:tcPr>
          <w:p w:rsidR="00AC1AD3" w:rsidRPr="00AC1AD3" w:rsidRDefault="00AC1AD3" w:rsidP="00A46C14">
            <w:pPr>
              <w:spacing w:before="120" w:after="120"/>
              <w:contextualSpacing/>
              <w:jc w:val="center"/>
              <w:rPr>
                <w:rFonts w:asciiTheme="minorHAnsi" w:hAnsiTheme="minorHAnsi" w:cstheme="minorHAnsi"/>
                <w:kern w:val="32"/>
                <w:sz w:val="24"/>
                <w:szCs w:val="24"/>
              </w:rPr>
            </w:pPr>
            <w:r w:rsidRPr="00AC1AD3">
              <w:rPr>
                <w:rFonts w:asciiTheme="minorHAnsi" w:hAnsiTheme="minorHAnsi" w:cstheme="minorHAnsi"/>
                <w:kern w:val="32"/>
                <w:sz w:val="24"/>
                <w:szCs w:val="24"/>
              </w:rPr>
              <w:t>5 puncte</w:t>
            </w:r>
          </w:p>
        </w:tc>
        <w:tc>
          <w:tcPr>
            <w:tcW w:w="2125"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rPr>
          <w:trHeight w:val="439"/>
        </w:trPr>
        <w:tc>
          <w:tcPr>
            <w:tcW w:w="7225" w:type="dxa"/>
            <w:gridSpan w:val="2"/>
            <w:shd w:val="clear" w:color="auto" w:fill="D9D9D9" w:themeFill="background1" w:themeFillShade="D9"/>
            <w:vAlign w:val="center"/>
          </w:tcPr>
          <w:p w:rsidR="00AC1AD3" w:rsidRPr="00AC1AD3" w:rsidRDefault="00AC1AD3" w:rsidP="00A46C14">
            <w:pPr>
              <w:spacing w:before="120" w:after="120"/>
              <w:contextualSpacing/>
              <w:jc w:val="both"/>
              <w:rPr>
                <w:b/>
                <w:kern w:val="32"/>
                <w:sz w:val="24"/>
              </w:rPr>
            </w:pPr>
            <w:r w:rsidRPr="00AC1AD3">
              <w:rPr>
                <w:b/>
                <w:kern w:val="32"/>
                <w:sz w:val="24"/>
              </w:rPr>
              <w:t>TOTAL PUNCTAJ OBȚINUT</w:t>
            </w:r>
          </w:p>
        </w:tc>
        <w:tc>
          <w:tcPr>
            <w:tcW w:w="2125" w:type="dxa"/>
            <w:shd w:val="clear" w:color="auto" w:fill="D9D9D9" w:themeFill="background1" w:themeFillShade="D9"/>
            <w:vAlign w:val="center"/>
          </w:tcPr>
          <w:p w:rsidR="00AC1AD3" w:rsidRPr="00AC1AD3" w:rsidRDefault="00AC1AD3" w:rsidP="00A46C14">
            <w:pPr>
              <w:spacing w:before="120" w:after="120"/>
              <w:contextualSpacing/>
              <w:jc w:val="both"/>
              <w:rPr>
                <w:b/>
                <w:kern w:val="32"/>
                <w:sz w:val="24"/>
              </w:rPr>
            </w:pPr>
          </w:p>
        </w:tc>
      </w:tr>
    </w:tbl>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lang w:val="fr-FR"/>
        </w:rPr>
        <w:t>Proiectele sub punctajul de 10 puncte nu se finanteaza.</w:t>
      </w: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r w:rsidRPr="00AC1AD3">
        <w:rPr>
          <w:b/>
          <w:kern w:val="32"/>
          <w:sz w:val="24"/>
        </w:rPr>
        <w:t>Observatii privind neacordarea punctajului la criteriile de selectie :</w:t>
      </w:r>
    </w:p>
    <w:p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702"/>
        <w:gridCol w:w="4261"/>
        <w:gridCol w:w="4114"/>
      </w:tblGrid>
      <w:tr w:rsidR="00AC1AD3" w:rsidRPr="00AC1AD3" w:rsidTr="00A46C14">
        <w:tc>
          <w:tcPr>
            <w:tcW w:w="704" w:type="dxa"/>
            <w:shd w:val="clear" w:color="auto" w:fill="D9D9D9" w:themeFill="background1" w:themeFillShade="D9"/>
            <w:vAlign w:val="center"/>
          </w:tcPr>
          <w:p w:rsidR="00AC1AD3" w:rsidRPr="00AC1AD3" w:rsidRDefault="00AC1AD3" w:rsidP="00A46C14">
            <w:pPr>
              <w:spacing w:before="120" w:after="120"/>
              <w:contextualSpacing/>
              <w:jc w:val="center"/>
              <w:rPr>
                <w:b/>
                <w:kern w:val="32"/>
                <w:sz w:val="24"/>
              </w:rPr>
            </w:pPr>
            <w:r w:rsidRPr="00AC1AD3">
              <w:rPr>
                <w:b/>
                <w:kern w:val="32"/>
                <w:sz w:val="24"/>
              </w:rPr>
              <w:t>NR. CRT.</w:t>
            </w:r>
          </w:p>
        </w:tc>
        <w:tc>
          <w:tcPr>
            <w:tcW w:w="4394" w:type="dxa"/>
            <w:shd w:val="clear" w:color="auto" w:fill="D9D9D9" w:themeFill="background1" w:themeFillShade="D9"/>
            <w:vAlign w:val="center"/>
          </w:tcPr>
          <w:p w:rsidR="00AC1AD3" w:rsidRPr="00AC1AD3" w:rsidRDefault="00AC1AD3" w:rsidP="00A46C14">
            <w:pPr>
              <w:spacing w:before="120" w:after="120"/>
              <w:contextualSpacing/>
              <w:jc w:val="center"/>
              <w:rPr>
                <w:b/>
                <w:kern w:val="32"/>
                <w:sz w:val="24"/>
              </w:rPr>
            </w:pPr>
            <w:r w:rsidRPr="00AC1AD3">
              <w:rPr>
                <w:b/>
                <w:kern w:val="32"/>
                <w:sz w:val="24"/>
              </w:rPr>
              <w:t>CRITERIUL DE SELECTIE NEPUNCTAT – daca este cazul</w:t>
            </w:r>
          </w:p>
        </w:tc>
        <w:tc>
          <w:tcPr>
            <w:tcW w:w="4252" w:type="dxa"/>
            <w:shd w:val="clear" w:color="auto" w:fill="D9D9D9" w:themeFill="background1" w:themeFillShade="D9"/>
            <w:vAlign w:val="center"/>
          </w:tcPr>
          <w:p w:rsidR="00AC1AD3" w:rsidRPr="00AC1AD3" w:rsidRDefault="00AC1AD3" w:rsidP="00A46C14">
            <w:pPr>
              <w:spacing w:before="120" w:after="120"/>
              <w:contextualSpacing/>
              <w:jc w:val="center"/>
              <w:rPr>
                <w:b/>
                <w:kern w:val="32"/>
                <w:sz w:val="24"/>
              </w:rPr>
            </w:pPr>
            <w:r w:rsidRPr="00AC1AD3">
              <w:rPr>
                <w:b/>
                <w:kern w:val="32"/>
                <w:sz w:val="24"/>
              </w:rPr>
              <w:t>MOTIVUL NEACORDARII PUNCTAJULUI – daca este cazul</w:t>
            </w:r>
          </w:p>
        </w:tc>
      </w:tr>
      <w:tr w:rsidR="00AC1AD3" w:rsidRPr="00AC1AD3" w:rsidTr="00A46C14">
        <w:tc>
          <w:tcPr>
            <w:tcW w:w="704" w:type="dxa"/>
            <w:vAlign w:val="center"/>
          </w:tcPr>
          <w:p w:rsidR="00AC1AD3" w:rsidRPr="00AC1AD3" w:rsidRDefault="00AC1AD3" w:rsidP="00A46C14">
            <w:pPr>
              <w:spacing w:before="120" w:after="120"/>
              <w:contextualSpacing/>
              <w:jc w:val="both"/>
              <w:rPr>
                <w:b/>
                <w:kern w:val="32"/>
                <w:sz w:val="24"/>
              </w:rPr>
            </w:pPr>
            <w:r w:rsidRPr="00AC1AD3">
              <w:rPr>
                <w:b/>
                <w:kern w:val="32"/>
                <w:sz w:val="24"/>
              </w:rPr>
              <w:t>1</w:t>
            </w:r>
          </w:p>
        </w:tc>
        <w:tc>
          <w:tcPr>
            <w:tcW w:w="4394" w:type="dxa"/>
            <w:vAlign w:val="center"/>
          </w:tcPr>
          <w:p w:rsidR="00AC1AD3" w:rsidRPr="00AC1AD3" w:rsidRDefault="00AC1AD3" w:rsidP="00A46C14">
            <w:pPr>
              <w:spacing w:before="120" w:after="120"/>
              <w:contextualSpacing/>
              <w:jc w:val="both"/>
              <w:rPr>
                <w:rFonts w:asciiTheme="minorHAnsi" w:hAnsiTheme="minorHAnsi" w:cstheme="minorHAnsi"/>
                <w:b/>
                <w:sz w:val="24"/>
                <w:szCs w:val="24"/>
              </w:rPr>
            </w:pPr>
          </w:p>
          <w:p w:rsidR="00AC1AD3" w:rsidRPr="00AC1AD3" w:rsidRDefault="00AC1AD3" w:rsidP="00A46C14">
            <w:pPr>
              <w:spacing w:before="120" w:after="120"/>
              <w:contextualSpacing/>
              <w:jc w:val="both"/>
              <w:rPr>
                <w:rFonts w:asciiTheme="minorHAnsi" w:hAnsiTheme="minorHAnsi" w:cstheme="minorHAnsi"/>
                <w:b/>
                <w:sz w:val="24"/>
                <w:szCs w:val="24"/>
              </w:rPr>
            </w:pPr>
            <w:r w:rsidRPr="00AC1AD3">
              <w:rPr>
                <w:rFonts w:asciiTheme="minorHAnsi" w:hAnsiTheme="minorHAnsi" w:cstheme="minorHAnsi"/>
                <w:b/>
                <w:sz w:val="24"/>
                <w:szCs w:val="24"/>
              </w:rPr>
              <w:t>CS 1: Proiecte care conduc la utilizarea  energiei produse din surse regenerabile</w:t>
            </w:r>
          </w:p>
          <w:p w:rsidR="00AC1AD3" w:rsidRPr="00AC1AD3" w:rsidRDefault="00AC1AD3" w:rsidP="00A46C14">
            <w:pPr>
              <w:spacing w:before="120" w:after="120"/>
              <w:contextualSpacing/>
              <w:jc w:val="both"/>
              <w:rPr>
                <w:b/>
                <w:kern w:val="32"/>
                <w:sz w:val="24"/>
              </w:rPr>
            </w:pPr>
          </w:p>
        </w:tc>
        <w:tc>
          <w:tcPr>
            <w:tcW w:w="4252"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rPr>
          <w:trHeight w:val="1833"/>
        </w:trPr>
        <w:tc>
          <w:tcPr>
            <w:tcW w:w="704" w:type="dxa"/>
            <w:vAlign w:val="center"/>
          </w:tcPr>
          <w:p w:rsidR="00AC1AD3" w:rsidRPr="00AC1AD3" w:rsidRDefault="00AC1AD3" w:rsidP="00A46C14">
            <w:pPr>
              <w:spacing w:before="120" w:after="120"/>
              <w:contextualSpacing/>
              <w:jc w:val="both"/>
              <w:rPr>
                <w:b/>
                <w:kern w:val="32"/>
                <w:sz w:val="24"/>
              </w:rPr>
            </w:pPr>
            <w:r w:rsidRPr="00AC1AD3">
              <w:rPr>
                <w:b/>
                <w:kern w:val="32"/>
                <w:sz w:val="24"/>
              </w:rPr>
              <w:t>2</w:t>
            </w:r>
          </w:p>
        </w:tc>
        <w:tc>
          <w:tcPr>
            <w:tcW w:w="4394" w:type="dxa"/>
            <w:vAlign w:val="center"/>
          </w:tcPr>
          <w:p w:rsidR="00AC1AD3" w:rsidRPr="00AC1AD3" w:rsidRDefault="00AC1AD3" w:rsidP="00A46C14">
            <w:pPr>
              <w:spacing w:before="120" w:after="120"/>
              <w:contextualSpacing/>
              <w:jc w:val="both"/>
              <w:rPr>
                <w:rFonts w:asciiTheme="minorHAnsi" w:hAnsiTheme="minorHAnsi" w:cstheme="minorHAnsi"/>
                <w:b/>
                <w:sz w:val="24"/>
                <w:szCs w:val="24"/>
              </w:rPr>
            </w:pPr>
          </w:p>
          <w:p w:rsidR="00AC1AD3" w:rsidRPr="00AC1AD3" w:rsidRDefault="00AC1AD3" w:rsidP="00A46C14">
            <w:pPr>
              <w:spacing w:before="120" w:after="120"/>
              <w:contextualSpacing/>
              <w:jc w:val="both"/>
              <w:rPr>
                <w:rFonts w:asciiTheme="minorHAnsi" w:hAnsiTheme="minorHAnsi" w:cstheme="minorHAnsi"/>
                <w:b/>
                <w:sz w:val="24"/>
                <w:szCs w:val="24"/>
              </w:rPr>
            </w:pPr>
            <w:r w:rsidRPr="00AC1AD3">
              <w:rPr>
                <w:rFonts w:asciiTheme="minorHAnsi" w:hAnsiTheme="minorHAnsi" w:cstheme="minorHAnsi"/>
                <w:b/>
                <w:sz w:val="24"/>
                <w:szCs w:val="24"/>
              </w:rPr>
              <w:t>CS 2: Proiecte care conduc la reduceri ale consumului energetic cat mai mari (kJ/U.T.), conform proiect</w:t>
            </w:r>
          </w:p>
          <w:p w:rsidR="00AC1AD3" w:rsidRPr="00AC1AD3" w:rsidRDefault="00AC1AD3" w:rsidP="00A46C14">
            <w:pPr>
              <w:spacing w:before="120" w:after="120"/>
              <w:contextualSpacing/>
              <w:jc w:val="both"/>
              <w:rPr>
                <w:b/>
                <w:kern w:val="32"/>
                <w:sz w:val="24"/>
              </w:rPr>
            </w:pPr>
          </w:p>
        </w:tc>
        <w:tc>
          <w:tcPr>
            <w:tcW w:w="4252"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rPr>
          <w:trHeight w:val="1972"/>
        </w:trPr>
        <w:tc>
          <w:tcPr>
            <w:tcW w:w="704" w:type="dxa"/>
            <w:vAlign w:val="center"/>
          </w:tcPr>
          <w:p w:rsidR="00AC1AD3" w:rsidRPr="00AC1AD3" w:rsidRDefault="00AC1AD3" w:rsidP="00A46C14">
            <w:pPr>
              <w:spacing w:before="120" w:after="120"/>
              <w:contextualSpacing/>
              <w:jc w:val="both"/>
              <w:rPr>
                <w:b/>
                <w:kern w:val="32"/>
                <w:sz w:val="24"/>
              </w:rPr>
            </w:pPr>
            <w:r w:rsidRPr="00AC1AD3">
              <w:rPr>
                <w:b/>
                <w:kern w:val="32"/>
                <w:sz w:val="24"/>
              </w:rPr>
              <w:t>3</w:t>
            </w:r>
          </w:p>
        </w:tc>
        <w:tc>
          <w:tcPr>
            <w:tcW w:w="4394" w:type="dxa"/>
            <w:vAlign w:val="center"/>
          </w:tcPr>
          <w:p w:rsidR="00AC1AD3" w:rsidRPr="00AC1AD3" w:rsidRDefault="00AC1AD3" w:rsidP="00A46C14">
            <w:pPr>
              <w:spacing w:before="120" w:after="120"/>
              <w:contextualSpacing/>
              <w:jc w:val="both"/>
              <w:rPr>
                <w:rFonts w:asciiTheme="minorHAnsi" w:hAnsiTheme="minorHAnsi" w:cstheme="minorHAnsi"/>
                <w:b/>
                <w:sz w:val="24"/>
                <w:szCs w:val="24"/>
              </w:rPr>
            </w:pPr>
          </w:p>
          <w:p w:rsidR="00AC1AD3" w:rsidRPr="00AC1AD3" w:rsidRDefault="00AC1AD3" w:rsidP="00A46C14">
            <w:pPr>
              <w:spacing w:before="120" w:after="120"/>
              <w:contextualSpacing/>
              <w:jc w:val="both"/>
              <w:rPr>
                <w:rFonts w:asciiTheme="minorHAnsi" w:hAnsiTheme="minorHAnsi" w:cstheme="minorHAnsi"/>
                <w:b/>
                <w:sz w:val="24"/>
                <w:szCs w:val="24"/>
              </w:rPr>
            </w:pPr>
            <w:r w:rsidRPr="00AC1AD3">
              <w:rPr>
                <w:rFonts w:asciiTheme="minorHAnsi" w:hAnsiTheme="minorHAnsi" w:cstheme="minorHAnsi"/>
                <w:b/>
                <w:sz w:val="24"/>
                <w:szCs w:val="24"/>
              </w:rPr>
              <w:t>CS 3: Proiecte care creeaza  un numar mai mare de locuri noi de munca. (se vor acorda cate 10 puncte pentru fiecare loc de munca creat si mentinut)</w:t>
            </w:r>
          </w:p>
          <w:p w:rsidR="00AC1AD3" w:rsidRPr="00AC1AD3" w:rsidRDefault="00AC1AD3" w:rsidP="00A46C14">
            <w:pPr>
              <w:spacing w:before="120" w:after="120"/>
              <w:contextualSpacing/>
              <w:jc w:val="both"/>
              <w:rPr>
                <w:b/>
                <w:kern w:val="32"/>
                <w:sz w:val="24"/>
              </w:rPr>
            </w:pPr>
          </w:p>
        </w:tc>
        <w:tc>
          <w:tcPr>
            <w:tcW w:w="4252"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c>
          <w:tcPr>
            <w:tcW w:w="704" w:type="dxa"/>
            <w:vAlign w:val="center"/>
          </w:tcPr>
          <w:p w:rsidR="00AC1AD3" w:rsidRPr="00AC1AD3" w:rsidRDefault="00AC1AD3" w:rsidP="00A46C14">
            <w:pPr>
              <w:spacing w:before="120" w:after="120"/>
              <w:contextualSpacing/>
              <w:jc w:val="both"/>
              <w:rPr>
                <w:b/>
                <w:kern w:val="32"/>
                <w:sz w:val="24"/>
              </w:rPr>
            </w:pPr>
            <w:r w:rsidRPr="00AC1AD3">
              <w:rPr>
                <w:b/>
                <w:kern w:val="32"/>
                <w:sz w:val="24"/>
              </w:rPr>
              <w:t>4</w:t>
            </w:r>
          </w:p>
        </w:tc>
        <w:tc>
          <w:tcPr>
            <w:tcW w:w="4394" w:type="dxa"/>
            <w:vAlign w:val="center"/>
          </w:tcPr>
          <w:p w:rsidR="00AC1AD3" w:rsidRPr="00AC1AD3" w:rsidRDefault="00AC1AD3" w:rsidP="00A46C14">
            <w:pPr>
              <w:widowControl w:val="0"/>
              <w:spacing w:before="120" w:after="120"/>
              <w:ind w:right="403"/>
              <w:rPr>
                <w:rFonts w:asciiTheme="minorHAnsi" w:hAnsiTheme="minorHAnsi" w:cstheme="minorHAnsi"/>
                <w:b/>
                <w:sz w:val="24"/>
                <w:szCs w:val="24"/>
              </w:rPr>
            </w:pPr>
            <w:r w:rsidRPr="00AC1AD3">
              <w:rPr>
                <w:rFonts w:asciiTheme="minorHAnsi" w:hAnsiTheme="minorHAnsi" w:cstheme="minorHAnsi"/>
                <w:b/>
                <w:sz w:val="24"/>
                <w:szCs w:val="24"/>
              </w:rPr>
              <w:t>CS 4: Proiecte care respecta temele transversale si anume  :</w:t>
            </w:r>
          </w:p>
          <w:p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r w:rsidRPr="00AC1AD3">
              <w:rPr>
                <w:rFonts w:asciiTheme="minorHAnsi" w:hAnsiTheme="minorHAnsi" w:cstheme="minorHAnsi"/>
                <w:b/>
                <w:sz w:val="24"/>
                <w:szCs w:val="24"/>
              </w:rPr>
              <w:t>Masura contribuie la inovare ( 5 puncte)</w:t>
            </w:r>
          </w:p>
          <w:p w:rsidR="00AC1AD3" w:rsidRPr="00AC1AD3" w:rsidRDefault="00AC1AD3" w:rsidP="00AC1AD3">
            <w:pPr>
              <w:pStyle w:val="ListParagraph"/>
              <w:widowControl w:val="0"/>
              <w:numPr>
                <w:ilvl w:val="0"/>
                <w:numId w:val="33"/>
              </w:numPr>
              <w:spacing w:after="0" w:line="240" w:lineRule="auto"/>
              <w:ind w:left="455" w:hanging="283"/>
              <w:contextualSpacing w:val="0"/>
              <w:rPr>
                <w:rFonts w:asciiTheme="minorHAnsi" w:hAnsiTheme="minorHAnsi" w:cstheme="minorHAnsi"/>
                <w:b/>
                <w:sz w:val="24"/>
                <w:szCs w:val="24"/>
              </w:rPr>
            </w:pPr>
            <w:r w:rsidRPr="00AC1AD3">
              <w:rPr>
                <w:rFonts w:asciiTheme="minorHAnsi" w:hAnsiTheme="minorHAnsi" w:cstheme="minorHAnsi"/>
                <w:b/>
                <w:sz w:val="24"/>
                <w:szCs w:val="24"/>
              </w:rPr>
              <w:t xml:space="preserve">Masura contribuie protectia mediului </w:t>
            </w:r>
          </w:p>
          <w:p w:rsidR="00AC1AD3" w:rsidRPr="00AC1AD3" w:rsidRDefault="00AC1AD3" w:rsidP="00A46C14">
            <w:pPr>
              <w:spacing w:before="120" w:after="120"/>
              <w:contextualSpacing/>
              <w:jc w:val="both"/>
              <w:rPr>
                <w:b/>
                <w:kern w:val="32"/>
                <w:sz w:val="24"/>
              </w:rPr>
            </w:pPr>
            <w:r w:rsidRPr="00AC1AD3">
              <w:rPr>
                <w:rFonts w:asciiTheme="minorHAnsi" w:hAnsiTheme="minorHAnsi" w:cstheme="minorHAnsi"/>
                <w:b/>
                <w:sz w:val="24"/>
                <w:szCs w:val="24"/>
              </w:rPr>
              <w:t>( 5 puncte)</w:t>
            </w:r>
          </w:p>
        </w:tc>
        <w:tc>
          <w:tcPr>
            <w:tcW w:w="4252" w:type="dxa"/>
            <w:vAlign w:val="center"/>
          </w:tcPr>
          <w:p w:rsidR="00AC1AD3" w:rsidRPr="00AC1AD3" w:rsidRDefault="00AC1AD3" w:rsidP="00A46C14">
            <w:pPr>
              <w:spacing w:before="120" w:after="120"/>
              <w:contextualSpacing/>
              <w:jc w:val="both"/>
              <w:rPr>
                <w:b/>
                <w:kern w:val="32"/>
                <w:sz w:val="24"/>
              </w:rPr>
            </w:pPr>
          </w:p>
        </w:tc>
      </w:tr>
    </w:tbl>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702"/>
        <w:gridCol w:w="4135"/>
        <w:gridCol w:w="4240"/>
      </w:tblGrid>
      <w:tr w:rsidR="00AC1AD3" w:rsidRPr="00AC1AD3" w:rsidTr="00A46C14">
        <w:trPr>
          <w:trHeight w:val="421"/>
        </w:trPr>
        <w:tc>
          <w:tcPr>
            <w:tcW w:w="9350" w:type="dxa"/>
            <w:gridSpan w:val="3"/>
            <w:shd w:val="clear" w:color="auto" w:fill="D9D9D9" w:themeFill="background1" w:themeFillShade="D9"/>
            <w:vAlign w:val="center"/>
          </w:tcPr>
          <w:p w:rsidR="00AC1AD3" w:rsidRPr="00AC1AD3" w:rsidRDefault="00AC1AD3" w:rsidP="00A46C14">
            <w:pPr>
              <w:spacing w:before="120" w:after="120"/>
              <w:contextualSpacing/>
              <w:jc w:val="both"/>
              <w:rPr>
                <w:b/>
                <w:kern w:val="32"/>
                <w:sz w:val="24"/>
              </w:rPr>
            </w:pPr>
            <w:r w:rsidRPr="00AC1AD3">
              <w:rPr>
                <w:b/>
                <w:sz w:val="24"/>
                <w:szCs w:val="24"/>
              </w:rPr>
              <w:t>G. VERIFICAREA CRITERIILOR DE DEPARTAJARE A PROIECTULUI</w:t>
            </w:r>
          </w:p>
        </w:tc>
      </w:tr>
      <w:tr w:rsidR="00AC1AD3" w:rsidRPr="00AC1AD3" w:rsidTr="00A46C14">
        <w:tc>
          <w:tcPr>
            <w:tcW w:w="704" w:type="dxa"/>
            <w:shd w:val="clear" w:color="auto" w:fill="D9D9D9" w:themeFill="background1" w:themeFillShade="D9"/>
          </w:tcPr>
          <w:p w:rsidR="00AC1AD3" w:rsidRPr="00AC1AD3" w:rsidRDefault="00AC1AD3" w:rsidP="00A46C14">
            <w:pPr>
              <w:spacing w:before="120" w:after="120"/>
              <w:contextualSpacing/>
              <w:jc w:val="center"/>
              <w:rPr>
                <w:b/>
                <w:kern w:val="32"/>
                <w:sz w:val="24"/>
              </w:rPr>
            </w:pPr>
            <w:r w:rsidRPr="00AC1AD3">
              <w:rPr>
                <w:b/>
                <w:kern w:val="32"/>
                <w:sz w:val="24"/>
              </w:rPr>
              <w:t>NR. CRT.</w:t>
            </w:r>
          </w:p>
        </w:tc>
        <w:tc>
          <w:tcPr>
            <w:tcW w:w="4253" w:type="dxa"/>
            <w:shd w:val="clear" w:color="auto" w:fill="D9D9D9" w:themeFill="background1" w:themeFillShade="D9"/>
            <w:vAlign w:val="center"/>
          </w:tcPr>
          <w:p w:rsidR="00AC1AD3" w:rsidRPr="00AC1AD3" w:rsidRDefault="00AC1AD3" w:rsidP="00A46C14">
            <w:pPr>
              <w:spacing w:before="120" w:after="120"/>
              <w:contextualSpacing/>
              <w:jc w:val="center"/>
              <w:rPr>
                <w:b/>
                <w:kern w:val="32"/>
                <w:sz w:val="24"/>
              </w:rPr>
            </w:pPr>
            <w:r w:rsidRPr="00AC1AD3">
              <w:rPr>
                <w:b/>
                <w:kern w:val="32"/>
                <w:sz w:val="24"/>
              </w:rPr>
              <w:t>CRITERIUL DE DEPARTAJARE</w:t>
            </w:r>
          </w:p>
        </w:tc>
        <w:tc>
          <w:tcPr>
            <w:tcW w:w="4393" w:type="dxa"/>
            <w:shd w:val="clear" w:color="auto" w:fill="D9D9D9" w:themeFill="background1" w:themeFillShade="D9"/>
            <w:vAlign w:val="center"/>
          </w:tcPr>
          <w:p w:rsidR="00AC1AD3" w:rsidRPr="00AC1AD3" w:rsidRDefault="00AC1AD3" w:rsidP="00A46C14">
            <w:pPr>
              <w:spacing w:before="120" w:after="120"/>
              <w:contextualSpacing/>
              <w:jc w:val="center"/>
              <w:rPr>
                <w:b/>
                <w:kern w:val="32"/>
                <w:sz w:val="24"/>
              </w:rPr>
            </w:pPr>
            <w:r w:rsidRPr="00AC1AD3">
              <w:rPr>
                <w:b/>
                <w:kern w:val="32"/>
                <w:sz w:val="24"/>
              </w:rPr>
              <w:t>OBSERVAȚII</w:t>
            </w:r>
          </w:p>
        </w:tc>
      </w:tr>
      <w:tr w:rsidR="00AC1AD3" w:rsidRPr="00AC1AD3" w:rsidTr="00A46C14">
        <w:trPr>
          <w:trHeight w:val="1525"/>
        </w:trPr>
        <w:tc>
          <w:tcPr>
            <w:tcW w:w="704" w:type="dxa"/>
            <w:vAlign w:val="center"/>
          </w:tcPr>
          <w:p w:rsidR="00AC1AD3" w:rsidRPr="00AC1AD3" w:rsidRDefault="00AC1AD3" w:rsidP="00A46C14">
            <w:pPr>
              <w:spacing w:before="120" w:after="120"/>
              <w:contextualSpacing/>
              <w:jc w:val="both"/>
              <w:rPr>
                <w:b/>
                <w:kern w:val="32"/>
                <w:sz w:val="24"/>
              </w:rPr>
            </w:pPr>
            <w:r w:rsidRPr="00AC1AD3">
              <w:rPr>
                <w:b/>
                <w:kern w:val="32"/>
                <w:sz w:val="24"/>
              </w:rPr>
              <w:t>1</w:t>
            </w:r>
          </w:p>
        </w:tc>
        <w:tc>
          <w:tcPr>
            <w:tcW w:w="4253" w:type="dxa"/>
            <w:vAlign w:val="center"/>
          </w:tcPr>
          <w:p w:rsidR="00AC1AD3" w:rsidRPr="00AC1AD3" w:rsidRDefault="00AC1AD3" w:rsidP="00A46C14">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CD 1: Realizarea de investitii pentru producerea de energie regenerabila (hidro, solara, eoliana, biomasa, etc.)</w:t>
            </w:r>
          </w:p>
        </w:tc>
        <w:tc>
          <w:tcPr>
            <w:tcW w:w="4393"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rPr>
          <w:trHeight w:val="2378"/>
        </w:trPr>
        <w:tc>
          <w:tcPr>
            <w:tcW w:w="704" w:type="dxa"/>
            <w:vAlign w:val="center"/>
          </w:tcPr>
          <w:p w:rsidR="00AC1AD3" w:rsidRPr="00AC1AD3" w:rsidRDefault="00AC1AD3" w:rsidP="00A46C14">
            <w:pPr>
              <w:spacing w:before="120" w:after="120"/>
              <w:contextualSpacing/>
              <w:jc w:val="both"/>
              <w:rPr>
                <w:b/>
                <w:kern w:val="32"/>
                <w:sz w:val="24"/>
              </w:rPr>
            </w:pPr>
            <w:r w:rsidRPr="00AC1AD3">
              <w:rPr>
                <w:b/>
                <w:kern w:val="32"/>
                <w:sz w:val="24"/>
              </w:rPr>
              <w:lastRenderedPageBreak/>
              <w:t>2</w:t>
            </w:r>
          </w:p>
        </w:tc>
        <w:tc>
          <w:tcPr>
            <w:tcW w:w="4253" w:type="dxa"/>
            <w:vAlign w:val="center"/>
          </w:tcPr>
          <w:p w:rsidR="00AC1AD3" w:rsidRPr="00AC1AD3" w:rsidRDefault="00AC1AD3" w:rsidP="00A46C14">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CD 2: Realizarea de investitii in reducerea consumului de energie (reinoirea unor instalatii si echipamente mari consumatoare cu altele, inlocuirea consumatorilor clasici cu cei pe baza de surse neconventionale, izolarea termica a cladirilor, etc.)</w:t>
            </w:r>
          </w:p>
        </w:tc>
        <w:tc>
          <w:tcPr>
            <w:tcW w:w="4393" w:type="dxa"/>
            <w:vAlign w:val="center"/>
          </w:tcPr>
          <w:p w:rsidR="00AC1AD3" w:rsidRPr="00AC1AD3" w:rsidRDefault="00AC1AD3" w:rsidP="00A46C14">
            <w:pPr>
              <w:spacing w:before="120" w:after="120"/>
              <w:contextualSpacing/>
              <w:jc w:val="both"/>
              <w:rPr>
                <w:b/>
                <w:kern w:val="32"/>
                <w:sz w:val="24"/>
              </w:rPr>
            </w:pPr>
          </w:p>
        </w:tc>
      </w:tr>
      <w:tr w:rsidR="00AC1AD3" w:rsidRPr="00AC1AD3" w:rsidTr="00A46C14">
        <w:trPr>
          <w:trHeight w:val="2277"/>
        </w:trPr>
        <w:tc>
          <w:tcPr>
            <w:tcW w:w="704" w:type="dxa"/>
            <w:vAlign w:val="center"/>
          </w:tcPr>
          <w:p w:rsidR="00AC1AD3" w:rsidRPr="00AC1AD3" w:rsidRDefault="00AC1AD3" w:rsidP="00A46C14">
            <w:pPr>
              <w:spacing w:before="120" w:after="120"/>
              <w:contextualSpacing/>
              <w:jc w:val="both"/>
              <w:rPr>
                <w:b/>
                <w:kern w:val="32"/>
                <w:sz w:val="24"/>
              </w:rPr>
            </w:pPr>
            <w:r w:rsidRPr="00AC1AD3">
              <w:rPr>
                <w:b/>
                <w:kern w:val="32"/>
                <w:sz w:val="24"/>
              </w:rPr>
              <w:t>3</w:t>
            </w:r>
          </w:p>
        </w:tc>
        <w:tc>
          <w:tcPr>
            <w:tcW w:w="4253" w:type="dxa"/>
            <w:vAlign w:val="center"/>
          </w:tcPr>
          <w:p w:rsidR="00AC1AD3" w:rsidRPr="00AC1AD3" w:rsidRDefault="00AC1AD3" w:rsidP="00A46C14">
            <w:pPr>
              <w:spacing w:before="120" w:after="120"/>
              <w:contextualSpacing/>
              <w:jc w:val="both"/>
              <w:rPr>
                <w:rFonts w:asciiTheme="minorHAnsi" w:hAnsiTheme="minorHAnsi" w:cstheme="minorHAnsi"/>
                <w:b/>
                <w:kern w:val="32"/>
                <w:sz w:val="24"/>
                <w:szCs w:val="24"/>
              </w:rPr>
            </w:pPr>
            <w:r w:rsidRPr="00AC1AD3">
              <w:rPr>
                <w:rFonts w:asciiTheme="minorHAnsi" w:hAnsiTheme="minorHAnsi" w:cstheme="minorHAnsi"/>
                <w:b/>
                <w:sz w:val="24"/>
                <w:szCs w:val="24"/>
              </w:rPr>
              <w:t>CD 3: Incurajarea si sustinerea UAT-urilor, a  intreprinderilor si cooperativelor din GAL, pentru reducerea consumurilor energetice si implicit al reducerii GES</w:t>
            </w:r>
          </w:p>
        </w:tc>
        <w:tc>
          <w:tcPr>
            <w:tcW w:w="4393" w:type="dxa"/>
            <w:vAlign w:val="center"/>
          </w:tcPr>
          <w:p w:rsidR="00AC1AD3" w:rsidRPr="00AC1AD3" w:rsidRDefault="00AC1AD3" w:rsidP="00A46C14">
            <w:pPr>
              <w:spacing w:before="120" w:after="120"/>
              <w:contextualSpacing/>
              <w:jc w:val="both"/>
              <w:rPr>
                <w:b/>
                <w:kern w:val="32"/>
                <w:sz w:val="24"/>
              </w:rPr>
            </w:pPr>
          </w:p>
        </w:tc>
      </w:tr>
    </w:tbl>
    <w:p w:rsidR="00AC1AD3" w:rsidRPr="00AC1AD3" w:rsidRDefault="00AC1AD3" w:rsidP="00AC1AD3">
      <w:pPr>
        <w:spacing w:before="120" w:after="120" w:line="240" w:lineRule="auto"/>
        <w:contextualSpacing/>
        <w:jc w:val="both"/>
        <w:rPr>
          <w:b/>
          <w:kern w:val="32"/>
          <w:sz w:val="24"/>
        </w:rPr>
      </w:pPr>
    </w:p>
    <w:tbl>
      <w:tblPr>
        <w:tblStyle w:val="TableGrid"/>
        <w:tblW w:w="0" w:type="auto"/>
        <w:tblLook w:val="04A0" w:firstRow="1" w:lastRow="0" w:firstColumn="1" w:lastColumn="0" w:noHBand="0" w:noVBand="1"/>
      </w:tblPr>
      <w:tblGrid>
        <w:gridCol w:w="6040"/>
        <w:gridCol w:w="1477"/>
        <w:gridCol w:w="1560"/>
      </w:tblGrid>
      <w:tr w:rsidR="00AC1AD3" w:rsidRPr="00AC1AD3" w:rsidTr="00A46C14">
        <w:trPr>
          <w:trHeight w:val="385"/>
        </w:trPr>
        <w:tc>
          <w:tcPr>
            <w:tcW w:w="6233" w:type="dxa"/>
            <w:vMerge w:val="restart"/>
            <w:vAlign w:val="center"/>
          </w:tcPr>
          <w:p w:rsidR="00AC1AD3" w:rsidRPr="00AC1AD3" w:rsidRDefault="00AC1AD3" w:rsidP="00A46C14">
            <w:pPr>
              <w:spacing w:before="120" w:after="120"/>
              <w:contextualSpacing/>
              <w:jc w:val="both"/>
              <w:rPr>
                <w:b/>
                <w:kern w:val="32"/>
                <w:sz w:val="24"/>
              </w:rPr>
            </w:pPr>
            <w:r w:rsidRPr="00AC1AD3">
              <w:rPr>
                <w:b/>
                <w:sz w:val="24"/>
              </w:rPr>
              <w:t>VERIFICAREA PE TEREN</w:t>
            </w:r>
          </w:p>
        </w:tc>
        <w:tc>
          <w:tcPr>
            <w:tcW w:w="3117" w:type="dxa"/>
            <w:gridSpan w:val="2"/>
            <w:vAlign w:val="center"/>
          </w:tcPr>
          <w:p w:rsidR="00AC1AD3" w:rsidRPr="00AC1AD3" w:rsidRDefault="00AC1AD3" w:rsidP="00A46C14">
            <w:pPr>
              <w:spacing w:before="120" w:after="120"/>
              <w:contextualSpacing/>
              <w:jc w:val="center"/>
              <w:rPr>
                <w:b/>
                <w:kern w:val="32"/>
                <w:sz w:val="24"/>
              </w:rPr>
            </w:pPr>
            <w:r w:rsidRPr="00AC1AD3">
              <w:rPr>
                <w:sz w:val="24"/>
              </w:rPr>
              <w:t>Verificare efectuată</w:t>
            </w:r>
          </w:p>
        </w:tc>
      </w:tr>
      <w:tr w:rsidR="00AC1AD3" w:rsidRPr="00AC1AD3" w:rsidTr="00A46C14">
        <w:trPr>
          <w:trHeight w:val="374"/>
        </w:trPr>
        <w:tc>
          <w:tcPr>
            <w:tcW w:w="6233" w:type="dxa"/>
            <w:vMerge/>
            <w:vAlign w:val="center"/>
          </w:tcPr>
          <w:p w:rsidR="00AC1AD3" w:rsidRPr="00AC1AD3" w:rsidRDefault="00AC1AD3" w:rsidP="00A46C14">
            <w:pPr>
              <w:spacing w:before="120" w:after="120"/>
              <w:contextualSpacing/>
              <w:jc w:val="both"/>
              <w:rPr>
                <w:b/>
                <w:kern w:val="32"/>
                <w:sz w:val="24"/>
              </w:rPr>
            </w:pPr>
          </w:p>
        </w:tc>
        <w:tc>
          <w:tcPr>
            <w:tcW w:w="1515" w:type="dxa"/>
            <w:vAlign w:val="center"/>
          </w:tcPr>
          <w:p w:rsidR="00AC1AD3" w:rsidRPr="00AC1AD3" w:rsidRDefault="00AC1AD3" w:rsidP="00A46C14">
            <w:pPr>
              <w:spacing w:before="120" w:after="120"/>
              <w:contextualSpacing/>
              <w:jc w:val="center"/>
              <w:rPr>
                <w:b/>
                <w:kern w:val="32"/>
                <w:sz w:val="24"/>
              </w:rPr>
            </w:pPr>
            <w:r w:rsidRPr="00AC1AD3">
              <w:rPr>
                <w:b/>
                <w:sz w:val="24"/>
              </w:rPr>
              <w:t>DA</w:t>
            </w:r>
          </w:p>
        </w:tc>
        <w:tc>
          <w:tcPr>
            <w:tcW w:w="1602" w:type="dxa"/>
            <w:vAlign w:val="center"/>
          </w:tcPr>
          <w:p w:rsidR="00AC1AD3" w:rsidRPr="00AC1AD3" w:rsidRDefault="00AC1AD3" w:rsidP="00A46C14">
            <w:pPr>
              <w:spacing w:before="120" w:after="120"/>
              <w:contextualSpacing/>
              <w:jc w:val="center"/>
              <w:rPr>
                <w:b/>
                <w:kern w:val="32"/>
                <w:sz w:val="24"/>
              </w:rPr>
            </w:pPr>
            <w:r w:rsidRPr="00AC1AD3">
              <w:rPr>
                <w:b/>
                <w:sz w:val="24"/>
              </w:rPr>
              <w:t>NU</w:t>
            </w:r>
          </w:p>
        </w:tc>
      </w:tr>
      <w:tr w:rsidR="00AC1AD3" w:rsidRPr="00AC1AD3" w:rsidTr="00A46C14">
        <w:trPr>
          <w:trHeight w:val="493"/>
        </w:trPr>
        <w:tc>
          <w:tcPr>
            <w:tcW w:w="6233" w:type="dxa"/>
            <w:vAlign w:val="center"/>
          </w:tcPr>
          <w:p w:rsidR="00AC1AD3" w:rsidRPr="00AC1AD3" w:rsidRDefault="00AC1AD3" w:rsidP="00A46C14">
            <w:pPr>
              <w:spacing w:before="120" w:after="120"/>
              <w:contextualSpacing/>
              <w:jc w:val="both"/>
              <w:rPr>
                <w:b/>
                <w:kern w:val="32"/>
                <w:sz w:val="24"/>
              </w:rPr>
            </w:pPr>
            <w:r w:rsidRPr="00AC1AD3">
              <w:rPr>
                <w:b/>
                <w:i/>
                <w:sz w:val="24"/>
              </w:rPr>
              <w:t xml:space="preserve">Verificare la </w:t>
            </w:r>
            <w:r w:rsidRPr="00AC1AD3">
              <w:rPr>
                <w:rFonts w:eastAsia="Times New Roman" w:cs="Calibri"/>
                <w:b/>
                <w:bCs/>
                <w:i/>
                <w:iCs/>
                <w:sz w:val="24"/>
                <w:szCs w:val="24"/>
                <w:lang w:eastAsia="fr-FR"/>
              </w:rPr>
              <w:t>GAL</w:t>
            </w:r>
          </w:p>
        </w:tc>
        <w:tc>
          <w:tcPr>
            <w:tcW w:w="1515" w:type="dxa"/>
            <w:vAlign w:val="center"/>
          </w:tcPr>
          <w:p w:rsidR="00AC1AD3" w:rsidRPr="00AC1AD3" w:rsidRDefault="00AC1AD3" w:rsidP="00A46C14">
            <w:pPr>
              <w:spacing w:before="120" w:after="120"/>
              <w:contextualSpacing/>
              <w:jc w:val="center"/>
              <w:rPr>
                <w:b/>
                <w:kern w:val="32"/>
                <w:sz w:val="28"/>
                <w:szCs w:val="28"/>
              </w:rPr>
            </w:pPr>
            <w:r w:rsidRPr="00AC1AD3">
              <w:rPr>
                <w:sz w:val="28"/>
                <w:szCs w:val="28"/>
              </w:rPr>
              <w:sym w:font="Wingdings" w:char="F06F"/>
            </w:r>
          </w:p>
        </w:tc>
        <w:tc>
          <w:tcPr>
            <w:tcW w:w="1602" w:type="dxa"/>
            <w:vAlign w:val="center"/>
          </w:tcPr>
          <w:p w:rsidR="00AC1AD3" w:rsidRPr="00AC1AD3" w:rsidRDefault="00AC1AD3" w:rsidP="00A46C14">
            <w:pPr>
              <w:spacing w:before="120" w:after="120"/>
              <w:contextualSpacing/>
              <w:jc w:val="center"/>
              <w:rPr>
                <w:b/>
                <w:kern w:val="32"/>
                <w:sz w:val="28"/>
                <w:szCs w:val="28"/>
              </w:rPr>
            </w:pPr>
            <w:r w:rsidRPr="00AC1AD3">
              <w:rPr>
                <w:sz w:val="28"/>
                <w:szCs w:val="28"/>
              </w:rPr>
              <w:sym w:font="Wingdings" w:char="F06F"/>
            </w:r>
          </w:p>
        </w:tc>
      </w:tr>
    </w:tbl>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r w:rsidRPr="00AC1AD3">
        <w:rPr>
          <w:b/>
          <w:kern w:val="32"/>
          <w:sz w:val="24"/>
        </w:rPr>
        <w:t>Concluzia verificarii pe teren :</w:t>
      </w:r>
    </w:p>
    <w:p w:rsidR="00AC1AD3" w:rsidRPr="00AC1AD3" w:rsidRDefault="00AC1AD3" w:rsidP="00AC1AD3">
      <w:pPr>
        <w:spacing w:before="120" w:after="120" w:line="240" w:lineRule="auto"/>
        <w:contextualSpacing/>
        <w:jc w:val="both"/>
        <w:rPr>
          <w:b/>
          <w:kern w:val="32"/>
          <w:sz w:val="24"/>
        </w:rPr>
      </w:pPr>
      <w:r w:rsidRPr="00AC1AD3">
        <w:rPr>
          <w:b/>
          <w:kern w:val="32"/>
          <w:sz w:val="24"/>
        </w:rPr>
        <w:t>………………………………………………………………………………………………………………………………………………..</w:t>
      </w:r>
    </w:p>
    <w:p w:rsidR="00AC1AD3" w:rsidRPr="00AC1AD3" w:rsidRDefault="00AC1AD3" w:rsidP="00AC1AD3">
      <w:pPr>
        <w:spacing w:before="120" w:after="120" w:line="240" w:lineRule="auto"/>
        <w:contextualSpacing/>
        <w:jc w:val="both"/>
        <w:rPr>
          <w:b/>
          <w:kern w:val="32"/>
          <w:sz w:val="24"/>
        </w:rPr>
      </w:pPr>
      <w:r w:rsidRPr="00AC1AD3">
        <w:rPr>
          <w:b/>
          <w:kern w:val="32"/>
          <w:sz w:val="24"/>
        </w:rPr>
        <w:t>………………………………………………………………………………………………………………………………………………..</w:t>
      </w:r>
    </w:p>
    <w:p w:rsidR="00AC1AD3" w:rsidRPr="00AC1AD3" w:rsidRDefault="00AC1AD3" w:rsidP="00AC1AD3">
      <w:pPr>
        <w:spacing w:before="120" w:after="120" w:line="240" w:lineRule="auto"/>
        <w:contextualSpacing/>
        <w:jc w:val="both"/>
        <w:rPr>
          <w:b/>
          <w:kern w:val="32"/>
          <w:sz w:val="24"/>
        </w:rPr>
      </w:pPr>
      <w:r w:rsidRPr="00AC1AD3">
        <w:rPr>
          <w:b/>
          <w:kern w:val="32"/>
          <w:sz w:val="24"/>
        </w:rPr>
        <w:t>………………………………………………………………………………………………………………………………………………..</w:t>
      </w:r>
    </w:p>
    <w:p w:rsidR="00AC1AD3" w:rsidRPr="00AC1AD3" w:rsidRDefault="00AC1AD3" w:rsidP="00AC1AD3">
      <w:pPr>
        <w:spacing w:before="120" w:after="120" w:line="240" w:lineRule="auto"/>
        <w:contextualSpacing/>
        <w:jc w:val="both"/>
        <w:rPr>
          <w:b/>
          <w:kern w:val="32"/>
          <w:sz w:val="24"/>
        </w:rPr>
      </w:pPr>
      <w:r w:rsidRPr="00AC1AD3">
        <w:rPr>
          <w:b/>
          <w:kern w:val="32"/>
          <w:sz w:val="24"/>
        </w:rPr>
        <w:t>………………………………………………………………………………………………………………………………………………..</w:t>
      </w:r>
    </w:p>
    <w:p w:rsidR="00AC1AD3" w:rsidRPr="00AC1AD3" w:rsidRDefault="00AC1AD3" w:rsidP="00AC1AD3">
      <w:pPr>
        <w:spacing w:before="120" w:after="120" w:line="240" w:lineRule="auto"/>
        <w:contextualSpacing/>
        <w:jc w:val="both"/>
        <w:rPr>
          <w:b/>
          <w:kern w:val="32"/>
          <w:sz w:val="24"/>
        </w:rPr>
      </w:pPr>
      <w:r w:rsidRPr="00AC1AD3">
        <w:rPr>
          <w:b/>
          <w:kern w:val="32"/>
          <w:sz w:val="24"/>
        </w:rPr>
        <w:t>………………………………………………………………………………………………………………………………………………..</w:t>
      </w: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spacing w:before="120" w:after="120" w:line="240" w:lineRule="auto"/>
        <w:contextualSpacing/>
        <w:jc w:val="both"/>
        <w:rPr>
          <w:b/>
          <w:kern w:val="32"/>
          <w:sz w:val="24"/>
        </w:rPr>
      </w:pPr>
      <w:r w:rsidRPr="00AC1AD3">
        <w:rPr>
          <w:b/>
          <w:kern w:val="32"/>
          <w:sz w:val="24"/>
        </w:rPr>
        <w:t>DECIZIA REFERITOARE LA PROIECT</w:t>
      </w:r>
    </w:p>
    <w:p w:rsidR="00AC1AD3" w:rsidRPr="00AC1AD3" w:rsidRDefault="00AC1AD3" w:rsidP="00AC1AD3">
      <w:pPr>
        <w:spacing w:before="120" w:after="120" w:line="240" w:lineRule="auto"/>
        <w:contextualSpacing/>
        <w:jc w:val="both"/>
        <w:rPr>
          <w:b/>
          <w:kern w:val="32"/>
          <w:sz w:val="24"/>
        </w:rPr>
      </w:pPr>
      <w:r w:rsidRPr="00AC1AD3">
        <w:rPr>
          <w:b/>
          <w:kern w:val="32"/>
          <w:sz w:val="24"/>
        </w:rPr>
        <w:t>PROIECTUL ESTE:</w:t>
      </w:r>
    </w:p>
    <w:p w:rsidR="00AC1AD3" w:rsidRPr="00AC1AD3" w:rsidRDefault="00AC1AD3" w:rsidP="00AC1AD3">
      <w:pPr>
        <w:numPr>
          <w:ilvl w:val="0"/>
          <w:numId w:val="2"/>
        </w:numPr>
        <w:spacing w:before="120" w:after="120" w:line="240" w:lineRule="auto"/>
        <w:contextualSpacing/>
        <w:jc w:val="both"/>
        <w:rPr>
          <w:b/>
          <w:kern w:val="32"/>
          <w:sz w:val="24"/>
        </w:rPr>
      </w:pPr>
      <w:r w:rsidRPr="00AC1AD3">
        <w:rPr>
          <w:b/>
          <w:kern w:val="32"/>
          <w:sz w:val="24"/>
        </w:rPr>
        <w:t xml:space="preserve">ELIGIBIL </w:t>
      </w:r>
    </w:p>
    <w:p w:rsidR="00AC1AD3" w:rsidRPr="00AC1AD3" w:rsidRDefault="00AC1AD3" w:rsidP="00AC1AD3">
      <w:pPr>
        <w:numPr>
          <w:ilvl w:val="0"/>
          <w:numId w:val="2"/>
        </w:numPr>
        <w:spacing w:before="120" w:after="120" w:line="240" w:lineRule="auto"/>
        <w:contextualSpacing/>
        <w:jc w:val="both"/>
        <w:rPr>
          <w:b/>
          <w:kern w:val="32"/>
          <w:sz w:val="24"/>
        </w:rPr>
      </w:pPr>
      <w:r w:rsidRPr="00AC1AD3">
        <w:rPr>
          <w:b/>
          <w:kern w:val="32"/>
          <w:sz w:val="24"/>
        </w:rPr>
        <w:t xml:space="preserve">NEELIGIBIL </w:t>
      </w:r>
    </w:p>
    <w:p w:rsidR="00AC1AD3" w:rsidRPr="00AC1AD3" w:rsidRDefault="00AC1AD3" w:rsidP="00AC1AD3">
      <w:pPr>
        <w:spacing w:before="120" w:after="120" w:line="240" w:lineRule="auto"/>
        <w:contextualSpacing/>
        <w:jc w:val="both"/>
        <w:rPr>
          <w:b/>
          <w:kern w:val="32"/>
          <w:sz w:val="24"/>
        </w:rPr>
      </w:pPr>
    </w:p>
    <w:p w:rsidR="00AC1AD3" w:rsidRPr="00AC1AD3" w:rsidRDefault="00AC1AD3" w:rsidP="00AC1AD3">
      <w:pPr>
        <w:overflowPunct w:val="0"/>
        <w:autoSpaceDE w:val="0"/>
        <w:autoSpaceDN w:val="0"/>
        <w:adjustRightInd w:val="0"/>
        <w:spacing w:after="0" w:line="240" w:lineRule="auto"/>
        <w:jc w:val="both"/>
        <w:textAlignment w:val="baseline"/>
        <w:rPr>
          <w:i/>
          <w:sz w:val="24"/>
        </w:rPr>
      </w:pPr>
      <w:r w:rsidRPr="00AC1AD3">
        <w:rPr>
          <w:i/>
          <w:sz w:val="24"/>
        </w:rPr>
        <w:lastRenderedPageBreak/>
        <w:t>În cazul proiectelor neeligibile se va completa rubrica Observaţii cu toate motivele de neeligibilitate ale  proiectului.</w:t>
      </w:r>
    </w:p>
    <w:p w:rsidR="00AC1AD3" w:rsidRPr="00AC1AD3" w:rsidRDefault="00AC1AD3" w:rsidP="00AC1AD3">
      <w:pPr>
        <w:overflowPunct w:val="0"/>
        <w:autoSpaceDE w:val="0"/>
        <w:autoSpaceDN w:val="0"/>
        <w:adjustRightInd w:val="0"/>
        <w:spacing w:after="0" w:line="240" w:lineRule="auto"/>
        <w:jc w:val="both"/>
        <w:textAlignment w:val="baseline"/>
        <w:rPr>
          <w:i/>
          <w:sz w:val="24"/>
        </w:rPr>
      </w:pPr>
      <w:r w:rsidRPr="00AC1AD3">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AC1AD3" w:rsidRPr="00AC1AD3" w:rsidRDefault="00AC1AD3" w:rsidP="00AC1AD3">
      <w:pPr>
        <w:overflowPunct w:val="0"/>
        <w:autoSpaceDE w:val="0"/>
        <w:autoSpaceDN w:val="0"/>
        <w:adjustRightInd w:val="0"/>
        <w:spacing w:after="0" w:line="240" w:lineRule="auto"/>
        <w:jc w:val="both"/>
        <w:textAlignment w:val="baseline"/>
        <w:rPr>
          <w:i/>
          <w:sz w:val="24"/>
        </w:rPr>
      </w:pPr>
    </w:p>
    <w:p w:rsidR="00AC1AD3" w:rsidRPr="00AC1AD3" w:rsidRDefault="00AC1AD3" w:rsidP="00AC1AD3">
      <w:pPr>
        <w:overflowPunct w:val="0"/>
        <w:autoSpaceDE w:val="0"/>
        <w:autoSpaceDN w:val="0"/>
        <w:adjustRightInd w:val="0"/>
        <w:spacing w:after="0" w:line="240" w:lineRule="auto"/>
        <w:jc w:val="both"/>
        <w:textAlignment w:val="baseline"/>
        <w:rPr>
          <w:i/>
          <w:sz w:val="24"/>
        </w:rPr>
      </w:pPr>
    </w:p>
    <w:p w:rsidR="00AC1AD3" w:rsidRPr="00AC1AD3" w:rsidRDefault="00AC1AD3" w:rsidP="00AC1AD3">
      <w:pPr>
        <w:overflowPunct w:val="0"/>
        <w:autoSpaceDE w:val="0"/>
        <w:autoSpaceDN w:val="0"/>
        <w:adjustRightInd w:val="0"/>
        <w:spacing w:after="0" w:line="240" w:lineRule="auto"/>
        <w:jc w:val="both"/>
        <w:textAlignment w:val="baseline"/>
        <w:rPr>
          <w:i/>
          <w:sz w:val="24"/>
        </w:rPr>
      </w:pPr>
    </w:p>
    <w:p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u w:val="single"/>
        </w:rPr>
      </w:pPr>
      <w:r w:rsidRPr="00AC1AD3">
        <w:rPr>
          <w:sz w:val="24"/>
          <w:u w:val="single"/>
        </w:rPr>
        <w:t>Observatii:</w:t>
      </w:r>
    </w:p>
    <w:p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Se detaliază:</w:t>
      </w:r>
    </w:p>
    <w:p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 xml:space="preserve">- pentru fiecare criteriu de eligibilitate care nu a fost îndeplinit, motivul neeligibilităţii, dacă este cazul, </w:t>
      </w:r>
    </w:p>
    <w:p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 motivul reducerii valorii eligibile, a valorii publice sau a intensităţii sprijinului, dacă este cazul,</w:t>
      </w:r>
    </w:p>
    <w:p w:rsidR="00AC1AD3" w:rsidRPr="00AC1AD3" w:rsidRDefault="00AC1AD3" w:rsidP="00AC1AD3">
      <w:pPr>
        <w:pBdr>
          <w:top w:val="single" w:sz="4" w:space="1" w:color="auto"/>
          <w:left w:val="single" w:sz="4" w:space="1" w:color="auto"/>
          <w:bottom w:val="single" w:sz="4" w:space="1" w:color="auto"/>
          <w:right w:val="single" w:sz="4" w:space="27" w:color="auto"/>
        </w:pBdr>
        <w:overflowPunct w:val="0"/>
        <w:autoSpaceDE w:val="0"/>
        <w:autoSpaceDN w:val="0"/>
        <w:adjustRightInd w:val="0"/>
        <w:spacing w:after="0" w:line="240" w:lineRule="auto"/>
        <w:textAlignment w:val="baseline"/>
        <w:rPr>
          <w:sz w:val="24"/>
        </w:rPr>
      </w:pPr>
      <w:r w:rsidRPr="00AC1AD3">
        <w:rPr>
          <w:sz w:val="24"/>
        </w:rPr>
        <w:t>- motivul neeligibilităţii din punct de vedere al verificării pe teren, dacă este cazul.</w:t>
      </w:r>
    </w:p>
    <w:p w:rsidR="00AC1AD3" w:rsidRPr="00AC1AD3" w:rsidRDefault="00AC1AD3" w:rsidP="00AC1AD3">
      <w:pPr>
        <w:pBdr>
          <w:top w:val="single" w:sz="4" w:space="1" w:color="auto"/>
          <w:left w:val="single" w:sz="4" w:space="1" w:color="auto"/>
          <w:bottom w:val="single" w:sz="4" w:space="1" w:color="auto"/>
          <w:right w:val="single" w:sz="4" w:space="27" w:color="auto"/>
        </w:pBdr>
        <w:spacing w:after="0" w:line="240" w:lineRule="auto"/>
        <w:rPr>
          <w:sz w:val="24"/>
        </w:rPr>
      </w:pPr>
      <w:r w:rsidRPr="00AC1AD3">
        <w:rPr>
          <w:sz w:val="24"/>
        </w:rPr>
        <w:t>..........................................................................................................................................................</w:t>
      </w:r>
    </w:p>
    <w:p w:rsidR="00AC1AD3" w:rsidRPr="00AC1AD3" w:rsidRDefault="00AC1AD3" w:rsidP="00AC1AD3">
      <w:pPr>
        <w:spacing w:after="0" w:line="240" w:lineRule="auto"/>
        <w:rPr>
          <w:vanish/>
          <w:sz w:val="24"/>
        </w:rPr>
      </w:pPr>
    </w:p>
    <w:p w:rsidR="00AC1AD3" w:rsidRPr="00AC1AD3" w:rsidRDefault="00AC1AD3" w:rsidP="00AC1AD3">
      <w:pPr>
        <w:rPr>
          <w:sz w:val="24"/>
        </w:rPr>
      </w:pPr>
    </w:p>
    <w:p w:rsidR="00AC1AD3" w:rsidRPr="00AC1AD3" w:rsidRDefault="00AC1AD3" w:rsidP="00AC1AD3">
      <w:pPr>
        <w:spacing w:after="0" w:line="240" w:lineRule="auto"/>
        <w:rPr>
          <w:vanish/>
          <w:sz w:val="24"/>
        </w:rPr>
      </w:pP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 xml:space="preserve">Aprobat:  Manager GAL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Nume/Prenume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 xml:space="preserve">Semnătura şi ştampila ...................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Data………......................................</w:t>
      </w:r>
    </w:p>
    <w:p w:rsidR="00AC1AD3" w:rsidRPr="00AC1AD3" w:rsidRDefault="00AC1AD3" w:rsidP="00AC1AD3">
      <w:pPr>
        <w:overflowPunct w:val="0"/>
        <w:autoSpaceDE w:val="0"/>
        <w:autoSpaceDN w:val="0"/>
        <w:adjustRightInd w:val="0"/>
        <w:spacing w:after="0" w:line="240" w:lineRule="auto"/>
        <w:textAlignment w:val="baseline"/>
        <w:rPr>
          <w:sz w:val="24"/>
        </w:rPr>
      </w:pP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 xml:space="preserve">Verificat : Expert 1 </w:t>
      </w:r>
      <w:r w:rsidRPr="00AC1AD3">
        <w:rPr>
          <w:strike/>
          <w:sz w:val="24"/>
        </w:rPr>
        <w:t xml:space="preserve">  </w:t>
      </w:r>
      <w:r w:rsidRPr="00AC1AD3">
        <w:rPr>
          <w:sz w:val="24"/>
        </w:rPr>
        <w:t xml:space="preserve">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Nume/Prenume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 xml:space="preserve">Semnătura şi ştampila ...................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Data………......................................</w:t>
      </w:r>
    </w:p>
    <w:p w:rsidR="00AC1AD3" w:rsidRPr="00AC1AD3" w:rsidRDefault="00AC1AD3" w:rsidP="00AC1AD3">
      <w:pPr>
        <w:overflowPunct w:val="0"/>
        <w:autoSpaceDE w:val="0"/>
        <w:autoSpaceDN w:val="0"/>
        <w:adjustRightInd w:val="0"/>
        <w:spacing w:after="0" w:line="240" w:lineRule="auto"/>
        <w:textAlignment w:val="baseline"/>
        <w:rPr>
          <w:sz w:val="24"/>
        </w:rPr>
      </w:pPr>
    </w:p>
    <w:p w:rsidR="00AC1AD3" w:rsidRPr="00AC1AD3" w:rsidRDefault="00AC1AD3" w:rsidP="00AC1AD3">
      <w:pPr>
        <w:overflowPunct w:val="0"/>
        <w:autoSpaceDE w:val="0"/>
        <w:autoSpaceDN w:val="0"/>
        <w:adjustRightInd w:val="0"/>
        <w:spacing w:after="0" w:line="240" w:lineRule="auto"/>
        <w:textAlignment w:val="baseline"/>
        <w:rPr>
          <w:sz w:val="24"/>
        </w:rPr>
      </w:pPr>
      <w:r w:rsidRPr="00AC1AD3">
        <w:rPr>
          <w:sz w:val="24"/>
        </w:rPr>
        <w:t xml:space="preserve">Intocmit : Expert 2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Nume/Prenume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 xml:space="preserve">Semnătura şi ştampila ...................  </w:t>
      </w:r>
    </w:p>
    <w:p w:rsidR="00AC1AD3" w:rsidRPr="00AC1AD3" w:rsidRDefault="00AC1AD3" w:rsidP="00AC1AD3">
      <w:pPr>
        <w:overflowPunct w:val="0"/>
        <w:autoSpaceDE w:val="0"/>
        <w:autoSpaceDN w:val="0"/>
        <w:adjustRightInd w:val="0"/>
        <w:spacing w:after="0" w:line="240" w:lineRule="auto"/>
        <w:textAlignment w:val="baseline"/>
        <w:rPr>
          <w:i/>
          <w:sz w:val="24"/>
        </w:rPr>
      </w:pPr>
      <w:r w:rsidRPr="00AC1AD3">
        <w:rPr>
          <w:i/>
          <w:sz w:val="24"/>
        </w:rPr>
        <w:t>Data………......................................</w:t>
      </w: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pacing w:before="120" w:after="120" w:line="240" w:lineRule="auto"/>
        <w:jc w:val="both"/>
        <w:rPr>
          <w:b/>
          <w:i/>
          <w:sz w:val="24"/>
          <w:u w:val="single"/>
        </w:rPr>
      </w:pPr>
    </w:p>
    <w:p w:rsidR="00AC1AD3" w:rsidRPr="00AC1AD3" w:rsidRDefault="00AC1AD3" w:rsidP="00AC1AD3">
      <w:pPr>
        <w:shd w:val="clear" w:color="auto" w:fill="D9D9D9"/>
        <w:overflowPunct w:val="0"/>
        <w:autoSpaceDE w:val="0"/>
        <w:autoSpaceDN w:val="0"/>
        <w:adjustRightInd w:val="0"/>
        <w:spacing w:before="120" w:after="120" w:line="240" w:lineRule="auto"/>
        <w:jc w:val="both"/>
        <w:textAlignment w:val="baseline"/>
        <w:rPr>
          <w:b/>
          <w:sz w:val="24"/>
        </w:rPr>
      </w:pPr>
      <w:r w:rsidRPr="00AC1AD3">
        <w:rPr>
          <w:b/>
          <w:sz w:val="24"/>
        </w:rPr>
        <w:t xml:space="preserve">METODOLOGIA DE VERIFICARE SPECIFICĂ </w:t>
      </w:r>
    </w:p>
    <w:p w:rsidR="00AC1AD3" w:rsidRPr="00AC1AD3" w:rsidRDefault="00AC1AD3" w:rsidP="00AC1AD3">
      <w:pPr>
        <w:overflowPunct w:val="0"/>
        <w:autoSpaceDE w:val="0"/>
        <w:autoSpaceDN w:val="0"/>
        <w:adjustRightInd w:val="0"/>
        <w:spacing w:before="120" w:after="120" w:line="240" w:lineRule="auto"/>
        <w:textAlignment w:val="baseline"/>
        <w:rPr>
          <w:b/>
          <w:sz w:val="24"/>
        </w:rPr>
      </w:pPr>
      <w:r w:rsidRPr="00AC1AD3">
        <w:rPr>
          <w:b/>
          <w:sz w:val="24"/>
        </w:rPr>
        <w:t>VERIFICAREA CRITERIILOR DE ELIGIBILITATE A PROIECTULUI</w:t>
      </w:r>
    </w:p>
    <w:p w:rsidR="00AC1AD3" w:rsidRPr="00AC1AD3" w:rsidRDefault="00AC1AD3" w:rsidP="00AC1AD3">
      <w:pPr>
        <w:spacing w:before="120" w:after="120" w:line="240" w:lineRule="auto"/>
        <w:rPr>
          <w:b/>
          <w:sz w:val="24"/>
        </w:rPr>
      </w:pPr>
      <w:r w:rsidRPr="00AC1AD3">
        <w:rPr>
          <w:b/>
          <w:sz w:val="24"/>
        </w:rPr>
        <w:t>A. Verificarea eligibilității solicitantului</w:t>
      </w:r>
    </w:p>
    <w:p w:rsidR="00AC1AD3" w:rsidRPr="00AC1AD3" w:rsidRDefault="00AC1AD3" w:rsidP="00AC1AD3">
      <w:pPr>
        <w:spacing w:before="120" w:after="120" w:line="240" w:lineRule="auto"/>
        <w:rPr>
          <w:vanish/>
          <w:sz w:val="24"/>
        </w:rPr>
      </w:pPr>
      <w:r w:rsidRPr="00AC1AD3"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5913"/>
      </w:tblGrid>
      <w:tr w:rsidR="00AC1AD3" w:rsidRPr="00AC1AD3" w:rsidTr="00A46C1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AC1AD3" w:rsidRPr="00AC1AD3" w:rsidRDefault="00AC1AD3" w:rsidP="00A46C14">
            <w:pPr>
              <w:overflowPunct w:val="0"/>
              <w:autoSpaceDE w:val="0"/>
              <w:autoSpaceDN w:val="0"/>
              <w:adjustRightInd w:val="0"/>
              <w:spacing w:after="0" w:line="240" w:lineRule="auto"/>
              <w:textAlignment w:val="baseline"/>
              <w:rPr>
                <w:b/>
                <w:sz w:val="24"/>
              </w:rPr>
            </w:pPr>
            <w:r w:rsidRPr="00AC1AD3">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AC1AD3" w:rsidRPr="00AC1AD3" w:rsidRDefault="00AC1AD3" w:rsidP="00A46C14">
            <w:pPr>
              <w:overflowPunct w:val="0"/>
              <w:autoSpaceDE w:val="0"/>
              <w:autoSpaceDN w:val="0"/>
              <w:adjustRightInd w:val="0"/>
              <w:spacing w:after="0" w:line="240" w:lineRule="auto"/>
              <w:jc w:val="center"/>
              <w:textAlignment w:val="baseline"/>
              <w:rPr>
                <w:b/>
                <w:sz w:val="24"/>
              </w:rPr>
            </w:pPr>
            <w:r w:rsidRPr="00AC1AD3">
              <w:rPr>
                <w:b/>
                <w:sz w:val="24"/>
              </w:rPr>
              <w:t>PUNCTE DE VERIFICAT IN DOCUMENTE</w:t>
            </w:r>
          </w:p>
        </w:tc>
      </w:tr>
      <w:tr w:rsidR="00AC1AD3" w:rsidRPr="00AC1AD3" w:rsidTr="00A46C14">
        <w:trPr>
          <w:trHeight w:val="1703"/>
        </w:trPr>
        <w:tc>
          <w:tcPr>
            <w:tcW w:w="1743"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b/>
                <w:sz w:val="24"/>
              </w:rPr>
              <w:t>1.</w:t>
            </w:r>
            <w:r w:rsidRPr="00AC1AD3">
              <w:rPr>
                <w:sz w:val="24"/>
              </w:rPr>
              <w:t xml:space="preserve"> Solicitantul este înregistrat în Registrul debitorilor AFIR atât pentru Programul SAPARD, cât și pentru FEADR?</w:t>
            </w: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shd w:val="clear" w:color="auto" w:fill="FFFF00"/>
              </w:rPr>
            </w:pPr>
            <w:r w:rsidRPr="00AC1AD3">
              <w:rPr>
                <w:sz w:val="24"/>
              </w:rPr>
              <w:t>Documente verificate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Declaraţia pe propria răspundere a solicitantului din secțiunea F din cererea de finanțare.</w:t>
            </w:r>
          </w:p>
          <w:p w:rsidR="00AC1AD3" w:rsidRPr="00AC1AD3" w:rsidRDefault="00AC1AD3" w:rsidP="00A46C14">
            <w:pPr>
              <w:spacing w:after="0" w:line="240" w:lineRule="auto"/>
              <w:jc w:val="both"/>
              <w:rPr>
                <w:sz w:val="24"/>
              </w:rPr>
            </w:pPr>
            <w:r w:rsidRPr="00AC1AD3">
              <w:rPr>
                <w:sz w:val="24"/>
              </w:rPr>
              <w:t>Raspuns adresa AFIR</w:t>
            </w:r>
          </w:p>
          <w:p w:rsidR="00AC1AD3" w:rsidRPr="00AC1AD3" w:rsidRDefault="00AC1AD3" w:rsidP="00A46C14">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Expertul verifică raspunsul primit de la AFIR cu privire la faptul ca  solictantul se afla in Registrul debitorilor AFIR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Solicitare de clarificari şi doar în cazul în care solicitantul refuză să îşi asume angajamentele corespunzătoare proiectului, expertul bifează NU, motivează poziţia sa în liniile prevăzute în acest scop la rubrica „Observatii” şi cererea va fi declarată neeligibilă.</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În cazul în care solicitantul își asumă acest angajament în urma solicitării, semnează și ștampilează, după caz, declarația, expertul va bifa “DA”, cererea fiind declarată eligibilă.</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În cazul în care solicitantul nu a semnat şi după caz ştampilat declaraţia pe propria răspundere din secțiunea F, expertul solicită acest lucru prin Solicitare de clarificari şi doar în cazul în care solicitantul refuză să îşi asume angajamentele corespunzătoare proiectului, expertul bifează NU, motivează poziţia sa în liniile prevăzute în acest scop la rubrica „Observatii” şi cererea va fi declarată neeligibilă.</w:t>
            </w:r>
          </w:p>
          <w:p w:rsidR="00AC1AD3" w:rsidRPr="00AC1AD3" w:rsidRDefault="00AC1AD3" w:rsidP="00A46C14">
            <w:pPr>
              <w:autoSpaceDE w:val="0"/>
              <w:autoSpaceDN w:val="0"/>
              <w:adjustRightInd w:val="0"/>
              <w:spacing w:after="0" w:line="240" w:lineRule="auto"/>
              <w:jc w:val="both"/>
              <w:rPr>
                <w:sz w:val="24"/>
              </w:rPr>
            </w:pPr>
            <w:r w:rsidRPr="00AC1AD3">
              <w:rPr>
                <w:sz w:val="24"/>
              </w:rPr>
              <w:lastRenderedPageBreak/>
              <w:t xml:space="preserve">În etapa prevăzută la SECȚIUNEA II punctul D: </w:t>
            </w:r>
            <w:r w:rsidRPr="00AC1AD3">
              <w:rPr>
                <w:i/>
                <w:sz w:val="24"/>
              </w:rPr>
              <w:t>Verificarea conformităţii şi eligibilităţii documentelor solicitate în vederea contractării</w:t>
            </w:r>
            <w:r w:rsidRPr="00AC1AD3">
              <w:rPr>
                <w:sz w:val="24"/>
              </w:rPr>
              <w:t xml:space="preserve"> expertul va verifica dacă beneficiarul a depus „</w:t>
            </w:r>
            <w:r w:rsidRPr="00AC1AD3">
              <w:rPr>
                <w:i/>
                <w:sz w:val="24"/>
              </w:rPr>
              <w:t>Dovada achitării integrale a datoriei faţă de AFIR, inclusiv dobânzile şi majorările de întâziere (dacă este cazul)</w:t>
            </w:r>
            <w:r w:rsidRPr="00AC1AD3">
              <w:rPr>
                <w:sz w:val="24"/>
              </w:rPr>
              <w:t xml:space="preserve">” în termenul precizat în notificarea AFIR privind selectarea cererii de finanțare și semnarea contractului de finanțare. </w:t>
            </w:r>
          </w:p>
        </w:tc>
      </w:tr>
      <w:tr w:rsidR="00AC1AD3" w:rsidRPr="00AC1AD3" w:rsidTr="00A46C14">
        <w:trPr>
          <w:trHeight w:val="144"/>
        </w:trPr>
        <w:tc>
          <w:tcPr>
            <w:tcW w:w="1743"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jc w:val="both"/>
              <w:textAlignment w:val="baseline"/>
              <w:rPr>
                <w:sz w:val="24"/>
                <w:shd w:val="clear" w:color="auto" w:fill="FFFF00"/>
              </w:rPr>
            </w:pPr>
            <w:r w:rsidRPr="00AC1AD3">
              <w:rPr>
                <w:b/>
                <w:sz w:val="24"/>
              </w:rPr>
              <w:lastRenderedPageBreak/>
              <w:t xml:space="preserve">2. </w:t>
            </w:r>
            <w:r w:rsidRPr="00AC1AD3">
              <w:rPr>
                <w:sz w:val="24"/>
              </w:rPr>
              <w:t>Solicitantul se regăseşte în Bazele de date privind dubla finanţare?</w:t>
            </w:r>
          </w:p>
          <w:p w:rsidR="00AC1AD3" w:rsidRPr="00AC1AD3" w:rsidRDefault="00AC1AD3" w:rsidP="00A46C14">
            <w:pPr>
              <w:overflowPunct w:val="0"/>
              <w:autoSpaceDE w:val="0"/>
              <w:autoSpaceDN w:val="0"/>
              <w:adjustRightInd w:val="0"/>
              <w:spacing w:after="0" w:line="240" w:lineRule="auto"/>
              <w:jc w:val="both"/>
              <w:textAlignment w:val="baseline"/>
              <w:rPr>
                <w:sz w:val="24"/>
                <w:shd w:val="clear" w:color="auto" w:fill="FFFF00"/>
              </w:rPr>
            </w:pPr>
          </w:p>
          <w:p w:rsidR="00AC1AD3" w:rsidRPr="00AC1AD3" w:rsidRDefault="00AC1AD3" w:rsidP="00A46C14">
            <w:pPr>
              <w:overflowPunct w:val="0"/>
              <w:autoSpaceDE w:val="0"/>
              <w:autoSpaceDN w:val="0"/>
              <w:adjustRightInd w:val="0"/>
              <w:spacing w:after="0" w:line="240" w:lineRule="auto"/>
              <w:jc w:val="both"/>
              <w:textAlignment w:val="baseline"/>
              <w:rPr>
                <w:sz w:val="24"/>
                <w:shd w:val="clear" w:color="auto" w:fill="FFFF00"/>
              </w:rPr>
            </w:pPr>
            <w:r w:rsidRPr="00AC1AD3">
              <w:rPr>
                <w:sz w:val="24"/>
              </w:rPr>
              <w:t>Documente verificate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Secțiunea C din cererea de finanțare.</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Declaraţia pe propria răspundere a solicitantului din secțiunea F din Cererea de Finanțare</w:t>
            </w: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Baza de date FEADR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Baza de Date pusă la dispoziţia AFIR de către MADR prin AM-PNDR: lista proiectelor finanţate din alte surse externe aflate în perioada de valabilitate a contractului (inclusiv perioada de monitorizare);</w:t>
            </w: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w:t>
            </w:r>
            <w:r w:rsidRPr="00AC1AD3">
              <w:rPr>
                <w:sz w:val="24"/>
              </w:rPr>
              <w:lastRenderedPageBreak/>
              <w:t>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ind w:left="352" w:hanging="352"/>
              <w:jc w:val="both"/>
              <w:textAlignment w:val="baseline"/>
              <w:rPr>
                <w:sz w:val="24"/>
              </w:rPr>
            </w:pPr>
            <w:r w:rsidRPr="00AC1AD3">
              <w:rPr>
                <w:sz w:val="24"/>
              </w:rPr>
              <w:lastRenderedPageBreak/>
              <w:t>Verificarea evitării dublei finanţări se efectuează prin următoarele verificări:</w:t>
            </w:r>
          </w:p>
          <w:p w:rsidR="00AC1AD3" w:rsidRPr="00AC1AD3" w:rsidRDefault="00AC1AD3" w:rsidP="00A46C14">
            <w:pPr>
              <w:pStyle w:val="ListParagraph"/>
              <w:numPr>
                <w:ilvl w:val="0"/>
                <w:numId w:val="3"/>
              </w:numPr>
              <w:overflowPunct w:val="0"/>
              <w:autoSpaceDE w:val="0"/>
              <w:autoSpaceDN w:val="0"/>
              <w:adjustRightInd w:val="0"/>
              <w:spacing w:after="0" w:line="240" w:lineRule="auto"/>
              <w:ind w:left="352" w:hanging="352"/>
              <w:jc w:val="both"/>
              <w:textAlignment w:val="baseline"/>
              <w:rPr>
                <w:sz w:val="24"/>
              </w:rPr>
            </w:pPr>
            <w:r w:rsidRPr="00AC1AD3">
              <w:rPr>
                <w:sz w:val="24"/>
              </w:rPr>
              <w:t>existenţa bifelor în secţiunea C din Cererea de finanţare;</w:t>
            </w:r>
          </w:p>
          <w:p w:rsidR="00AC1AD3" w:rsidRPr="00AC1AD3" w:rsidRDefault="00AC1AD3" w:rsidP="00A46C14">
            <w:pPr>
              <w:pStyle w:val="ListParagraph"/>
              <w:numPr>
                <w:ilvl w:val="0"/>
                <w:numId w:val="3"/>
              </w:numPr>
              <w:overflowPunct w:val="0"/>
              <w:autoSpaceDE w:val="0"/>
              <w:autoSpaceDN w:val="0"/>
              <w:adjustRightInd w:val="0"/>
              <w:spacing w:after="0" w:line="240" w:lineRule="auto"/>
              <w:ind w:left="352" w:hanging="352"/>
              <w:jc w:val="both"/>
              <w:textAlignment w:val="baseline"/>
              <w:rPr>
                <w:sz w:val="24"/>
              </w:rPr>
            </w:pPr>
            <w:r w:rsidRPr="00AC1AD3">
              <w:rPr>
                <w:sz w:val="24"/>
              </w:rPr>
              <w:t>prin existenţa semnăturii și după caz a ștampilei în dreptul rubricii „</w:t>
            </w:r>
            <w:r w:rsidRPr="00AC1AD3">
              <w:rPr>
                <w:i/>
                <w:sz w:val="24"/>
              </w:rPr>
              <w:t>Semnătură reprezentant legal şi ştampila (după caz)</w:t>
            </w:r>
            <w:r w:rsidRPr="00AC1AD3">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AC1AD3" w:rsidRPr="00AC1AD3" w:rsidRDefault="00AC1AD3" w:rsidP="00A46C14">
            <w:pPr>
              <w:pStyle w:val="ListParagraph"/>
              <w:numPr>
                <w:ilvl w:val="0"/>
                <w:numId w:val="3"/>
              </w:numPr>
              <w:overflowPunct w:val="0"/>
              <w:autoSpaceDE w:val="0"/>
              <w:autoSpaceDN w:val="0"/>
              <w:adjustRightInd w:val="0"/>
              <w:spacing w:after="0" w:line="240" w:lineRule="auto"/>
              <w:ind w:left="352" w:hanging="352"/>
              <w:jc w:val="both"/>
              <w:textAlignment w:val="baseline"/>
              <w:rPr>
                <w:sz w:val="24"/>
              </w:rPr>
            </w:pPr>
            <w:r w:rsidRPr="00AC1AD3">
              <w:rPr>
                <w:sz w:val="24"/>
              </w:rPr>
              <w:t xml:space="preserve">verificarea în Baza de Date cu proiecte FEADR;, in baza raspunului primit </w:t>
            </w: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autoSpaceDE w:val="0"/>
              <w:autoSpaceDN w:val="0"/>
              <w:adjustRightInd w:val="0"/>
              <w:spacing w:after="0" w:line="240" w:lineRule="auto"/>
              <w:jc w:val="both"/>
              <w:rPr>
                <w:sz w:val="24"/>
              </w:rPr>
            </w:pPr>
            <w:r w:rsidRPr="00AC1AD3">
              <w:rPr>
                <w:rFonts w:ascii="Arial" w:hAnsi="Arial" w:cs="Arial"/>
                <w:bCs/>
                <w:sz w:val="24"/>
                <w:szCs w:val="24"/>
                <w:lang w:eastAsia="fr-FR"/>
              </w:rPr>
              <w:t>►</w:t>
            </w:r>
            <w:r w:rsidRPr="00AC1AD3">
              <w:rPr>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Solicitare de clarificari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w:t>
            </w:r>
            <w:r w:rsidRPr="00AC1AD3">
              <w:rPr>
                <w:sz w:val="24"/>
              </w:rPr>
              <w:lastRenderedPageBreak/>
              <w:t>sunt corecte nu este respectat şi cererea de finanţare este neeligibilă.</w:t>
            </w:r>
          </w:p>
          <w:p w:rsidR="00AC1AD3" w:rsidRPr="00AC1AD3" w:rsidRDefault="00AC1AD3" w:rsidP="00A46C14">
            <w:pPr>
              <w:autoSpaceDE w:val="0"/>
              <w:autoSpaceDN w:val="0"/>
              <w:adjustRightInd w:val="0"/>
              <w:spacing w:after="0" w:line="240" w:lineRule="auto"/>
              <w:jc w:val="both"/>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rFonts w:ascii="Arial" w:hAnsi="Arial" w:cs="Arial"/>
                <w:bCs/>
                <w:sz w:val="24"/>
                <w:szCs w:val="24"/>
                <w:lang w:eastAsia="fr-FR"/>
              </w:rPr>
              <w:t>►</w:t>
            </w:r>
            <w:r w:rsidRPr="00AC1AD3">
              <w:rPr>
                <w:sz w:val="24"/>
              </w:rPr>
              <w:t>În cazul în care solicitantul a mai beneficiat  de finanţare nerambursabilă pentru acelaşi tip de investiţie, expertul verifică în Raport asupra utilizării programelor de finanţare nerambursabilă:</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 dacă amplasamentul proiectului actual se suprapune (total sau parţial) cu cele ale proiectelor anterioare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-dacă cheltuielile rambursate se regăsesc în lista cheltuielilor eligibile pentru care solicită finanţare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Expertul precizează concluzia asupra verificării la rubrica Observaţii.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Dacă se confirmă cel puţin una din aceste condiţii, expertul bifează casuţa DA şi cererea de finanţare este neeligibilă.</w:t>
            </w:r>
          </w:p>
        </w:tc>
      </w:tr>
      <w:tr w:rsidR="00AC1AD3" w:rsidRPr="00AC1AD3" w:rsidTr="00A46C14">
        <w:trPr>
          <w:trHeight w:val="1806"/>
        </w:trPr>
        <w:tc>
          <w:tcPr>
            <w:tcW w:w="1743"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jc w:val="both"/>
              <w:textAlignment w:val="baseline"/>
              <w:rPr>
                <w:spacing w:val="-4"/>
                <w:sz w:val="24"/>
              </w:rPr>
            </w:pPr>
            <w:r w:rsidRPr="00AC1AD3">
              <w:rPr>
                <w:b/>
                <w:sz w:val="24"/>
              </w:rPr>
              <w:lastRenderedPageBreak/>
              <w:t xml:space="preserve">3. </w:t>
            </w:r>
            <w:r w:rsidRPr="00AC1AD3">
              <w:rPr>
                <w:spacing w:val="-4"/>
                <w:sz w:val="24"/>
              </w:rPr>
              <w:t>Solicitantul şi-a însuşit în totalitate angajamentele asumate în Declaraţia pe proprie răspundere, secțiunea (F) din CF?</w:t>
            </w:r>
          </w:p>
          <w:p w:rsidR="00AC1AD3" w:rsidRPr="00AC1AD3" w:rsidRDefault="00AC1AD3" w:rsidP="00A46C14">
            <w:pPr>
              <w:overflowPunct w:val="0"/>
              <w:autoSpaceDE w:val="0"/>
              <w:autoSpaceDN w:val="0"/>
              <w:adjustRightInd w:val="0"/>
              <w:spacing w:after="0" w:line="240" w:lineRule="auto"/>
              <w:jc w:val="both"/>
              <w:textAlignment w:val="baseline"/>
              <w:rPr>
                <w:spacing w:val="-4"/>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Documente verificate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Expertul verifică în Declaraţia pe proprie răspundere din secțiunea F din Cererea de finanțare dacă aceasta este  datată, semnată și, după caz, ștampilată.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Dacă declarația de la secțiunea F din cererea de finanțare nu este semnată și după caz ștampilată de către solicitant, expertul solicită acest lucru prin Solicitare de clarificari şi doar în cazul în care solicitantul refuză să îşi asume angajamentele corespunzătoare proiectului, expertul bifează NU, motivează poziţia sa în liniile prevăzute în acest scop la rubrica „Observatii” şi cererea va fi declarată neeligibilă.</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AC1AD3" w:rsidRPr="00AC1AD3" w:rsidRDefault="00AC1AD3" w:rsidP="00AC1AD3">
            <w:pPr>
              <w:overflowPunct w:val="0"/>
              <w:autoSpaceDE w:val="0"/>
              <w:autoSpaceDN w:val="0"/>
              <w:adjustRightInd w:val="0"/>
              <w:spacing w:after="0" w:line="240" w:lineRule="auto"/>
              <w:jc w:val="both"/>
              <w:textAlignment w:val="baseline"/>
              <w:rPr>
                <w:sz w:val="24"/>
              </w:rPr>
            </w:pPr>
            <w:r w:rsidRPr="00AC1AD3">
              <w:rPr>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Solicitare de </w:t>
            </w:r>
            <w:r w:rsidRPr="00AC1AD3">
              <w:rPr>
                <w:sz w:val="24"/>
              </w:rPr>
              <w:lastRenderedPageBreak/>
              <w:t>clarificari ; în urma răspunsului pozitiv al acestuia, expertul bifează casuță DA; în caz contrar, expertul bifează NU.</w:t>
            </w:r>
          </w:p>
        </w:tc>
      </w:tr>
      <w:tr w:rsidR="00AC1AD3" w:rsidRPr="00AC1AD3" w:rsidTr="00A46C14">
        <w:trPr>
          <w:trHeight w:val="928"/>
        </w:trPr>
        <w:tc>
          <w:tcPr>
            <w:tcW w:w="1743"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b/>
                <w:sz w:val="24"/>
              </w:rPr>
              <w:lastRenderedPageBreak/>
              <w:t>4.</w:t>
            </w:r>
            <w:r w:rsidRPr="00AC1AD3">
              <w:rPr>
                <w:sz w:val="24"/>
              </w:rPr>
              <w:t xml:space="preserve">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overflowPunct w:val="0"/>
              <w:autoSpaceDE w:val="0"/>
              <w:autoSpaceDN w:val="0"/>
              <w:adjustRightInd w:val="0"/>
              <w:spacing w:after="0" w:line="240" w:lineRule="auto"/>
              <w:ind w:firstLine="34"/>
              <w:jc w:val="both"/>
              <w:textAlignment w:val="baseline"/>
              <w:rPr>
                <w:sz w:val="24"/>
              </w:rPr>
            </w:pPr>
            <w:r w:rsidRPr="00AC1AD3">
              <w:rPr>
                <w:sz w:val="24"/>
              </w:rPr>
              <w:t xml:space="preserve">Expertul va verifica </w:t>
            </w:r>
            <w:r w:rsidRPr="00AC1AD3">
              <w:rPr>
                <w:rFonts w:asciiTheme="minorHAnsi" w:eastAsia="Times New Roman" w:hAnsiTheme="minorHAnsi" w:cstheme="minorHAnsi"/>
                <w:noProof/>
                <w:sz w:val="24"/>
                <w:szCs w:val="24"/>
                <w:lang w:eastAsia="ro-RO"/>
              </w:rPr>
              <w:t>Declaratia pe propria raspundere,</w:t>
            </w:r>
            <w:r w:rsidRPr="00AC1AD3">
              <w:rPr>
                <w:rFonts w:asciiTheme="minorHAnsi" w:hAnsiTheme="minorHAnsi" w:cstheme="minorHAnsi"/>
                <w:sz w:val="24"/>
                <w:szCs w:val="24"/>
              </w:rPr>
              <w:t xml:space="preserve"> privind faptul ca solicitantul nu se afla in  incapacitate  de plata sau insolventa.</w:t>
            </w:r>
            <w:r w:rsidRPr="00AC1AD3">
              <w:rPr>
                <w:rFonts w:asciiTheme="minorHAnsi" w:hAnsiTheme="minorHAnsi" w:cstheme="minorHAnsi"/>
              </w:rPr>
              <w:t xml:space="preserve"> </w:t>
            </w:r>
            <w:r w:rsidRPr="00AC1AD3">
              <w:rPr>
                <w:sz w:val="24"/>
              </w:rPr>
              <w:t>Dacă se confirmă cel puţin una din aceste condiţii, expertul bifează căsuţa DA şi cererea de finanţare este neeligibilă.</w:t>
            </w:r>
          </w:p>
        </w:tc>
      </w:tr>
      <w:tr w:rsidR="00AC1AD3" w:rsidRPr="00AC1AD3" w:rsidTr="00A46C14">
        <w:trPr>
          <w:trHeight w:val="928"/>
        </w:trPr>
        <w:tc>
          <w:tcPr>
            <w:tcW w:w="1743"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b/>
                <w:sz w:val="24"/>
              </w:rPr>
              <w:t>5.</w:t>
            </w:r>
            <w:r w:rsidRPr="00AC1AD3">
              <w:rPr>
                <w:sz w:val="24"/>
              </w:rPr>
              <w:t xml:space="preserve"> Solicitantul se încadrează în categoria „întreprinderilor aflate în dificultate” , așa cum acestea sunt definite în Regulamantul (UE) nr. 702/ 2014 ?.</w:t>
            </w: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Documente verificate:</w:t>
            </w:r>
          </w:p>
          <w:p w:rsidR="00AC1AD3" w:rsidRPr="00AC1AD3" w:rsidRDefault="00AC1AD3" w:rsidP="00A46C14">
            <w:pPr>
              <w:spacing w:after="0" w:line="240" w:lineRule="auto"/>
              <w:jc w:val="both"/>
              <w:rPr>
                <w:sz w:val="24"/>
              </w:rPr>
            </w:pPr>
            <w:r w:rsidRPr="00AC1AD3">
              <w:rPr>
                <w:sz w:val="24"/>
              </w:rPr>
              <w:t>Declaraţia pe propria răspundere că beneficiarii nu se încadrează în definiţia întreprinderii în dificultate întocmită conform modelului din Ghidul Solicitantului;</w:t>
            </w:r>
          </w:p>
          <w:p w:rsidR="00AC1AD3" w:rsidRPr="00AC1AD3" w:rsidRDefault="00AC1AD3" w:rsidP="00A46C14">
            <w:pPr>
              <w:spacing w:after="0" w:line="240" w:lineRule="auto"/>
              <w:jc w:val="both"/>
              <w:rPr>
                <w:sz w:val="24"/>
              </w:rPr>
            </w:pPr>
          </w:p>
          <w:p w:rsidR="00AC1AD3" w:rsidRPr="00AC1AD3" w:rsidRDefault="00AC1AD3" w:rsidP="00A46C14">
            <w:pPr>
              <w:spacing w:after="0" w:line="240" w:lineRule="auto"/>
              <w:jc w:val="both"/>
              <w:rPr>
                <w:sz w:val="24"/>
              </w:rPr>
            </w:pPr>
            <w:r w:rsidRPr="00AC1AD3">
              <w:rPr>
                <w:sz w:val="24"/>
              </w:rPr>
              <w:t>Situațiile financiare aferente ultimului şi penultimului exercițiu financiar anual încheiat, depuse la organele financiare competente, cu excepția întreprinderilor încadrate în categoria start-up;</w:t>
            </w:r>
          </w:p>
          <w:p w:rsidR="00AC1AD3" w:rsidRPr="00AC1AD3" w:rsidRDefault="00AC1AD3" w:rsidP="00A46C14">
            <w:pPr>
              <w:tabs>
                <w:tab w:val="center" w:pos="4536"/>
                <w:tab w:val="right" w:pos="9072"/>
              </w:tabs>
              <w:spacing w:after="0" w:line="240" w:lineRule="auto"/>
              <w:jc w:val="both"/>
              <w:rPr>
                <w:sz w:val="24"/>
              </w:rPr>
            </w:pPr>
          </w:p>
          <w:p w:rsidR="00AC1AD3" w:rsidRPr="00AC1AD3" w:rsidRDefault="00AC1AD3" w:rsidP="00A46C14">
            <w:pPr>
              <w:tabs>
                <w:tab w:val="center" w:pos="4536"/>
                <w:tab w:val="right" w:pos="9072"/>
              </w:tabs>
              <w:spacing w:after="0" w:line="240" w:lineRule="auto"/>
              <w:jc w:val="both"/>
              <w:rPr>
                <w:sz w:val="24"/>
              </w:rPr>
            </w:pPr>
            <w:r w:rsidRPr="00AC1AD3">
              <w:rPr>
                <w:sz w:val="24"/>
              </w:rPr>
              <w:t>Extrasul de informații de la registrul comerțului, emis la data cererii de finanțare și dacă este cazul, declarația tip pe propria răspundere depusă la registrul comerțului referitoare la demararea operațiunilor;</w:t>
            </w:r>
          </w:p>
          <w:p w:rsidR="00AC1AD3" w:rsidRPr="00AC1AD3" w:rsidRDefault="00AC1AD3" w:rsidP="00A46C14">
            <w:pPr>
              <w:tabs>
                <w:tab w:val="center" w:pos="4536"/>
                <w:tab w:val="right" w:pos="9072"/>
              </w:tabs>
              <w:spacing w:after="0" w:line="240" w:lineRule="auto"/>
              <w:jc w:val="both"/>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jc w:val="both"/>
              <w:textAlignment w:val="baseline"/>
              <w:rPr>
                <w:i/>
                <w:sz w:val="24"/>
              </w:rPr>
            </w:pPr>
            <w:r w:rsidRPr="00AC1AD3">
              <w:rPr>
                <w:i/>
                <w:sz w:val="24"/>
              </w:rPr>
              <w:lastRenderedPageBreak/>
              <w:t>Această întrebare se verifică doar în cazul beneficiarilor persoane juridice de drept privat fără scop patrimonial. În cazul celorlalte categorii de beneficari, se va bifa „NU ESTE CAZUL”.</w:t>
            </w:r>
          </w:p>
          <w:p w:rsidR="00AC1AD3" w:rsidRPr="00AC1AD3" w:rsidRDefault="00AC1AD3" w:rsidP="00A46C14">
            <w:pPr>
              <w:overflowPunct w:val="0"/>
              <w:autoSpaceDE w:val="0"/>
              <w:autoSpaceDN w:val="0"/>
              <w:adjustRightInd w:val="0"/>
              <w:spacing w:after="0" w:line="240" w:lineRule="auto"/>
              <w:jc w:val="both"/>
              <w:textAlignment w:val="baseline"/>
              <w:rPr>
                <w:i/>
                <w:sz w:val="24"/>
              </w:rPr>
            </w:pPr>
          </w:p>
          <w:p w:rsidR="00AC1AD3" w:rsidRPr="00AC1AD3" w:rsidRDefault="00AC1AD3" w:rsidP="00A46C14">
            <w:pPr>
              <w:pStyle w:val="Default"/>
              <w:jc w:val="both"/>
              <w:rPr>
                <w:rFonts w:ascii="Calibri" w:hAnsi="Calibri"/>
                <w:color w:val="auto"/>
                <w:lang w:val="ro-RO"/>
              </w:rPr>
            </w:pPr>
            <w:r w:rsidRPr="00AC1AD3">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877/02.08.2016 al ministrului agriculturii și dezvoltării rurale”, experții  evaluatori vor verifica corectitudinea datelor din această declarație, în funcție de tipul de întreprindere și ținând cont de datele cuprinse în Situațiile financiare anuale care au fost anexate Cererii de finanțare. </w:t>
            </w:r>
          </w:p>
          <w:p w:rsidR="00AC1AD3" w:rsidRPr="00AC1AD3" w:rsidRDefault="00AC1AD3" w:rsidP="00A46C14">
            <w:pPr>
              <w:spacing w:after="0" w:line="240" w:lineRule="auto"/>
              <w:jc w:val="both"/>
              <w:rPr>
                <w:sz w:val="24"/>
              </w:rPr>
            </w:pPr>
          </w:p>
          <w:p w:rsidR="00AC1AD3" w:rsidRPr="00AC1AD3" w:rsidRDefault="00AC1AD3" w:rsidP="00A46C14">
            <w:pPr>
              <w:spacing w:after="0" w:line="240" w:lineRule="auto"/>
              <w:jc w:val="both"/>
              <w:rPr>
                <w:sz w:val="24"/>
              </w:rPr>
            </w:pPr>
            <w:r w:rsidRPr="00AC1AD3">
              <w:rPr>
                <w:sz w:val="24"/>
              </w:rPr>
              <w:t>Dacă din verificarea efectuată expertul constată că solicitantul se încadrează în categoria întreprinderilor în dificultate, atunci bifează casuţa DA şi cererea de finanţare este neeligibilă.</w:t>
            </w:r>
          </w:p>
          <w:p w:rsidR="00AC1AD3" w:rsidRPr="00AC1AD3" w:rsidRDefault="00AC1AD3" w:rsidP="00A46C14">
            <w:pPr>
              <w:spacing w:after="0" w:line="240" w:lineRule="auto"/>
              <w:jc w:val="both"/>
              <w:rPr>
                <w:sz w:val="24"/>
              </w:rPr>
            </w:pPr>
          </w:p>
          <w:p w:rsidR="00AC1AD3" w:rsidRPr="00AC1AD3" w:rsidRDefault="00AC1AD3" w:rsidP="00A46C14">
            <w:pPr>
              <w:overflowPunct w:val="0"/>
              <w:autoSpaceDE w:val="0"/>
              <w:autoSpaceDN w:val="0"/>
              <w:adjustRightInd w:val="0"/>
              <w:spacing w:after="0" w:line="240" w:lineRule="auto"/>
              <w:ind w:firstLine="34"/>
              <w:jc w:val="both"/>
              <w:textAlignment w:val="baseline"/>
              <w:rPr>
                <w:sz w:val="24"/>
              </w:rPr>
            </w:pPr>
          </w:p>
        </w:tc>
      </w:tr>
      <w:tr w:rsidR="00AC1AD3" w:rsidRPr="00AC1AD3" w:rsidTr="00A46C14">
        <w:trPr>
          <w:trHeight w:val="810"/>
        </w:trPr>
        <w:tc>
          <w:tcPr>
            <w:tcW w:w="1743"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b/>
                <w:sz w:val="24"/>
              </w:rPr>
              <w:lastRenderedPageBreak/>
              <w:t>6.</w:t>
            </w:r>
            <w:r w:rsidRPr="00AC1AD3">
              <w:rPr>
                <w:sz w:val="24"/>
              </w:rPr>
              <w:t xml:space="preserve"> Solicitantul respectă regula privind cumulul ajutoarelor de stat?</w:t>
            </w:r>
          </w:p>
          <w:p w:rsidR="00AC1AD3" w:rsidRPr="00AC1AD3" w:rsidRDefault="00AC1AD3" w:rsidP="00A46C14">
            <w:pPr>
              <w:overflowPunct w:val="0"/>
              <w:autoSpaceDE w:val="0"/>
              <w:autoSpaceDN w:val="0"/>
              <w:adjustRightInd w:val="0"/>
              <w:spacing w:after="0" w:line="240" w:lineRule="auto"/>
              <w:jc w:val="both"/>
              <w:textAlignment w:val="baseline"/>
              <w:rPr>
                <w:sz w:val="24"/>
              </w:rPr>
            </w:pPr>
          </w:p>
          <w:p w:rsidR="00AC1AD3" w:rsidRPr="00AC1AD3" w:rsidRDefault="00AC1AD3" w:rsidP="00A46C14">
            <w:pPr>
              <w:overflowPunct w:val="0"/>
              <w:autoSpaceDE w:val="0"/>
              <w:autoSpaceDN w:val="0"/>
              <w:adjustRightInd w:val="0"/>
              <w:spacing w:after="0" w:line="240" w:lineRule="auto"/>
              <w:jc w:val="both"/>
              <w:textAlignment w:val="baseline"/>
              <w:rPr>
                <w:sz w:val="24"/>
                <w:shd w:val="clear" w:color="auto" w:fill="FFFF00"/>
              </w:rPr>
            </w:pPr>
            <w:r w:rsidRPr="00AC1AD3">
              <w:rPr>
                <w:sz w:val="24"/>
              </w:rPr>
              <w:t>Documente verificate:</w:t>
            </w:r>
          </w:p>
          <w:p w:rsidR="00AC1AD3" w:rsidRPr="00AC1AD3" w:rsidRDefault="00AC1AD3" w:rsidP="00A46C14">
            <w:pPr>
              <w:spacing w:after="0" w:line="240" w:lineRule="auto"/>
              <w:jc w:val="both"/>
              <w:rPr>
                <w:sz w:val="24"/>
              </w:rPr>
            </w:pPr>
            <w:r w:rsidRPr="00AC1AD3">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overflowPunct w:val="0"/>
              <w:autoSpaceDE w:val="0"/>
              <w:autoSpaceDN w:val="0"/>
              <w:adjustRightInd w:val="0"/>
              <w:spacing w:after="0" w:line="240" w:lineRule="auto"/>
              <w:jc w:val="both"/>
              <w:textAlignment w:val="baseline"/>
              <w:rPr>
                <w:i/>
                <w:sz w:val="24"/>
              </w:rPr>
            </w:pPr>
            <w:r w:rsidRPr="00AC1AD3">
              <w:rPr>
                <w:i/>
                <w:sz w:val="24"/>
              </w:rPr>
              <w:t>Această întrebare se verifică doar în cazul beneficiarilor persoane juridice de drept privat fără scop patrimonial. În cazul celorlalte categorii de beneficari, se va bifa „NU ESTE CAZUL”.</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Expertul verifică informațiile furnizate de solicitant în Declaraţia pe propria răspundere cu privire la respectarea regulii privind cumulul ajutoarelor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w:t>
            </w:r>
            <w:r w:rsidRPr="00AC1AD3">
              <w:rPr>
                <w:sz w:val="24"/>
              </w:rPr>
              <w:lastRenderedPageBreak/>
              <w:t xml:space="preserve">atunci se consideră că regula privind cumulul ajutoarelor de este îndeplinită. </w:t>
            </w:r>
          </w:p>
          <w:p w:rsidR="00AC1AD3" w:rsidRPr="00AC1AD3" w:rsidRDefault="00AC1AD3" w:rsidP="00A46C14">
            <w:pPr>
              <w:overflowPunct w:val="0"/>
              <w:autoSpaceDE w:val="0"/>
              <w:autoSpaceDN w:val="0"/>
              <w:adjustRightInd w:val="0"/>
              <w:spacing w:after="0" w:line="240" w:lineRule="auto"/>
              <w:jc w:val="both"/>
              <w:textAlignment w:val="baseline"/>
              <w:rPr>
                <w:sz w:val="24"/>
              </w:rPr>
            </w:pPr>
            <w:r w:rsidRPr="00AC1AD3">
              <w:rPr>
                <w:i/>
                <w:sz w:val="24"/>
              </w:rPr>
              <w:t>În caz contrar, solicitantul nu respectă regula privind cumulul ajutoarelor de stat și nu se încadrează în categoria beneficiarilor eligibili.</w:t>
            </w:r>
          </w:p>
        </w:tc>
      </w:tr>
    </w:tbl>
    <w:p w:rsidR="00AC1AD3" w:rsidRPr="00AC1AD3" w:rsidRDefault="00AC1AD3" w:rsidP="00AC1AD3">
      <w:pPr>
        <w:overflowPunct w:val="0"/>
        <w:autoSpaceDE w:val="0"/>
        <w:autoSpaceDN w:val="0"/>
        <w:adjustRightInd w:val="0"/>
        <w:spacing w:before="120" w:after="120" w:line="240" w:lineRule="auto"/>
        <w:textAlignment w:val="baseline"/>
        <w:rPr>
          <w:sz w:val="24"/>
        </w:rPr>
      </w:pPr>
    </w:p>
    <w:p w:rsidR="00AC1AD3" w:rsidRPr="00AC1AD3" w:rsidRDefault="00AC1AD3" w:rsidP="00AC1AD3">
      <w:pPr>
        <w:widowControl w:val="0"/>
        <w:tabs>
          <w:tab w:val="left" w:pos="720"/>
        </w:tabs>
        <w:autoSpaceDE w:val="0"/>
        <w:autoSpaceDN w:val="0"/>
        <w:adjustRightInd w:val="0"/>
        <w:spacing w:before="120" w:after="120" w:line="240" w:lineRule="auto"/>
        <w:jc w:val="both"/>
        <w:rPr>
          <w:b/>
          <w:sz w:val="24"/>
        </w:rPr>
      </w:pPr>
      <w:r w:rsidRPr="00AC1AD3">
        <w:rPr>
          <w:b/>
          <w:sz w:val="24"/>
        </w:rPr>
        <w:t>B.Verificarea condițiilor de eligibilitate ale proiectului</w:t>
      </w:r>
    </w:p>
    <w:p w:rsidR="00AC1AD3" w:rsidRPr="00AC1AD3" w:rsidRDefault="00AC1AD3" w:rsidP="00AC1AD3">
      <w:pPr>
        <w:spacing w:before="120" w:after="120" w:line="240" w:lineRule="auto"/>
        <w:jc w:val="both"/>
        <w:rPr>
          <w:b/>
          <w:sz w:val="24"/>
        </w:rPr>
      </w:pPr>
      <w:r w:rsidRPr="00AC1AD3">
        <w:rPr>
          <w:b/>
          <w:sz w:val="24"/>
        </w:rPr>
        <w:t>B.1 VERIFICAREA CRITERIILOR DE ELIGIBILITATE SUPLIMENTARE STABILITE DE CĂTRE GAL</w:t>
      </w:r>
    </w:p>
    <w:p w:rsidR="00AC1AD3" w:rsidRPr="00AC1AD3" w:rsidRDefault="00AC1AD3" w:rsidP="00AC1AD3">
      <w:pPr>
        <w:widowControl w:val="0"/>
        <w:tabs>
          <w:tab w:val="left" w:pos="720"/>
        </w:tabs>
        <w:autoSpaceDE w:val="0"/>
        <w:autoSpaceDN w:val="0"/>
        <w:adjustRightInd w:val="0"/>
        <w:spacing w:before="120" w:after="120" w:line="240" w:lineRule="auto"/>
        <w:jc w:val="both"/>
        <w:rPr>
          <w:b/>
          <w:sz w:val="24"/>
        </w:rPr>
      </w:pPr>
    </w:p>
    <w:p w:rsidR="00AC1AD3" w:rsidRPr="00AC1AD3" w:rsidRDefault="00AC1AD3" w:rsidP="00AC1AD3">
      <w:pPr>
        <w:widowControl w:val="0"/>
        <w:tabs>
          <w:tab w:val="left" w:pos="720"/>
        </w:tabs>
        <w:autoSpaceDE w:val="0"/>
        <w:autoSpaceDN w:val="0"/>
        <w:adjustRightInd w:val="0"/>
        <w:spacing w:before="120" w:after="120" w:line="240" w:lineRule="auto"/>
        <w:jc w:val="both"/>
        <w:rPr>
          <w:rFonts w:asciiTheme="minorHAnsi" w:hAnsiTheme="minorHAnsi" w:cstheme="minorHAnsi"/>
          <w:b/>
          <w:sz w:val="24"/>
        </w:rPr>
      </w:pPr>
      <w:r w:rsidRPr="00AC1AD3">
        <w:rPr>
          <w:rFonts w:asciiTheme="minorHAnsi" w:hAnsiTheme="minorHAnsi" w:cstheme="minorHAnsi"/>
          <w:b/>
          <w:sz w:val="24"/>
          <w:szCs w:val="24"/>
        </w:rPr>
        <w:t>EG1 GAL Actiunile proiectului sa desfasoare in teritoriul GAL</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AC1AD3" w:rsidRPr="00AC1AD3" w:rsidTr="00A46C14">
        <w:tc>
          <w:tcPr>
            <w:tcW w:w="4859" w:type="dxa"/>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tabs>
                <w:tab w:val="left" w:pos="3120"/>
                <w:tab w:val="center" w:pos="4320"/>
                <w:tab w:val="right" w:pos="8640"/>
              </w:tabs>
              <w:spacing w:before="120" w:after="120" w:line="240" w:lineRule="auto"/>
              <w:rPr>
                <w:rFonts w:asciiTheme="minorHAnsi" w:hAnsiTheme="minorHAnsi" w:cstheme="minorHAnsi"/>
                <w:b/>
                <w:sz w:val="24"/>
              </w:rPr>
            </w:pPr>
            <w:r w:rsidRPr="00AC1AD3">
              <w:rPr>
                <w:rFonts w:asciiTheme="minorHAnsi" w:hAnsiTheme="minorHAnsi" w:cstheme="minorHAnsi"/>
                <w:b/>
                <w:sz w:val="24"/>
              </w:rPr>
              <w:t xml:space="preserve">DOCUMENTE   DE   </w:t>
            </w:r>
            <w:r w:rsidRPr="00AC1AD3">
              <w:rPr>
                <w:b/>
                <w:sz w:val="24"/>
              </w:rPr>
              <w:t>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tabs>
                <w:tab w:val="left" w:pos="3120"/>
                <w:tab w:val="center" w:pos="4320"/>
                <w:tab w:val="right" w:pos="8640"/>
              </w:tabs>
              <w:spacing w:before="120" w:after="120" w:line="240" w:lineRule="auto"/>
              <w:rPr>
                <w:rFonts w:asciiTheme="minorHAnsi" w:hAnsiTheme="minorHAnsi" w:cstheme="minorHAnsi"/>
                <w:b/>
                <w:sz w:val="24"/>
              </w:rPr>
            </w:pPr>
            <w:r w:rsidRPr="00AC1AD3">
              <w:rPr>
                <w:rFonts w:asciiTheme="minorHAnsi" w:hAnsiTheme="minorHAnsi" w:cstheme="minorHAnsi"/>
                <w:b/>
                <w:sz w:val="24"/>
              </w:rPr>
              <w:t>PUNCTE DE VERIFICAT IN DOCUMENTE</w:t>
            </w:r>
          </w:p>
        </w:tc>
      </w:tr>
      <w:tr w:rsidR="00AC1AD3" w:rsidRPr="00AC1AD3" w:rsidTr="00A46C14">
        <w:trPr>
          <w:trHeight w:val="77"/>
        </w:trPr>
        <w:tc>
          <w:tcPr>
            <w:tcW w:w="4859"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pStyle w:val="ListParagraph"/>
              <w:numPr>
                <w:ilvl w:val="0"/>
                <w:numId w:val="20"/>
              </w:numPr>
              <w:spacing w:after="0" w:line="240" w:lineRule="auto"/>
              <w:ind w:left="720"/>
              <w:jc w:val="both"/>
              <w:rPr>
                <w:rFonts w:asciiTheme="minorHAnsi" w:hAnsiTheme="minorHAnsi" w:cstheme="minorHAnsi"/>
                <w:sz w:val="24"/>
                <w:szCs w:val="24"/>
                <w:lang w:val="fr-FR"/>
              </w:rPr>
            </w:pPr>
            <w:r w:rsidRPr="00AC1AD3">
              <w:rPr>
                <w:rFonts w:asciiTheme="minorHAnsi" w:hAnsiTheme="minorHAnsi" w:cstheme="minorHAnsi"/>
                <w:sz w:val="24"/>
                <w:szCs w:val="24"/>
                <w:lang w:val="fr-FR"/>
              </w:rPr>
              <w:t>Actele de proprietate/ arenda/ concesiune/ comodat / etc</w:t>
            </w:r>
          </w:p>
          <w:p w:rsidR="00AC1AD3" w:rsidRPr="00AC1AD3" w:rsidRDefault="00AC1AD3" w:rsidP="00A46C14">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t>Certificatul constator( daca este cazul)/ Certificat de inregistrare fiscala</w:t>
            </w:r>
          </w:p>
          <w:p w:rsidR="00AC1AD3" w:rsidRPr="00AC1AD3" w:rsidRDefault="00AC1AD3" w:rsidP="00A46C14">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t xml:space="preserve">Studiul de fezabilitate/ DALI </w:t>
            </w:r>
          </w:p>
          <w:p w:rsidR="00AC1AD3" w:rsidRPr="00AC1AD3" w:rsidRDefault="00AC1AD3" w:rsidP="00A46C14">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t>Cererea de finantare</w:t>
            </w:r>
          </w:p>
          <w:p w:rsidR="00AC1AD3" w:rsidRPr="00AC1AD3" w:rsidRDefault="00AC1AD3" w:rsidP="00A46C14">
            <w:pPr>
              <w:pStyle w:val="ListParagraph"/>
              <w:numPr>
                <w:ilvl w:val="0"/>
                <w:numId w:val="20"/>
              </w:numPr>
              <w:spacing w:after="0" w:line="240" w:lineRule="auto"/>
              <w:ind w:left="720"/>
              <w:jc w:val="both"/>
              <w:rPr>
                <w:rFonts w:asciiTheme="minorHAnsi" w:hAnsiTheme="minorHAnsi" w:cstheme="minorHAnsi"/>
                <w:sz w:val="24"/>
                <w:szCs w:val="24"/>
              </w:rPr>
            </w:pPr>
            <w:r w:rsidRPr="00AC1AD3">
              <w:rPr>
                <w:rFonts w:asciiTheme="minorHAnsi" w:hAnsiTheme="minorHAnsi" w:cstheme="minorHAnsi"/>
                <w:sz w:val="24"/>
                <w:szCs w:val="24"/>
              </w:rPr>
              <w:t>Inventarul bunurilor</w:t>
            </w:r>
          </w:p>
        </w:tc>
        <w:tc>
          <w:tcPr>
            <w:tcW w:w="4831"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spacing w:before="120" w:after="120" w:line="240" w:lineRule="auto"/>
              <w:jc w:val="both"/>
              <w:rPr>
                <w:rFonts w:asciiTheme="minorHAnsi" w:hAnsiTheme="minorHAnsi" w:cstheme="minorHAnsi"/>
                <w:sz w:val="24"/>
              </w:rPr>
            </w:pPr>
            <w:r w:rsidRPr="00AC1AD3">
              <w:rPr>
                <w:rFonts w:asciiTheme="minorHAnsi" w:hAnsiTheme="minorHAnsi" w:cstheme="minorHAnsi"/>
                <w:sz w:val="24"/>
              </w:rPr>
              <w:t>Se verifica sediul / punctul de lucru al solicitantului si daca aceasta se afla pe teritoriul GAL. Daca solicitantul nu se regaseste in aceasta situatie, proiectul este declarat neeligbil</w:t>
            </w:r>
          </w:p>
        </w:tc>
      </w:tr>
    </w:tbl>
    <w:p w:rsidR="00AC1AD3" w:rsidRPr="00AC1AD3" w:rsidRDefault="00AC1AD3" w:rsidP="00AC1AD3">
      <w:pPr>
        <w:widowControl w:val="0"/>
        <w:tabs>
          <w:tab w:val="left" w:pos="720"/>
        </w:tabs>
        <w:autoSpaceDE w:val="0"/>
        <w:autoSpaceDN w:val="0"/>
        <w:adjustRightInd w:val="0"/>
        <w:spacing w:before="120" w:after="120" w:line="240" w:lineRule="auto"/>
        <w:jc w:val="both"/>
        <w:rPr>
          <w:b/>
          <w:sz w:val="24"/>
        </w:rPr>
      </w:pPr>
    </w:p>
    <w:p w:rsidR="00AC1AD3" w:rsidRPr="00AC1AD3" w:rsidRDefault="00AC1AD3" w:rsidP="00AC1AD3">
      <w:pPr>
        <w:pStyle w:val="Default"/>
        <w:spacing w:line="276" w:lineRule="auto"/>
        <w:jc w:val="both"/>
        <w:rPr>
          <w:rFonts w:asciiTheme="minorHAnsi" w:hAnsiTheme="minorHAnsi" w:cstheme="minorHAnsi"/>
          <w:i/>
          <w:color w:val="auto"/>
        </w:rPr>
      </w:pPr>
      <w:r w:rsidRPr="00AC1AD3">
        <w:rPr>
          <w:rFonts w:asciiTheme="minorHAnsi" w:hAnsiTheme="minorHAnsi" w:cstheme="minorHAnsi"/>
          <w:b/>
          <w:color w:val="auto"/>
        </w:rPr>
        <w:t>EG 2 GAL Solicitantul sa se incadreze in categoria beneficiarilor eligibili;</w:t>
      </w:r>
    </w:p>
    <w:p w:rsidR="00AC1AD3" w:rsidRPr="00AC1AD3" w:rsidRDefault="00AC1AD3" w:rsidP="00AC1AD3">
      <w:pPr>
        <w:widowControl w:val="0"/>
        <w:tabs>
          <w:tab w:val="left" w:pos="720"/>
        </w:tabs>
        <w:autoSpaceDE w:val="0"/>
        <w:autoSpaceDN w:val="0"/>
        <w:adjustRightInd w:val="0"/>
        <w:spacing w:before="120" w:after="120" w:line="240" w:lineRule="auto"/>
        <w:jc w:val="both"/>
        <w:rPr>
          <w:rFonts w:asciiTheme="minorHAnsi" w:hAnsiTheme="minorHAnsi" w:cstheme="minorHAns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5847"/>
      </w:tblGrid>
      <w:tr w:rsidR="00AC1AD3" w:rsidRPr="00AC1AD3" w:rsidTr="00A46C14">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AC1AD3" w:rsidRPr="00AC1AD3" w:rsidRDefault="00AC1AD3" w:rsidP="00A46C14">
            <w:pPr>
              <w:tabs>
                <w:tab w:val="left" w:pos="6700"/>
              </w:tabs>
              <w:spacing w:before="120" w:after="120" w:line="240" w:lineRule="auto"/>
              <w:ind w:firstLine="540"/>
              <w:jc w:val="both"/>
              <w:rPr>
                <w:b/>
                <w:sz w:val="24"/>
              </w:rPr>
            </w:pPr>
            <w:r w:rsidRPr="00AC1AD3">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AC1AD3" w:rsidRPr="00AC1AD3" w:rsidRDefault="00AC1AD3" w:rsidP="00A46C14">
            <w:pPr>
              <w:pBdr>
                <w:left w:val="single" w:sz="8" w:space="0" w:color="auto"/>
              </w:pBdr>
              <w:tabs>
                <w:tab w:val="center" w:pos="4680"/>
                <w:tab w:val="right" w:pos="9360"/>
              </w:tabs>
              <w:spacing w:before="120" w:after="120" w:line="240" w:lineRule="auto"/>
              <w:ind w:firstLine="540"/>
              <w:jc w:val="both"/>
              <w:rPr>
                <w:b/>
                <w:sz w:val="24"/>
                <w:lang w:val="it-IT"/>
              </w:rPr>
            </w:pPr>
            <w:r w:rsidRPr="00AC1AD3">
              <w:rPr>
                <w:b/>
                <w:sz w:val="24"/>
              </w:rPr>
              <w:t>PUNCTE DE VERIFICAT ÎN CADRUL DOCUMENTELOR PREZENTATE</w:t>
            </w:r>
          </w:p>
        </w:tc>
      </w:tr>
      <w:tr w:rsidR="00AC1AD3" w:rsidRPr="00AC1AD3" w:rsidTr="00A46C14">
        <w:trPr>
          <w:trHeight w:val="1093"/>
        </w:trPr>
        <w:tc>
          <w:tcPr>
            <w:tcW w:w="1779"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spacing w:before="120" w:after="120"/>
              <w:jc w:val="both"/>
              <w:rPr>
                <w:rFonts w:cstheme="minorHAnsi"/>
                <w:b/>
                <w:sz w:val="24"/>
                <w:szCs w:val="24"/>
              </w:rPr>
            </w:pPr>
            <w:r w:rsidRPr="00AC1AD3">
              <w:rPr>
                <w:rFonts w:cstheme="minorHAnsi"/>
                <w:b/>
                <w:sz w:val="24"/>
                <w:szCs w:val="24"/>
              </w:rPr>
              <w:t>Documente de verificat:</w:t>
            </w:r>
          </w:p>
          <w:p w:rsidR="00AC1AD3" w:rsidRPr="00AC1AD3" w:rsidRDefault="00AC1AD3" w:rsidP="00A46C14">
            <w:pPr>
              <w:autoSpaceDE w:val="0"/>
              <w:autoSpaceDN w:val="0"/>
              <w:adjustRightInd w:val="0"/>
              <w:spacing w:before="120" w:after="120" w:line="240" w:lineRule="auto"/>
              <w:rPr>
                <w:b/>
                <w:sz w:val="24"/>
              </w:rPr>
            </w:pPr>
            <w:r w:rsidRPr="00AC1AD3">
              <w:rPr>
                <w:b/>
                <w:sz w:val="24"/>
              </w:rPr>
              <w:t>În cazul persoanelor juridice de drept privat cu scop patrimonial:</w:t>
            </w:r>
          </w:p>
          <w:p w:rsidR="00AC1AD3" w:rsidRPr="00AC1AD3" w:rsidRDefault="00AC1AD3" w:rsidP="00A46C14">
            <w:pPr>
              <w:autoSpaceDE w:val="0"/>
              <w:autoSpaceDN w:val="0"/>
              <w:adjustRightInd w:val="0"/>
              <w:spacing w:before="120" w:after="120" w:line="240" w:lineRule="auto"/>
              <w:rPr>
                <w:rFonts w:asciiTheme="minorHAnsi" w:hAnsiTheme="minorHAnsi" w:cstheme="minorHAnsi"/>
                <w:sz w:val="24"/>
                <w:szCs w:val="24"/>
              </w:rPr>
            </w:pPr>
            <w:r w:rsidRPr="00AC1AD3">
              <w:rPr>
                <w:sz w:val="24"/>
              </w:rPr>
              <w:t>Extrasul de informații de la registrul comerțului emis la data cererii de finanțare;</w:t>
            </w:r>
          </w:p>
          <w:p w:rsidR="00AC1AD3" w:rsidRPr="00AC1AD3" w:rsidRDefault="00AC1AD3" w:rsidP="00A46C14">
            <w:pPr>
              <w:spacing w:after="0" w:line="240" w:lineRule="auto"/>
              <w:jc w:val="both"/>
              <w:rPr>
                <w:rFonts w:asciiTheme="minorHAnsi" w:hAnsiTheme="minorHAnsi" w:cstheme="minorHAnsi"/>
                <w:sz w:val="24"/>
                <w:szCs w:val="24"/>
              </w:rPr>
            </w:pPr>
            <w:r w:rsidRPr="00AC1AD3">
              <w:rPr>
                <w:rFonts w:asciiTheme="minorHAnsi" w:hAnsiTheme="minorHAnsi" w:cstheme="minorHAnsi"/>
                <w:sz w:val="24"/>
                <w:szCs w:val="24"/>
              </w:rPr>
              <w:t>Certificat de inregistrea fiscala.</w:t>
            </w:r>
          </w:p>
          <w:p w:rsidR="00AC1AD3" w:rsidRPr="00AC1AD3" w:rsidRDefault="00AC1AD3" w:rsidP="00A46C14">
            <w:pPr>
              <w:spacing w:after="0" w:line="240" w:lineRule="auto"/>
              <w:jc w:val="both"/>
              <w:rPr>
                <w:rFonts w:asciiTheme="minorHAnsi" w:hAnsiTheme="minorHAnsi" w:cstheme="minorHAnsi"/>
                <w:sz w:val="24"/>
                <w:szCs w:val="24"/>
              </w:rPr>
            </w:pPr>
          </w:p>
          <w:p w:rsidR="00AC1AD3" w:rsidRPr="00AC1AD3" w:rsidRDefault="00AC1AD3" w:rsidP="00A46C14">
            <w:pPr>
              <w:spacing w:after="0" w:line="240" w:lineRule="auto"/>
              <w:rPr>
                <w:b/>
                <w:sz w:val="24"/>
              </w:rPr>
            </w:pPr>
            <w:r w:rsidRPr="00AC1AD3">
              <w:rPr>
                <w:b/>
                <w:sz w:val="24"/>
              </w:rPr>
              <w:t xml:space="preserve">În cazul ONG/ ADI: </w:t>
            </w:r>
          </w:p>
          <w:p w:rsidR="00AC1AD3" w:rsidRPr="00AC1AD3" w:rsidRDefault="00AC1AD3" w:rsidP="00A46C14">
            <w:pPr>
              <w:spacing w:after="0" w:line="240" w:lineRule="auto"/>
              <w:rPr>
                <w:sz w:val="24"/>
              </w:rPr>
            </w:pPr>
            <w:r w:rsidRPr="00AC1AD3">
              <w:rPr>
                <w:sz w:val="24"/>
              </w:rPr>
              <w:t xml:space="preserve">Actul de înfiinţare şi statutul; </w:t>
            </w:r>
          </w:p>
          <w:p w:rsidR="00AC1AD3" w:rsidRPr="00AC1AD3" w:rsidRDefault="00AC1AD3" w:rsidP="00A46C14">
            <w:pPr>
              <w:spacing w:after="0" w:line="240" w:lineRule="auto"/>
              <w:rPr>
                <w:sz w:val="24"/>
              </w:rPr>
            </w:pPr>
          </w:p>
          <w:p w:rsidR="00AC1AD3" w:rsidRPr="00AC1AD3" w:rsidRDefault="00AC1AD3" w:rsidP="00A46C14">
            <w:pPr>
              <w:spacing w:after="0" w:line="240" w:lineRule="auto"/>
              <w:rPr>
                <w:rFonts w:asciiTheme="minorHAnsi" w:hAnsiTheme="minorHAnsi" w:cstheme="minorHAnsi"/>
                <w:sz w:val="24"/>
                <w:szCs w:val="24"/>
              </w:rPr>
            </w:pPr>
            <w:r w:rsidRPr="00AC1AD3">
              <w:rPr>
                <w:sz w:val="24"/>
              </w:rPr>
              <w:lastRenderedPageBreak/>
              <w:t>Incheiere privind înscrierea în registrul asociaţiilor şi fundaţiilor, rămasă definitivă;</w:t>
            </w:r>
          </w:p>
          <w:p w:rsidR="00AC1AD3" w:rsidRPr="00AC1AD3" w:rsidRDefault="00AC1AD3" w:rsidP="00A46C14">
            <w:pPr>
              <w:spacing w:after="0" w:line="240" w:lineRule="auto"/>
              <w:rPr>
                <w:rFonts w:asciiTheme="minorHAnsi" w:hAnsiTheme="minorHAnsi" w:cstheme="minorHAnsi"/>
                <w:sz w:val="24"/>
                <w:szCs w:val="24"/>
              </w:rPr>
            </w:pPr>
          </w:p>
          <w:p w:rsidR="00AC1AD3" w:rsidRPr="00AC1AD3" w:rsidRDefault="00AC1AD3" w:rsidP="00A46C14">
            <w:pPr>
              <w:spacing w:after="0" w:line="240" w:lineRule="auto"/>
              <w:rPr>
                <w:rFonts w:asciiTheme="minorHAnsi" w:hAnsiTheme="minorHAnsi" w:cstheme="minorHAnsi"/>
                <w:sz w:val="24"/>
                <w:szCs w:val="24"/>
              </w:rPr>
            </w:pPr>
            <w:r w:rsidRPr="00AC1AD3">
              <w:rPr>
                <w:rFonts w:asciiTheme="minorHAnsi" w:hAnsiTheme="minorHAnsi" w:cstheme="minorHAnsi"/>
                <w:sz w:val="24"/>
                <w:szCs w:val="24"/>
              </w:rPr>
              <w:t>Certificat de inregistrare in Registrul Asociatiilor si Fundatiilor;</w:t>
            </w:r>
          </w:p>
          <w:p w:rsidR="00AC1AD3" w:rsidRPr="00AC1AD3" w:rsidRDefault="00AC1AD3" w:rsidP="00A46C14">
            <w:pPr>
              <w:spacing w:after="0" w:line="240" w:lineRule="auto"/>
              <w:rPr>
                <w:rFonts w:asciiTheme="minorHAnsi" w:hAnsiTheme="minorHAnsi" w:cstheme="minorHAnsi"/>
                <w:sz w:val="24"/>
                <w:szCs w:val="24"/>
              </w:rPr>
            </w:pPr>
          </w:p>
          <w:p w:rsidR="00AC1AD3" w:rsidRPr="00AC1AD3" w:rsidRDefault="00AC1AD3" w:rsidP="00A46C14">
            <w:pPr>
              <w:spacing w:after="0" w:line="240" w:lineRule="auto"/>
              <w:rPr>
                <w:rFonts w:asciiTheme="minorHAnsi" w:hAnsiTheme="minorHAnsi" w:cstheme="minorHAnsi"/>
                <w:sz w:val="24"/>
                <w:szCs w:val="24"/>
              </w:rPr>
            </w:pPr>
            <w:r w:rsidRPr="00AC1AD3">
              <w:rPr>
                <w:rFonts w:asciiTheme="minorHAnsi" w:hAnsiTheme="minorHAnsi" w:cstheme="minorHAnsi"/>
                <w:sz w:val="24"/>
                <w:szCs w:val="24"/>
              </w:rPr>
              <w:t>Acte doveditoare ale sediului.</w:t>
            </w:r>
          </w:p>
          <w:p w:rsidR="00AC1AD3" w:rsidRPr="00AC1AD3" w:rsidRDefault="00AC1AD3" w:rsidP="00A46C14">
            <w:pPr>
              <w:autoSpaceDE w:val="0"/>
              <w:autoSpaceDN w:val="0"/>
              <w:adjustRightInd w:val="0"/>
              <w:spacing w:before="120" w:after="120" w:line="240" w:lineRule="auto"/>
              <w:rPr>
                <w:b/>
                <w:sz w:val="24"/>
              </w:rPr>
            </w:pPr>
            <w:r w:rsidRPr="00AC1AD3">
              <w:rPr>
                <w:b/>
                <w:sz w:val="24"/>
              </w:rPr>
              <w:t>În cazul formelor asociative:</w:t>
            </w:r>
          </w:p>
          <w:p w:rsidR="00AC1AD3" w:rsidRPr="00AC1AD3" w:rsidRDefault="00AC1AD3" w:rsidP="00A46C14">
            <w:pPr>
              <w:tabs>
                <w:tab w:val="center" w:pos="4680"/>
                <w:tab w:val="right" w:pos="9360"/>
              </w:tabs>
              <w:spacing w:before="120" w:after="120" w:line="240" w:lineRule="auto"/>
              <w:jc w:val="both"/>
              <w:rPr>
                <w:sz w:val="24"/>
              </w:rPr>
            </w:pPr>
            <w:r w:rsidRPr="00AC1AD3">
              <w:rPr>
                <w:sz w:val="24"/>
              </w:rPr>
              <w:t xml:space="preserve">Hotărâre judecătorească privind înregistrarea persoanei juridice pentru forme asociative constituite conform Legii 1/2000; </w:t>
            </w:r>
          </w:p>
          <w:p w:rsidR="00AC1AD3" w:rsidRPr="00AC1AD3" w:rsidRDefault="00AC1AD3" w:rsidP="00A46C14">
            <w:pPr>
              <w:autoSpaceDE w:val="0"/>
              <w:autoSpaceDN w:val="0"/>
              <w:adjustRightInd w:val="0"/>
              <w:spacing w:before="120" w:after="120" w:line="240" w:lineRule="auto"/>
              <w:rPr>
                <w:sz w:val="24"/>
              </w:rPr>
            </w:pPr>
            <w:r w:rsidRPr="00AC1AD3">
              <w:rPr>
                <w:sz w:val="24"/>
              </w:rPr>
              <w:t>Certificatul de înregistrare în registrul comerțului/ Statutul asociației (formei asociative) în</w:t>
            </w:r>
          </w:p>
          <w:p w:rsidR="00AC1AD3" w:rsidRPr="00AC1AD3" w:rsidRDefault="00AC1AD3" w:rsidP="00A46C14">
            <w:pPr>
              <w:tabs>
                <w:tab w:val="center" w:pos="4680"/>
                <w:tab w:val="right" w:pos="9360"/>
              </w:tabs>
              <w:spacing w:before="120" w:after="120" w:line="240" w:lineRule="auto"/>
              <w:jc w:val="both"/>
              <w:rPr>
                <w:sz w:val="24"/>
              </w:rPr>
            </w:pPr>
            <w:r w:rsidRPr="00AC1AD3">
              <w:rPr>
                <w:sz w:val="24"/>
              </w:rPr>
              <w:t>cazul în care aceasta nu este înregistrată la ONRC.</w:t>
            </w:r>
          </w:p>
          <w:p w:rsidR="00AC1AD3" w:rsidRPr="00AC1AD3" w:rsidRDefault="00AC1AD3" w:rsidP="00A46C14">
            <w:pPr>
              <w:overflowPunct w:val="0"/>
              <w:autoSpaceDE w:val="0"/>
              <w:autoSpaceDN w:val="0"/>
              <w:adjustRightInd w:val="0"/>
              <w:spacing w:before="120" w:after="120" w:line="240" w:lineRule="auto"/>
              <w:jc w:val="both"/>
              <w:textAlignment w:val="baseline"/>
              <w:rPr>
                <w:b/>
                <w:sz w:val="24"/>
              </w:rPr>
            </w:pPr>
            <w:r w:rsidRPr="00AC1AD3">
              <w:rPr>
                <w:b/>
                <w:sz w:val="24"/>
              </w:rPr>
              <w:t>În cazul comunelor si oraselor, nu se verifică niciun document.</w:t>
            </w:r>
          </w:p>
          <w:p w:rsidR="00AC1AD3" w:rsidRPr="00AC1AD3" w:rsidRDefault="00AC1AD3" w:rsidP="00A46C14">
            <w:pPr>
              <w:tabs>
                <w:tab w:val="center" w:pos="4680"/>
                <w:tab w:val="right" w:pos="9360"/>
              </w:tabs>
              <w:spacing w:before="120" w:after="120" w:line="240" w:lineRule="auto"/>
              <w:jc w:val="both"/>
              <w:rPr>
                <w:sz w:val="24"/>
              </w:rPr>
            </w:pPr>
            <w:r w:rsidRPr="00AC1AD3">
              <w:rPr>
                <w:rFonts w:asciiTheme="minorHAnsi" w:hAnsiTheme="minorHAnsi" w:cstheme="minorHAnsi"/>
                <w:sz w:val="24"/>
                <w:szCs w:val="24"/>
              </w:rPr>
              <w:t>Alte documente specifice tipului de proiect si categoriei de beneficiari</w:t>
            </w:r>
          </w:p>
        </w:tc>
        <w:tc>
          <w:tcPr>
            <w:tcW w:w="3221"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autoSpaceDE w:val="0"/>
              <w:autoSpaceDN w:val="0"/>
              <w:adjustRightInd w:val="0"/>
              <w:spacing w:after="0" w:line="240" w:lineRule="auto"/>
              <w:rPr>
                <w:rFonts w:asciiTheme="minorHAnsi" w:hAnsiTheme="minorHAnsi" w:cstheme="minorHAnsi"/>
                <w:sz w:val="24"/>
                <w:szCs w:val="24"/>
              </w:rPr>
            </w:pPr>
            <w:r w:rsidRPr="00AC1AD3">
              <w:rPr>
                <w:rFonts w:asciiTheme="minorHAnsi" w:hAnsiTheme="minorHAnsi" w:cstheme="minorHAnsi"/>
                <w:b/>
                <w:bCs/>
                <w:sz w:val="24"/>
                <w:szCs w:val="24"/>
              </w:rPr>
              <w:lastRenderedPageBreak/>
              <w:t xml:space="preserve">Beneficiarii eligibili </w:t>
            </w:r>
            <w:r w:rsidRPr="00AC1AD3">
              <w:rPr>
                <w:rFonts w:asciiTheme="minorHAnsi" w:hAnsiTheme="minorHAnsi" w:cstheme="minorHAnsi"/>
                <w:sz w:val="24"/>
                <w:szCs w:val="24"/>
              </w:rPr>
              <w:t>pentru sprijinul acordat sunt:</w:t>
            </w:r>
          </w:p>
          <w:p w:rsidR="00AC1AD3" w:rsidRPr="00AC1AD3" w:rsidRDefault="00AC1AD3" w:rsidP="00A46C14">
            <w:pPr>
              <w:pStyle w:val="Default"/>
              <w:spacing w:line="276" w:lineRule="auto"/>
              <w:jc w:val="both"/>
              <w:rPr>
                <w:rFonts w:asciiTheme="minorHAnsi" w:hAnsiTheme="minorHAnsi" w:cstheme="minorHAnsi"/>
                <w:color w:val="auto"/>
              </w:rPr>
            </w:pPr>
            <w:r w:rsidRPr="00AC1AD3">
              <w:rPr>
                <w:rFonts w:asciiTheme="minorHAnsi" w:hAnsiTheme="minorHAnsi" w:cstheme="minorHAnsi"/>
                <w:color w:val="auto"/>
              </w:rPr>
              <w:t>Entitati publice</w:t>
            </w:r>
          </w:p>
          <w:p w:rsidR="00AC1AD3" w:rsidRPr="00AC1AD3" w:rsidRDefault="00AC1AD3" w:rsidP="00A46C14">
            <w:pPr>
              <w:pStyle w:val="Default"/>
              <w:numPr>
                <w:ilvl w:val="0"/>
                <w:numId w:val="29"/>
              </w:numPr>
              <w:spacing w:line="276" w:lineRule="auto"/>
              <w:jc w:val="both"/>
              <w:rPr>
                <w:rFonts w:asciiTheme="minorHAnsi" w:hAnsiTheme="minorHAnsi" w:cstheme="minorHAnsi"/>
                <w:color w:val="auto"/>
              </w:rPr>
            </w:pPr>
            <w:r w:rsidRPr="00AC1AD3">
              <w:rPr>
                <w:rFonts w:asciiTheme="minorHAnsi" w:hAnsiTheme="minorHAnsi" w:cstheme="minorHAnsi"/>
                <w:color w:val="auto"/>
              </w:rPr>
              <w:t xml:space="preserve"> autoritati publice locale si asociatiile acestora </w:t>
            </w:r>
          </w:p>
          <w:p w:rsidR="00AC1AD3" w:rsidRPr="00AC1AD3" w:rsidRDefault="00AC1AD3" w:rsidP="00A46C14">
            <w:pPr>
              <w:jc w:val="both"/>
              <w:rPr>
                <w:rFonts w:asciiTheme="minorHAnsi" w:hAnsiTheme="minorHAnsi" w:cstheme="minorHAnsi"/>
                <w:sz w:val="24"/>
                <w:szCs w:val="24"/>
              </w:rPr>
            </w:pPr>
            <w:r w:rsidRPr="00AC1AD3">
              <w:rPr>
                <w:rFonts w:asciiTheme="minorHAnsi" w:hAnsiTheme="minorHAnsi" w:cstheme="minorHAnsi"/>
                <w:sz w:val="24"/>
                <w:szCs w:val="24"/>
              </w:rPr>
              <w:t xml:space="preserve">Entitati private: </w:t>
            </w:r>
          </w:p>
          <w:p w:rsidR="00AC1AD3" w:rsidRPr="00AC1AD3" w:rsidRDefault="00AC1AD3" w:rsidP="00A46C14">
            <w:pPr>
              <w:pStyle w:val="Listparagraf2"/>
              <w:numPr>
                <w:ilvl w:val="0"/>
                <w:numId w:val="29"/>
              </w:numPr>
              <w:spacing w:line="276" w:lineRule="auto"/>
              <w:jc w:val="both"/>
              <w:rPr>
                <w:rFonts w:asciiTheme="minorHAnsi" w:hAnsiTheme="minorHAnsi" w:cstheme="minorHAnsi"/>
              </w:rPr>
            </w:pPr>
            <w:r w:rsidRPr="00AC1AD3">
              <w:rPr>
                <w:rFonts w:asciiTheme="minorHAnsi" w:hAnsiTheme="minorHAnsi" w:cstheme="minorHAnsi"/>
              </w:rPr>
              <w:t>ONG-uri definite conform legislatiei In vigoare</w:t>
            </w:r>
          </w:p>
          <w:p w:rsidR="00AC1AD3" w:rsidRPr="00AC1AD3" w:rsidRDefault="00AC1AD3" w:rsidP="00A46C14">
            <w:pPr>
              <w:pStyle w:val="Default"/>
              <w:numPr>
                <w:ilvl w:val="0"/>
                <w:numId w:val="29"/>
              </w:numPr>
              <w:spacing w:line="276" w:lineRule="auto"/>
              <w:jc w:val="both"/>
              <w:rPr>
                <w:rFonts w:asciiTheme="minorHAnsi" w:hAnsiTheme="minorHAnsi" w:cstheme="minorHAnsi"/>
                <w:bCs/>
                <w:color w:val="auto"/>
              </w:rPr>
            </w:pPr>
            <w:r w:rsidRPr="00AC1AD3">
              <w:rPr>
                <w:rFonts w:asciiTheme="minorHAnsi" w:hAnsiTheme="minorHAnsi" w:cstheme="minorHAnsi"/>
                <w:color w:val="auto"/>
              </w:rPr>
              <w:t xml:space="preserve">Micro-Intreprinderi </w:t>
            </w:r>
          </w:p>
          <w:p w:rsidR="00AC1AD3" w:rsidRPr="00AC1AD3" w:rsidRDefault="00AC1AD3" w:rsidP="00A46C14">
            <w:pPr>
              <w:pStyle w:val="ListParagraph"/>
              <w:numPr>
                <w:ilvl w:val="0"/>
                <w:numId w:val="29"/>
              </w:numPr>
              <w:spacing w:after="0"/>
              <w:rPr>
                <w:rFonts w:asciiTheme="minorHAnsi" w:hAnsiTheme="minorHAnsi" w:cstheme="minorHAnsi"/>
                <w:sz w:val="24"/>
                <w:szCs w:val="24"/>
              </w:rPr>
            </w:pPr>
            <w:r w:rsidRPr="00AC1AD3">
              <w:rPr>
                <w:rFonts w:asciiTheme="minorHAnsi" w:hAnsiTheme="minorHAnsi" w:cstheme="minorHAnsi"/>
                <w:sz w:val="24"/>
                <w:szCs w:val="24"/>
              </w:rPr>
              <w:t xml:space="preserve">GAL-ul </w:t>
            </w:r>
          </w:p>
          <w:p w:rsidR="00AC1AD3" w:rsidRPr="00AC1AD3" w:rsidRDefault="00AC1AD3" w:rsidP="00A46C14">
            <w:pPr>
              <w:pStyle w:val="ListParagraph"/>
              <w:widowControl w:val="0"/>
              <w:numPr>
                <w:ilvl w:val="0"/>
                <w:numId w:val="29"/>
              </w:numPr>
              <w:spacing w:after="0" w:line="240" w:lineRule="auto"/>
              <w:jc w:val="both"/>
              <w:rPr>
                <w:rFonts w:asciiTheme="minorHAnsi" w:hAnsiTheme="minorHAnsi" w:cstheme="minorHAnsi"/>
                <w:i/>
                <w:sz w:val="24"/>
                <w:szCs w:val="24"/>
                <w:lang w:val="fr-FR"/>
              </w:rPr>
            </w:pPr>
            <w:r w:rsidRPr="00AC1AD3">
              <w:rPr>
                <w:rFonts w:asciiTheme="minorHAnsi" w:hAnsiTheme="minorHAnsi" w:cstheme="minorHAnsi"/>
                <w:sz w:val="24"/>
                <w:szCs w:val="24"/>
              </w:rPr>
              <w:t>cooperative</w:t>
            </w:r>
          </w:p>
          <w:p w:rsidR="00AC1AD3" w:rsidRPr="00AC1AD3" w:rsidRDefault="00AC1AD3" w:rsidP="00A46C14">
            <w:pPr>
              <w:spacing w:before="120" w:after="120" w:line="240" w:lineRule="auto"/>
              <w:jc w:val="both"/>
              <w:rPr>
                <w:rFonts w:asciiTheme="minorHAnsi" w:hAnsiTheme="minorHAnsi" w:cstheme="minorHAnsi"/>
                <w:sz w:val="24"/>
                <w:lang w:val="it-IT"/>
              </w:rPr>
            </w:pPr>
            <w:r w:rsidRPr="00AC1AD3">
              <w:rPr>
                <w:rFonts w:asciiTheme="minorHAnsi" w:hAnsiTheme="minorHAnsi" w:cstheme="minorHAnsi"/>
                <w:sz w:val="24"/>
                <w:lang w:val="it-IT"/>
              </w:rPr>
              <w:t xml:space="preserve">Se verifică dacă informaţiile menţionate în paragraful A2. B1.1 si B1.2 al Cererii de finanţare corespund cu cele </w:t>
            </w:r>
            <w:r w:rsidRPr="00AC1AD3">
              <w:rPr>
                <w:rFonts w:asciiTheme="minorHAnsi" w:hAnsiTheme="minorHAnsi" w:cstheme="minorHAnsi"/>
                <w:sz w:val="24"/>
                <w:lang w:val="it-IT"/>
              </w:rPr>
              <w:lastRenderedPageBreak/>
              <w:t>menţionate în documente: numele solicitantului, statutul şi CIF/ CUI.</w:t>
            </w:r>
          </w:p>
          <w:p w:rsidR="00AC1AD3" w:rsidRPr="00AC1AD3" w:rsidRDefault="00AC1AD3" w:rsidP="00A46C14">
            <w:pPr>
              <w:spacing w:before="120" w:after="120" w:line="240" w:lineRule="auto"/>
              <w:jc w:val="both"/>
              <w:rPr>
                <w:sz w:val="24"/>
              </w:rPr>
            </w:pPr>
            <w:r w:rsidRPr="00AC1AD3">
              <w:rPr>
                <w:rFonts w:asciiTheme="minorHAnsi" w:hAnsiTheme="minorHAnsi" w:cstheme="minorHAnsi"/>
                <w:sz w:val="24"/>
              </w:rPr>
              <w:t>Se verifică conformitatea informatiilor mentionate la punctul A2, B1.1 si B1.2 din Cererea de finanțare cu informațiile din documentele prezentate.</w:t>
            </w:r>
          </w:p>
        </w:tc>
      </w:tr>
    </w:tbl>
    <w:p w:rsidR="00AC1AD3" w:rsidRPr="00AC1AD3" w:rsidRDefault="00AC1AD3" w:rsidP="00AC1AD3">
      <w:pPr>
        <w:widowControl w:val="0"/>
        <w:autoSpaceDE w:val="0"/>
        <w:autoSpaceDN w:val="0"/>
        <w:adjustRightInd w:val="0"/>
        <w:spacing w:before="120" w:after="120" w:line="240" w:lineRule="auto"/>
        <w:jc w:val="both"/>
        <w:rPr>
          <w:sz w:val="24"/>
        </w:rPr>
      </w:pPr>
      <w:r w:rsidRPr="00AC1AD3">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AC1AD3" w:rsidRPr="00AC1AD3" w:rsidRDefault="00AC1AD3" w:rsidP="00AC1AD3">
      <w:pPr>
        <w:widowControl w:val="0"/>
        <w:autoSpaceDE w:val="0"/>
        <w:autoSpaceDN w:val="0"/>
        <w:adjustRightInd w:val="0"/>
        <w:spacing w:after="0" w:line="240" w:lineRule="auto"/>
        <w:jc w:val="both"/>
        <w:rPr>
          <w:sz w:val="24"/>
        </w:rPr>
      </w:pPr>
      <w:r w:rsidRPr="00AC1AD3">
        <w:rPr>
          <w:sz w:val="24"/>
          <w:szCs w:val="24"/>
        </w:rPr>
        <w:t>În cazul în care solicitantul nu se încadrează în categoria solicitanţilor eligibili, expertul bifează căsuţa NU, motivează poziţia lui în liniile prevăzute în acest scop</w:t>
      </w:r>
      <w:r w:rsidRPr="00AC1AD3">
        <w:t xml:space="preserve"> la</w:t>
      </w:r>
      <w:r w:rsidRPr="00AC1AD3">
        <w:rPr>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EG 3 GAL Solicitantul se angajeaza sa asigure intretinerea /mentenanta investitiei pe o perioada de minim 5 ani, de la ultima plata;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2"/>
        <w:gridCol w:w="4255"/>
      </w:tblGrid>
      <w:tr w:rsidR="00AC1AD3" w:rsidRPr="00AC1AD3" w:rsidTr="00A46C14">
        <w:tc>
          <w:tcPr>
            <w:tcW w:w="2929" w:type="pct"/>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b/>
                <w:sz w:val="24"/>
              </w:rPr>
            </w:pPr>
            <w:r w:rsidRPr="00AC1AD3">
              <w:rPr>
                <w:b/>
                <w:sz w:val="24"/>
              </w:rPr>
              <w:t>DOCUMENTE PREZENTATE</w:t>
            </w:r>
          </w:p>
        </w:tc>
        <w:tc>
          <w:tcPr>
            <w:tcW w:w="2071" w:type="pct"/>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b/>
                <w:sz w:val="24"/>
                <w:lang w:val="pt-BR"/>
              </w:rPr>
            </w:pPr>
            <w:r w:rsidRPr="00AC1AD3">
              <w:rPr>
                <w:b/>
                <w:sz w:val="24"/>
              </w:rPr>
              <w:t>PUNCTE DE VERIFICAT ÎN CADRUL DOCUMENTELOR PREZENTATE</w:t>
            </w:r>
          </w:p>
        </w:tc>
      </w:tr>
      <w:tr w:rsidR="00AC1AD3" w:rsidRPr="00AC1AD3" w:rsidTr="00A46C14">
        <w:trPr>
          <w:trHeight w:val="706"/>
        </w:trPr>
        <w:tc>
          <w:tcPr>
            <w:tcW w:w="2929"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spacing w:after="0" w:line="240" w:lineRule="auto"/>
              <w:jc w:val="both"/>
              <w:rPr>
                <w:rFonts w:asciiTheme="minorHAnsi" w:hAnsiTheme="minorHAnsi" w:cstheme="minorHAnsi"/>
                <w:b/>
                <w:sz w:val="24"/>
                <w:szCs w:val="24"/>
                <w:lang w:val="fr-FR"/>
              </w:rPr>
            </w:pPr>
            <w:r w:rsidRPr="00AC1AD3">
              <w:rPr>
                <w:rFonts w:asciiTheme="minorHAnsi" w:hAnsiTheme="minorHAnsi" w:cstheme="minorHAnsi"/>
                <w:b/>
                <w:sz w:val="24"/>
                <w:szCs w:val="24"/>
                <w:lang w:val="fr-FR"/>
              </w:rPr>
              <w:lastRenderedPageBreak/>
              <w:t xml:space="preserve">Hotararea Adunarii generale </w:t>
            </w:r>
            <w:r w:rsidRPr="00AC1AD3">
              <w:rPr>
                <w:b/>
                <w:sz w:val="24"/>
              </w:rPr>
              <w:t>a ONG</w:t>
            </w:r>
            <w:r w:rsidRPr="00AC1AD3">
              <w:rPr>
                <w:rFonts w:asciiTheme="minorHAnsi" w:hAnsiTheme="minorHAnsi" w:cstheme="minorHAnsi"/>
                <w:b/>
                <w:sz w:val="24"/>
                <w:szCs w:val="24"/>
                <w:lang w:val="fr-FR"/>
              </w:rPr>
              <w:t xml:space="preserve"> / Hotararea Consiliului local </w:t>
            </w:r>
            <w:r w:rsidRPr="00AC1AD3">
              <w:rPr>
                <w:b/>
                <w:sz w:val="24"/>
              </w:rPr>
              <w:t>(Hotărârile Consiliilor locale  în cazul ADI) / document echivalent specific fiecărei categorii de solicitant</w:t>
            </w:r>
          </w:p>
          <w:p w:rsidR="00AC1AD3" w:rsidRPr="00AC1AD3" w:rsidRDefault="00AC1AD3" w:rsidP="00A46C14">
            <w:pPr>
              <w:spacing w:after="0" w:line="240" w:lineRule="auto"/>
              <w:jc w:val="both"/>
              <w:rPr>
                <w:rFonts w:asciiTheme="minorHAnsi" w:hAnsiTheme="minorHAnsi" w:cstheme="minorHAnsi"/>
                <w:sz w:val="24"/>
                <w:szCs w:val="24"/>
              </w:rPr>
            </w:pPr>
          </w:p>
          <w:p w:rsidR="00AC1AD3" w:rsidRPr="00AC1AD3" w:rsidRDefault="00AC1AD3" w:rsidP="00A46C14">
            <w:pPr>
              <w:spacing w:after="0" w:line="240" w:lineRule="auto"/>
              <w:jc w:val="both"/>
              <w:rPr>
                <w:rFonts w:asciiTheme="minorHAnsi" w:hAnsiTheme="minorHAnsi" w:cstheme="minorHAnsi"/>
                <w:sz w:val="24"/>
                <w:szCs w:val="24"/>
                <w:lang w:val="fr-FR"/>
              </w:rPr>
            </w:pPr>
            <w:r w:rsidRPr="00AC1AD3">
              <w:rPr>
                <w:rFonts w:asciiTheme="minorHAnsi" w:hAnsiTheme="minorHAnsi" w:cstheme="minorHAnsi"/>
                <w:b/>
                <w:sz w:val="24"/>
                <w:szCs w:val="24"/>
              </w:rPr>
              <w:t>Declaratia  pe  propria  raspundere</w:t>
            </w:r>
            <w:r w:rsidRPr="00AC1AD3">
              <w:rPr>
                <w:rFonts w:asciiTheme="minorHAnsi" w:hAnsiTheme="minorHAnsi" w:cstheme="minorHAnsi"/>
                <w:sz w:val="24"/>
                <w:szCs w:val="24"/>
              </w:rPr>
              <w:t xml:space="preserve"> (pentru microintreprinderi)</w:t>
            </w:r>
          </w:p>
          <w:p w:rsidR="00AC1AD3" w:rsidRPr="00AC1AD3" w:rsidRDefault="00AC1AD3" w:rsidP="00A46C14">
            <w:pPr>
              <w:spacing w:before="120" w:after="120" w:line="240" w:lineRule="auto"/>
              <w:jc w:val="both"/>
              <w:rPr>
                <w:rFonts w:asciiTheme="minorHAnsi" w:hAnsiTheme="minorHAnsi" w:cstheme="minorHAnsi"/>
                <w:sz w:val="24"/>
                <w:szCs w:val="24"/>
              </w:rPr>
            </w:pPr>
          </w:p>
        </w:tc>
        <w:tc>
          <w:tcPr>
            <w:tcW w:w="2071"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Expertul verifică Hotărârile, cu referire la următoarele puncte (obligatorii):</w:t>
            </w:r>
          </w:p>
          <w:p w:rsidR="00AC1AD3" w:rsidRPr="00AC1AD3" w:rsidRDefault="00AC1AD3" w:rsidP="00A46C14">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necesitatea, oportunitatea și potențialul economic al investiţiei;</w:t>
            </w:r>
          </w:p>
          <w:p w:rsidR="00AC1AD3" w:rsidRPr="00AC1AD3" w:rsidRDefault="00AC1AD3" w:rsidP="00A46C14">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lucrările vor fi prevăzute în bugetul/ ele local/ e sau proprii pentru perioada de realizare a investiţiei;</w:t>
            </w:r>
          </w:p>
          <w:p w:rsidR="00AC1AD3" w:rsidRPr="00AC1AD3" w:rsidRDefault="00AC1AD3" w:rsidP="00A46C14">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 xml:space="preserve">angajamentul de a asigura mentenanța investitiei, pe o perioadă de minimum 5 ani, de la data ultimei plăți; </w:t>
            </w:r>
          </w:p>
          <w:p w:rsidR="00AC1AD3" w:rsidRPr="00AC1AD3" w:rsidRDefault="00AC1AD3" w:rsidP="00A46C14">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caracteristici tehnice ale investiției/investițiilor propuse (lungimi, arii, volume, capacităţi etc.);</w:t>
            </w:r>
          </w:p>
          <w:p w:rsidR="00AC1AD3" w:rsidRPr="00AC1AD3" w:rsidRDefault="00AC1AD3" w:rsidP="00A46C14">
            <w:pPr>
              <w:numPr>
                <w:ilvl w:val="0"/>
                <w:numId w:val="4"/>
              </w:numPr>
              <w:autoSpaceDE w:val="0"/>
              <w:autoSpaceDN w:val="0"/>
              <w:adjustRightInd w:val="0"/>
              <w:spacing w:before="120" w:after="120" w:line="240" w:lineRule="auto"/>
              <w:rPr>
                <w:rFonts w:asciiTheme="minorHAnsi" w:hAnsiTheme="minorHAnsi" w:cstheme="minorHAnsi"/>
                <w:sz w:val="24"/>
                <w:szCs w:val="24"/>
              </w:rPr>
            </w:pPr>
            <w:r w:rsidRPr="00AC1AD3">
              <w:rPr>
                <w:rFonts w:asciiTheme="minorHAnsi" w:hAnsiTheme="minorHAnsi" w:cstheme="minorHAnsi"/>
                <w:sz w:val="24"/>
                <w:szCs w:val="24"/>
              </w:rPr>
              <w:t>nominalizarea şi delegarea reprezentantului legal al solicitantului pentru relaţia cu AFIR în derularea proiectului.</w:t>
            </w:r>
          </w:p>
          <w:p w:rsidR="00AC1AD3" w:rsidRPr="00AC1AD3" w:rsidRDefault="00AC1AD3" w:rsidP="00A46C14">
            <w:pPr>
              <w:pStyle w:val="ListParagraph"/>
              <w:numPr>
                <w:ilvl w:val="0"/>
                <w:numId w:val="4"/>
              </w:numPr>
              <w:spacing w:after="0" w:line="240" w:lineRule="auto"/>
              <w:jc w:val="both"/>
              <w:rPr>
                <w:rFonts w:asciiTheme="minorHAnsi" w:hAnsiTheme="minorHAnsi" w:cstheme="minorHAnsi"/>
                <w:sz w:val="24"/>
                <w:szCs w:val="24"/>
                <w:lang w:val="fr-FR"/>
              </w:rPr>
            </w:pPr>
            <w:r w:rsidRPr="00AC1AD3">
              <w:rPr>
                <w:rFonts w:asciiTheme="minorHAnsi" w:hAnsiTheme="minorHAnsi" w:cstheme="minorHAnsi"/>
                <w:sz w:val="24"/>
                <w:szCs w:val="24"/>
              </w:rPr>
              <w:t>Declaratia  pe  propria  raspundere ( pentru microintreprinderi)</w:t>
            </w:r>
          </w:p>
          <w:p w:rsidR="00AC1AD3" w:rsidRPr="00AC1AD3" w:rsidRDefault="00AC1AD3" w:rsidP="00A46C14">
            <w:pPr>
              <w:spacing w:before="120" w:after="120" w:line="240" w:lineRule="auto"/>
              <w:jc w:val="both"/>
              <w:rPr>
                <w:rFonts w:asciiTheme="minorHAnsi" w:hAnsiTheme="minorHAnsi" w:cstheme="minorHAnsi"/>
                <w:sz w:val="24"/>
                <w:szCs w:val="24"/>
              </w:rPr>
            </w:pPr>
          </w:p>
        </w:tc>
      </w:tr>
    </w:tbl>
    <w:p w:rsidR="00AC1AD3" w:rsidRPr="00AC1AD3" w:rsidRDefault="00AC1AD3" w:rsidP="00AC1AD3">
      <w:pPr>
        <w:spacing w:before="120" w:after="120" w:line="240" w:lineRule="auto"/>
        <w:jc w:val="both"/>
        <w:rPr>
          <w:sz w:val="24"/>
        </w:rPr>
      </w:pPr>
      <w:r w:rsidRPr="00AC1AD3">
        <w:rPr>
          <w:sz w:val="24"/>
        </w:rPr>
        <w:t>Dacă verificarea documentelor confirmă faptul că proiectul are Hotărârea Consiliului Local/ Hotărârile Consiliilor Locale sau Actul/ Hotărârea organului de decizie sau Declarația pe propria răspundere a solictantului ,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AC1AD3" w:rsidRPr="00AC1AD3" w:rsidRDefault="00AC1AD3" w:rsidP="00AC1AD3">
      <w:pPr>
        <w:spacing w:before="120" w:after="120" w:line="240" w:lineRule="auto"/>
        <w:jc w:val="both"/>
        <w:rPr>
          <w:sz w:val="24"/>
        </w:rPr>
      </w:pPr>
    </w:p>
    <w:p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EG 4 GAL Investitia sa se incadreze in tipul de sprijin prevazut prin masura;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5611"/>
      </w:tblGrid>
      <w:tr w:rsidR="00AC1AD3" w:rsidRPr="00AC1AD3" w:rsidTr="00A46C14">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b/>
                <w:sz w:val="24"/>
              </w:rPr>
            </w:pPr>
            <w:r w:rsidRPr="00AC1AD3">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b/>
                <w:sz w:val="24"/>
                <w:lang w:val="pt-BR"/>
              </w:rPr>
            </w:pPr>
            <w:r w:rsidRPr="00AC1AD3">
              <w:rPr>
                <w:b/>
                <w:sz w:val="24"/>
              </w:rPr>
              <w:t>PUNCTE DE VERIFICAT ÎN CADRUL DOCUMENTELOR PREZENTATE</w:t>
            </w:r>
          </w:p>
        </w:tc>
      </w:tr>
      <w:tr w:rsidR="00AC1AD3" w:rsidRPr="00AC1AD3" w:rsidTr="00A46C14">
        <w:trPr>
          <w:trHeight w:val="706"/>
        </w:trPr>
        <w:tc>
          <w:tcPr>
            <w:tcW w:w="1909"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tabs>
                <w:tab w:val="left" w:pos="-70"/>
                <w:tab w:val="center" w:pos="4680"/>
                <w:tab w:val="right" w:pos="9360"/>
              </w:tabs>
              <w:spacing w:before="120" w:after="120" w:line="240" w:lineRule="auto"/>
              <w:contextualSpacing/>
              <w:jc w:val="both"/>
              <w:rPr>
                <w:b/>
                <w:sz w:val="24"/>
              </w:rPr>
            </w:pPr>
            <w:r w:rsidRPr="00AC1AD3">
              <w:rPr>
                <w:b/>
                <w:sz w:val="24"/>
              </w:rPr>
              <w:t>Fișa măsurii din SDL</w:t>
            </w:r>
          </w:p>
          <w:p w:rsidR="00AC1AD3" w:rsidRPr="00AC1AD3" w:rsidRDefault="00AC1AD3" w:rsidP="00A46C14">
            <w:pPr>
              <w:overflowPunct w:val="0"/>
              <w:autoSpaceDE w:val="0"/>
              <w:autoSpaceDN w:val="0"/>
              <w:adjustRightInd w:val="0"/>
              <w:spacing w:after="0" w:line="240" w:lineRule="auto"/>
              <w:jc w:val="both"/>
              <w:textAlignment w:val="baseline"/>
              <w:rPr>
                <w:rFonts w:asciiTheme="minorHAnsi" w:hAnsiTheme="minorHAnsi" w:cstheme="minorHAnsi"/>
                <w:sz w:val="24"/>
                <w:szCs w:val="24"/>
                <w:lang w:val="fr-FR"/>
              </w:rPr>
            </w:pPr>
          </w:p>
          <w:p w:rsidR="00AC1AD3" w:rsidRPr="00AC1AD3" w:rsidRDefault="00AC1AD3" w:rsidP="00A46C14">
            <w:pPr>
              <w:overflowPunct w:val="0"/>
              <w:autoSpaceDE w:val="0"/>
              <w:autoSpaceDN w:val="0"/>
              <w:adjustRightInd w:val="0"/>
              <w:spacing w:after="0" w:line="240" w:lineRule="auto"/>
              <w:jc w:val="both"/>
              <w:textAlignment w:val="baseline"/>
              <w:rPr>
                <w:rFonts w:asciiTheme="minorHAnsi" w:hAnsiTheme="minorHAnsi" w:cstheme="minorHAnsi"/>
                <w:b/>
                <w:sz w:val="24"/>
                <w:szCs w:val="24"/>
                <w:lang w:val="fr-FR"/>
              </w:rPr>
            </w:pPr>
            <w:r w:rsidRPr="00AC1AD3">
              <w:rPr>
                <w:rFonts w:asciiTheme="minorHAnsi" w:hAnsiTheme="minorHAnsi" w:cstheme="minorHAnsi"/>
                <w:b/>
                <w:sz w:val="24"/>
                <w:szCs w:val="24"/>
                <w:lang w:val="fr-FR"/>
              </w:rPr>
              <w:t>Certificat de urbanism</w:t>
            </w:r>
          </w:p>
          <w:p w:rsidR="00AC1AD3" w:rsidRPr="00AC1AD3" w:rsidRDefault="00AC1AD3" w:rsidP="00A46C14">
            <w:pPr>
              <w:overflowPunct w:val="0"/>
              <w:autoSpaceDE w:val="0"/>
              <w:autoSpaceDN w:val="0"/>
              <w:adjustRightInd w:val="0"/>
              <w:spacing w:after="0" w:line="240" w:lineRule="auto"/>
              <w:jc w:val="both"/>
              <w:textAlignment w:val="baseline"/>
              <w:rPr>
                <w:rFonts w:asciiTheme="minorHAnsi" w:hAnsiTheme="minorHAnsi" w:cstheme="minorHAnsi"/>
                <w:b/>
                <w:sz w:val="24"/>
                <w:szCs w:val="24"/>
                <w:lang w:val="fr-FR"/>
              </w:rPr>
            </w:pPr>
          </w:p>
          <w:p w:rsidR="00AC1AD3" w:rsidRPr="00AC1AD3" w:rsidRDefault="00AC1AD3" w:rsidP="00A46C14">
            <w:pPr>
              <w:overflowPunct w:val="0"/>
              <w:autoSpaceDE w:val="0"/>
              <w:autoSpaceDN w:val="0"/>
              <w:adjustRightInd w:val="0"/>
              <w:spacing w:after="0" w:line="240" w:lineRule="auto"/>
              <w:jc w:val="both"/>
              <w:textAlignment w:val="baseline"/>
              <w:rPr>
                <w:rFonts w:asciiTheme="minorHAnsi" w:hAnsiTheme="minorHAnsi" w:cstheme="minorHAnsi"/>
                <w:sz w:val="24"/>
                <w:szCs w:val="24"/>
                <w:lang w:val="fr-FR"/>
              </w:rPr>
            </w:pPr>
            <w:r w:rsidRPr="00AC1AD3">
              <w:rPr>
                <w:rFonts w:asciiTheme="minorHAnsi" w:hAnsiTheme="minorHAnsi" w:cstheme="minorHAnsi"/>
                <w:b/>
                <w:sz w:val="24"/>
                <w:szCs w:val="24"/>
                <w:lang w:val="fr-FR"/>
              </w:rPr>
              <w:t>Studiul de fezabilitate/ DALI/</w:t>
            </w:r>
            <w:r w:rsidRPr="00AC1AD3">
              <w:rPr>
                <w:rFonts w:asciiTheme="minorHAnsi" w:hAnsiTheme="minorHAnsi" w:cstheme="minorHAnsi"/>
                <w:sz w:val="24"/>
                <w:szCs w:val="24"/>
                <w:lang w:val="fr-FR"/>
              </w:rPr>
              <w:t xml:space="preserve"> </w:t>
            </w:r>
            <w:r w:rsidRPr="00AC1AD3">
              <w:rPr>
                <w:b/>
                <w:sz w:val="24"/>
              </w:rPr>
              <w:t>Memoriu Justificativ (doar în cazul achizițiilor simple și dotărilor care nu presupun montaj)</w:t>
            </w:r>
          </w:p>
          <w:p w:rsidR="00AC1AD3" w:rsidRPr="00AC1AD3" w:rsidRDefault="00AC1AD3" w:rsidP="00A46C14">
            <w:pPr>
              <w:spacing w:after="0" w:line="240" w:lineRule="auto"/>
              <w:jc w:val="both"/>
              <w:rPr>
                <w:rFonts w:asciiTheme="minorHAnsi" w:hAnsiTheme="minorHAnsi" w:cstheme="minorHAnsi"/>
                <w:sz w:val="24"/>
                <w:szCs w:val="24"/>
                <w:lang w:val="fr-FR"/>
              </w:rPr>
            </w:pPr>
          </w:p>
          <w:p w:rsidR="00AC1AD3" w:rsidRPr="00AC1AD3" w:rsidRDefault="00AC1AD3" w:rsidP="00A46C14">
            <w:pPr>
              <w:spacing w:after="0" w:line="240" w:lineRule="auto"/>
              <w:jc w:val="both"/>
              <w:rPr>
                <w:rFonts w:asciiTheme="minorHAnsi" w:hAnsiTheme="minorHAnsi" w:cstheme="minorHAnsi"/>
                <w:b/>
                <w:sz w:val="24"/>
                <w:szCs w:val="24"/>
                <w:lang w:val="fr-FR"/>
              </w:rPr>
            </w:pPr>
            <w:r w:rsidRPr="00AC1AD3">
              <w:rPr>
                <w:rFonts w:asciiTheme="minorHAnsi" w:hAnsiTheme="minorHAnsi" w:cstheme="minorHAnsi"/>
                <w:b/>
                <w:sz w:val="24"/>
                <w:szCs w:val="24"/>
                <w:lang w:val="fr-FR"/>
              </w:rPr>
              <w:t>Hotararea Adunarii generale/ Hotararea Consiliului local</w:t>
            </w:r>
          </w:p>
          <w:p w:rsidR="00AC1AD3" w:rsidRPr="00AC1AD3" w:rsidRDefault="00AC1AD3" w:rsidP="00A46C14">
            <w:pPr>
              <w:spacing w:after="0" w:line="240" w:lineRule="auto"/>
              <w:jc w:val="both"/>
              <w:rPr>
                <w:rFonts w:asciiTheme="minorHAnsi" w:hAnsiTheme="minorHAnsi" w:cstheme="minorHAnsi"/>
                <w:b/>
                <w:sz w:val="24"/>
                <w:szCs w:val="24"/>
                <w:lang w:val="fr-FR"/>
              </w:rPr>
            </w:pPr>
          </w:p>
          <w:p w:rsidR="00AC1AD3" w:rsidRPr="00AC1AD3" w:rsidRDefault="00AC1AD3" w:rsidP="00A46C14">
            <w:pPr>
              <w:spacing w:after="0" w:line="240" w:lineRule="auto"/>
              <w:jc w:val="both"/>
              <w:rPr>
                <w:rFonts w:asciiTheme="minorHAnsi" w:hAnsiTheme="minorHAnsi" w:cstheme="minorHAnsi"/>
                <w:b/>
                <w:sz w:val="24"/>
                <w:szCs w:val="24"/>
                <w:lang w:val="fr-FR"/>
              </w:rPr>
            </w:pPr>
            <w:r w:rsidRPr="00AC1AD3">
              <w:rPr>
                <w:rFonts w:asciiTheme="minorHAnsi" w:hAnsiTheme="minorHAnsi" w:cstheme="minorHAnsi"/>
                <w:b/>
                <w:sz w:val="24"/>
                <w:szCs w:val="24"/>
                <w:lang w:val="fr-FR"/>
              </w:rPr>
              <w:t>Cererea de finantare</w:t>
            </w:r>
          </w:p>
          <w:p w:rsidR="00AC1AD3" w:rsidRPr="00AC1AD3" w:rsidRDefault="00AC1AD3" w:rsidP="00A46C14">
            <w:pPr>
              <w:spacing w:before="120" w:after="120" w:line="240" w:lineRule="auto"/>
              <w:jc w:val="both"/>
              <w:rPr>
                <w:rFonts w:asciiTheme="minorHAnsi" w:hAnsiTheme="minorHAnsi" w:cstheme="minorHAnsi"/>
                <w:sz w:val="24"/>
              </w:rPr>
            </w:pPr>
          </w:p>
        </w:tc>
        <w:tc>
          <w:tcPr>
            <w:tcW w:w="3091"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widowControl w:val="0"/>
              <w:tabs>
                <w:tab w:val="left" w:pos="9072"/>
              </w:tabs>
              <w:autoSpaceDE w:val="0"/>
              <w:autoSpaceDN w:val="0"/>
              <w:adjustRightInd w:val="0"/>
              <w:spacing w:before="120" w:after="120" w:line="240" w:lineRule="auto"/>
              <w:jc w:val="both"/>
              <w:rPr>
                <w:rFonts w:asciiTheme="minorHAnsi" w:hAnsiTheme="minorHAnsi" w:cstheme="minorHAnsi"/>
                <w:b/>
                <w:sz w:val="24"/>
                <w:szCs w:val="24"/>
              </w:rPr>
            </w:pPr>
            <w:r w:rsidRPr="00AC1AD3">
              <w:rPr>
                <w:rFonts w:asciiTheme="minorHAnsi" w:hAnsiTheme="minorHAnsi" w:cstheme="minorHAnsi"/>
                <w:b/>
                <w:sz w:val="24"/>
                <w:szCs w:val="24"/>
              </w:rPr>
              <w:lastRenderedPageBreak/>
              <w:t>Sprijinul se acorda pemtru urmatoarele tipuri de investitii:</w:t>
            </w:r>
          </w:p>
          <w:p w:rsidR="00AC1AD3" w:rsidRPr="00AC1AD3" w:rsidRDefault="00AC1AD3" w:rsidP="00A46C14">
            <w:pPr>
              <w:pStyle w:val="Default"/>
              <w:numPr>
                <w:ilvl w:val="0"/>
                <w:numId w:val="25"/>
              </w:numPr>
              <w:spacing w:line="276" w:lineRule="auto"/>
              <w:jc w:val="both"/>
              <w:rPr>
                <w:rFonts w:asciiTheme="minorHAnsi" w:hAnsiTheme="minorHAnsi" w:cstheme="minorHAnsi"/>
                <w:b/>
                <w:color w:val="auto"/>
              </w:rPr>
            </w:pPr>
            <w:r w:rsidRPr="00AC1AD3">
              <w:rPr>
                <w:rFonts w:asciiTheme="minorHAnsi" w:hAnsiTheme="minorHAnsi" w:cstheme="minorHAnsi"/>
                <w:b/>
                <w:color w:val="auto"/>
              </w:rPr>
              <w:lastRenderedPageBreak/>
              <w:t>realizarea de investitii pentru producerea de energie regenerabila (hidro, solara, eoliana, biomasa, etc.)</w:t>
            </w:r>
          </w:p>
          <w:p w:rsidR="00AC1AD3" w:rsidRPr="00AC1AD3" w:rsidRDefault="00AC1AD3" w:rsidP="00A46C14">
            <w:pPr>
              <w:pStyle w:val="Default"/>
              <w:numPr>
                <w:ilvl w:val="0"/>
                <w:numId w:val="25"/>
              </w:numPr>
              <w:spacing w:line="276" w:lineRule="auto"/>
              <w:jc w:val="both"/>
              <w:rPr>
                <w:rFonts w:asciiTheme="minorHAnsi" w:hAnsiTheme="minorHAnsi" w:cstheme="minorHAnsi"/>
                <w:b/>
                <w:color w:val="auto"/>
              </w:rPr>
            </w:pPr>
            <w:r w:rsidRPr="00AC1AD3">
              <w:rPr>
                <w:rFonts w:asciiTheme="minorHAnsi" w:hAnsiTheme="minorHAnsi" w:cstheme="minorHAnsi"/>
                <w:b/>
                <w:color w:val="auto"/>
              </w:rPr>
              <w:t>realizarea de investitii pentru reducerea consumului de energie prin reinoirea unor instalatii si echipamente mari consumatoare cu altele, inlocuirea consumatorilor clasici cu cei pe baza de surse neconventionale, izolarea termica a cladirilor, etc.)</w:t>
            </w:r>
          </w:p>
          <w:p w:rsidR="00AC1AD3" w:rsidRPr="00AC1AD3" w:rsidRDefault="00AC1AD3" w:rsidP="00A46C14">
            <w:pPr>
              <w:pBdr>
                <w:left w:val="single" w:sz="8" w:space="0" w:color="auto"/>
              </w:pBdr>
              <w:spacing w:before="100" w:beforeAutospacing="1" w:after="0" w:afterAutospacing="1" w:line="240" w:lineRule="auto"/>
              <w:jc w:val="both"/>
              <w:rPr>
                <w:rFonts w:asciiTheme="minorHAnsi" w:hAnsiTheme="minorHAnsi" w:cstheme="minorHAnsi"/>
                <w:sz w:val="24"/>
              </w:rPr>
            </w:pPr>
            <w:r w:rsidRPr="00AC1AD3">
              <w:rPr>
                <w:rFonts w:asciiTheme="minorHAnsi" w:hAnsiTheme="minorHAnsi" w:cstheme="minorHAnsi"/>
                <w:sz w:val="24"/>
              </w:rPr>
              <w:t>Expertul verifica daca in cadrul proiectului s-au prezentat cheltuieli pentru aceaste tipuri de investitii. In cazul in care tema proiectului nu corespunde cu aceste tipuri de investitii, atunci proiectul este declarat neeligibil.</w:t>
            </w:r>
          </w:p>
        </w:tc>
      </w:tr>
    </w:tbl>
    <w:p w:rsidR="00AC1AD3" w:rsidRPr="00AC1AD3" w:rsidRDefault="00AC1AD3" w:rsidP="00AC1AD3">
      <w:pPr>
        <w:tabs>
          <w:tab w:val="left" w:pos="360"/>
        </w:tabs>
        <w:spacing w:before="120" w:after="120" w:line="240" w:lineRule="auto"/>
        <w:jc w:val="both"/>
        <w:rPr>
          <w:sz w:val="24"/>
          <w:lang w:val="it-IT"/>
        </w:rPr>
      </w:pPr>
      <w:r w:rsidRPr="00AC1AD3">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AC1AD3" w:rsidRPr="00AC1AD3" w:rsidRDefault="00AC1AD3" w:rsidP="00AC1AD3">
      <w:pPr>
        <w:tabs>
          <w:tab w:val="left" w:pos="360"/>
        </w:tabs>
        <w:spacing w:before="120" w:after="120" w:line="240" w:lineRule="auto"/>
        <w:jc w:val="both"/>
        <w:rPr>
          <w:sz w:val="24"/>
          <w:lang w:val="it-IT"/>
        </w:rPr>
      </w:pPr>
      <w:r w:rsidRPr="00AC1AD3">
        <w:rPr>
          <w:sz w:val="24"/>
          <w:lang w:val="it-IT"/>
        </w:rPr>
        <w:t>Dacă verificarea documentului confirmă faptul că Proiectul se încadrează în priorităţile propuse prin documentaţia de urbanism (PUG/PUZ/PUD/PATJ), adică este completat corect, expertul bifează c</w:t>
      </w:r>
      <w:r w:rsidRPr="00AC1AD3">
        <w:rPr>
          <w:sz w:val="24"/>
        </w:rPr>
        <w:t>ă</w:t>
      </w:r>
      <w:r w:rsidRPr="00AC1AD3">
        <w:rPr>
          <w:sz w:val="24"/>
          <w:lang w:val="it-IT"/>
        </w:rPr>
        <w:t>suţa din coloana DA din fişa de verificare. În caz contrar, expertul bifează căsuţa din coloana NU şi motivează poziţia lui în rubrica „Observaţii”, criteriul de eligibilitate nefiind îndeplinit.</w:t>
      </w:r>
    </w:p>
    <w:p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EG 5 GAL Investitia trebuie sa fie in corelare cu strategia de dezvoltare locala.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5611"/>
      </w:tblGrid>
      <w:tr w:rsidR="00AC1AD3" w:rsidRPr="00AC1AD3" w:rsidTr="00A46C14">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b/>
                <w:sz w:val="24"/>
              </w:rPr>
            </w:pPr>
            <w:r w:rsidRPr="00AC1AD3">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b/>
                <w:sz w:val="24"/>
                <w:lang w:val="pt-BR"/>
              </w:rPr>
            </w:pPr>
            <w:r w:rsidRPr="00AC1AD3">
              <w:rPr>
                <w:b/>
                <w:sz w:val="24"/>
              </w:rPr>
              <w:t>PUNCTE DE VERIFICAT ÎN CADRUL DOCUMENTELOR PREZENTATE</w:t>
            </w:r>
          </w:p>
        </w:tc>
      </w:tr>
      <w:tr w:rsidR="00AC1AD3" w:rsidRPr="00AC1AD3" w:rsidTr="00A46C14">
        <w:trPr>
          <w:trHeight w:val="706"/>
        </w:trPr>
        <w:tc>
          <w:tcPr>
            <w:tcW w:w="1909"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pStyle w:val="ListParagraph"/>
              <w:numPr>
                <w:ilvl w:val="0"/>
                <w:numId w:val="34"/>
              </w:numPr>
              <w:ind w:left="492"/>
              <w:rPr>
                <w:rFonts w:asciiTheme="minorHAnsi" w:hAnsiTheme="minorHAnsi" w:cstheme="minorHAnsi"/>
                <w:b/>
                <w:sz w:val="24"/>
              </w:rPr>
            </w:pPr>
            <w:r w:rsidRPr="00AC1AD3">
              <w:rPr>
                <w:rFonts w:asciiTheme="minorHAnsi" w:hAnsiTheme="minorHAnsi" w:cstheme="minorHAnsi"/>
                <w:b/>
                <w:sz w:val="24"/>
              </w:rPr>
              <w:t xml:space="preserve">Extrasul din strategie, </w:t>
            </w:r>
          </w:p>
          <w:p w:rsidR="00AC1AD3" w:rsidRPr="00AC1AD3" w:rsidRDefault="00AC1AD3" w:rsidP="00A46C14">
            <w:pPr>
              <w:pStyle w:val="ListParagraph"/>
              <w:numPr>
                <w:ilvl w:val="0"/>
                <w:numId w:val="34"/>
              </w:numPr>
              <w:spacing w:before="120" w:after="120" w:line="240" w:lineRule="auto"/>
              <w:ind w:left="492"/>
              <w:jc w:val="both"/>
              <w:rPr>
                <w:rFonts w:asciiTheme="minorHAnsi" w:hAnsiTheme="minorHAnsi" w:cstheme="minorHAnsi"/>
                <w:sz w:val="24"/>
              </w:rPr>
            </w:pPr>
            <w:r w:rsidRPr="00AC1AD3">
              <w:rPr>
                <w:rFonts w:asciiTheme="minorHAnsi" w:hAnsiTheme="minorHAnsi" w:cstheme="minorHAnsi"/>
                <w:b/>
                <w:sz w:val="24"/>
              </w:rPr>
              <w:t>Copia hotărârii de aprobare a strategiei</w:t>
            </w:r>
            <w:r w:rsidRPr="00AC1AD3">
              <w:rPr>
                <w:rFonts w:asciiTheme="minorHAnsi" w:hAnsiTheme="minorHAnsi" w:cstheme="minorHAnsi"/>
                <w:sz w:val="28"/>
              </w:rPr>
              <w:t xml:space="preserve"> </w:t>
            </w:r>
          </w:p>
        </w:tc>
        <w:tc>
          <w:tcPr>
            <w:tcW w:w="3091" w:type="pct"/>
            <w:tcBorders>
              <w:top w:val="single" w:sz="4" w:space="0" w:color="auto"/>
              <w:left w:val="single" w:sz="4" w:space="0" w:color="auto"/>
              <w:bottom w:val="single" w:sz="4" w:space="0" w:color="auto"/>
              <w:right w:val="single" w:sz="4" w:space="0" w:color="auto"/>
            </w:tcBorders>
          </w:tcPr>
          <w:p w:rsidR="00AC1AD3" w:rsidRPr="00AC1AD3" w:rsidRDefault="00AC1AD3" w:rsidP="00A46C14">
            <w:pPr>
              <w:pBdr>
                <w:left w:val="single" w:sz="8" w:space="0" w:color="auto"/>
              </w:pBdr>
              <w:spacing w:before="100" w:beforeAutospacing="1" w:after="0" w:afterAutospacing="1" w:line="240" w:lineRule="auto"/>
              <w:jc w:val="both"/>
              <w:rPr>
                <w:rFonts w:asciiTheme="minorHAnsi" w:hAnsiTheme="minorHAnsi" w:cstheme="minorHAnsi"/>
                <w:sz w:val="24"/>
              </w:rPr>
            </w:pPr>
            <w:r w:rsidRPr="00AC1AD3">
              <w:rPr>
                <w:rFonts w:asciiTheme="minorHAnsi" w:hAnsiTheme="minorHAnsi" w:cstheme="minorHAnsi"/>
                <w:sz w:val="24"/>
                <w:szCs w:val="24"/>
              </w:rPr>
              <w:t>Expertul verifică daca din documentele prezentate rezulta că investiția este în corelare cu orice strategie de dezvoltare națională /regional /județeană/ locală, corespunzătoare domeniului de investiții precum si aprobarea acesteia.</w:t>
            </w:r>
          </w:p>
        </w:tc>
      </w:tr>
    </w:tbl>
    <w:p w:rsidR="00AC1AD3" w:rsidRPr="00AC1AD3" w:rsidRDefault="00AC1AD3" w:rsidP="00AC1AD3">
      <w:pPr>
        <w:spacing w:before="120" w:after="120" w:line="240" w:lineRule="auto"/>
        <w:jc w:val="both"/>
        <w:rPr>
          <w:rFonts w:cs="Calibri"/>
          <w:sz w:val="24"/>
          <w:szCs w:val="24"/>
        </w:rPr>
      </w:pPr>
      <w:r w:rsidRPr="00AC1AD3">
        <w:rPr>
          <w:rFonts w:cs="Calibri"/>
          <w:sz w:val="24"/>
          <w:szCs w:val="24"/>
        </w:rPr>
        <w:t>Dacă în urma verificării documentelor reiese faptul că investiția se încadrează într-o strategie de dezvoltare nationala, judeţeană, locala, expertul bifează căsuţa DA.</w:t>
      </w:r>
    </w:p>
    <w:p w:rsidR="00AC1AD3" w:rsidRPr="00AC1AD3" w:rsidRDefault="00AC1AD3" w:rsidP="00AC1AD3">
      <w:pPr>
        <w:spacing w:before="120" w:after="120" w:line="240" w:lineRule="auto"/>
        <w:jc w:val="both"/>
        <w:rPr>
          <w:rFonts w:cs="Calibri"/>
          <w:sz w:val="24"/>
          <w:szCs w:val="24"/>
        </w:rPr>
      </w:pPr>
      <w:r w:rsidRPr="00AC1AD3">
        <w:rPr>
          <w:rFonts w:cs="Calibri"/>
          <w:sz w:val="24"/>
          <w:szCs w:val="24"/>
        </w:rPr>
        <w:t xml:space="preserve">Dacă în urma verificării documentelor reiese faptul că investiția nu se încadrează într-o strategie de dezvoltare locală sau judeţeană, națională, expertul bifează căsuţa NU, motivează poziţia lui în liniile prevăzute în acest scop la rubrica Observaţii </w:t>
      </w:r>
      <w:r w:rsidRPr="00AC1AD3">
        <w:rPr>
          <w:sz w:val="24"/>
          <w:lang w:val="it-IT"/>
        </w:rPr>
        <w:t>criteriul de eligibilitate nefiind îndeplinit.</w:t>
      </w:r>
    </w:p>
    <w:p w:rsidR="00AC1AD3" w:rsidRPr="00AC1AD3" w:rsidRDefault="00AC1AD3" w:rsidP="00AC1AD3">
      <w:pPr>
        <w:spacing w:before="120" w:after="120" w:line="240" w:lineRule="auto"/>
        <w:jc w:val="both"/>
        <w:rPr>
          <w:rFonts w:cs="Calibri"/>
          <w:b/>
          <w:sz w:val="24"/>
          <w:szCs w:val="24"/>
        </w:rPr>
      </w:pPr>
    </w:p>
    <w:p w:rsidR="00AC1AD3" w:rsidRPr="00AC1AD3" w:rsidRDefault="00AC1AD3" w:rsidP="00AC1AD3">
      <w:pPr>
        <w:spacing w:before="120" w:after="120" w:line="240" w:lineRule="auto"/>
        <w:jc w:val="both"/>
        <w:rPr>
          <w:rFonts w:cstheme="minorHAnsi"/>
          <w:b/>
          <w:sz w:val="24"/>
          <w:szCs w:val="24"/>
        </w:rPr>
      </w:pPr>
      <w:r w:rsidRPr="00AC1AD3">
        <w:rPr>
          <w:rFonts w:cs="Calibri"/>
          <w:b/>
          <w:sz w:val="24"/>
          <w:szCs w:val="24"/>
        </w:rPr>
        <w:lastRenderedPageBreak/>
        <w:t xml:space="preserve">B.2 </w:t>
      </w:r>
      <w:r w:rsidRPr="00AC1AD3">
        <w:rPr>
          <w:b/>
          <w:sz w:val="24"/>
          <w:szCs w:val="24"/>
        </w:rPr>
        <w:t>VERIFICAREA CONDIȚIILOR DE ELIGIBILITATE GENERALA ALE PROIECTULUI</w:t>
      </w:r>
      <w:r w:rsidRPr="00AC1AD3">
        <w:rPr>
          <w:rFonts w:cs="Calibri"/>
          <w:b/>
          <w:strike/>
          <w:sz w:val="24"/>
          <w:szCs w:val="24"/>
        </w:rPr>
        <w:t xml:space="preserve"> </w:t>
      </w:r>
    </w:p>
    <w:p w:rsidR="00AC1AD3" w:rsidRPr="00AC1AD3" w:rsidRDefault="00AC1AD3" w:rsidP="00AC1AD3">
      <w:pPr>
        <w:pStyle w:val="BodyText3"/>
        <w:spacing w:before="120"/>
        <w:jc w:val="both"/>
        <w:rPr>
          <w:rFonts w:ascii="Calibri" w:hAnsi="Calibri" w:cs="Calibri"/>
          <w:b/>
          <w:sz w:val="24"/>
          <w:szCs w:val="24"/>
          <w:lang w:val="ro-RO"/>
        </w:rPr>
      </w:pPr>
      <w:r w:rsidRPr="00AC1AD3">
        <w:rPr>
          <w:rFonts w:ascii="Calibri" w:hAnsi="Calibri" w:cs="Calibri"/>
          <w:b/>
          <w:sz w:val="24"/>
          <w:szCs w:val="24"/>
        </w:rPr>
        <w:t xml:space="preserve">EG </w:t>
      </w:r>
      <w:r w:rsidRPr="00AC1AD3">
        <w:rPr>
          <w:rFonts w:ascii="Calibri" w:hAnsi="Calibri" w:cs="Calibri"/>
          <w:b/>
          <w:sz w:val="24"/>
          <w:szCs w:val="24"/>
          <w:lang w:val="en-US"/>
        </w:rPr>
        <w:t>6</w:t>
      </w:r>
      <w:r w:rsidRPr="00AC1AD3">
        <w:rPr>
          <w:rFonts w:ascii="Calibri" w:hAnsi="Calibri" w:cs="Calibri"/>
          <w:b/>
          <w:sz w:val="24"/>
          <w:szCs w:val="24"/>
        </w:rPr>
        <w:t xml:space="preserve"> Investitia trebuie sa respecte Planul Urbanistic General</w:t>
      </w:r>
      <w:r w:rsidRPr="00AC1AD3">
        <w:rPr>
          <w:rFonts w:ascii="Calibri" w:hAnsi="Calibri" w:cs="Calibri"/>
          <w:b/>
          <w:sz w:val="24"/>
          <w:szCs w:val="24"/>
          <w:lang w:val="ro-RO"/>
        </w:rPr>
        <w:t xml:space="preserve"> in vigoare</w:t>
      </w:r>
    </w:p>
    <w:p w:rsidR="00AC1AD3" w:rsidRPr="00AC1AD3" w:rsidRDefault="00AC1AD3" w:rsidP="00AC1AD3">
      <w:pPr>
        <w:spacing w:before="120" w:after="120" w:line="240" w:lineRule="auto"/>
        <w:jc w:val="both"/>
        <w:rPr>
          <w:sz w:val="24"/>
        </w:rPr>
      </w:pPr>
      <w:r w:rsidRPr="00AC1AD3">
        <w:rPr>
          <w:rFonts w:cs="Calibri"/>
          <w:i/>
          <w:sz w:val="24"/>
        </w:rPr>
        <w:t>(doar pentru proiectele care prevăd investiții pentru care se prezintă certificatul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7"/>
        <w:gridCol w:w="4740"/>
      </w:tblGrid>
      <w:tr w:rsidR="00AC1AD3" w:rsidRPr="00AC1AD3" w:rsidTr="00A46C14">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rFonts w:asciiTheme="minorHAnsi" w:hAnsiTheme="minorHAnsi" w:cstheme="minorHAnsi"/>
                <w:b/>
                <w:sz w:val="24"/>
                <w:szCs w:val="24"/>
              </w:rPr>
            </w:pPr>
            <w:r w:rsidRPr="00AC1AD3">
              <w:rPr>
                <w:rFonts w:asciiTheme="minorHAnsi" w:hAnsiTheme="minorHAnsi" w:cstheme="minorHAnsi"/>
                <w:b/>
                <w:sz w:val="24"/>
                <w:szCs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AC1AD3" w:rsidRPr="00AC1AD3" w:rsidRDefault="00AC1AD3" w:rsidP="00A46C14">
            <w:pPr>
              <w:spacing w:before="120" w:after="120" w:line="240" w:lineRule="auto"/>
              <w:rPr>
                <w:rFonts w:asciiTheme="minorHAnsi" w:hAnsiTheme="minorHAnsi" w:cstheme="minorHAnsi"/>
                <w:b/>
                <w:sz w:val="24"/>
                <w:szCs w:val="24"/>
              </w:rPr>
            </w:pPr>
            <w:r w:rsidRPr="00AC1AD3">
              <w:rPr>
                <w:rFonts w:asciiTheme="minorHAnsi" w:hAnsiTheme="minorHAnsi" w:cstheme="minorHAnsi"/>
                <w:sz w:val="24"/>
                <w:szCs w:val="24"/>
              </w:rPr>
              <w:t>PUNCTE DE VERIFICAT ÎN CADRUL DOCUMENTELOR PREZENTATE</w:t>
            </w:r>
          </w:p>
        </w:tc>
      </w:tr>
      <w:tr w:rsidR="00AC1AD3" w:rsidRPr="00AC1AD3" w:rsidTr="00A46C14">
        <w:tc>
          <w:tcPr>
            <w:tcW w:w="4775"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widowControl w:val="0"/>
              <w:tabs>
                <w:tab w:val="left" w:pos="800"/>
              </w:tabs>
              <w:autoSpaceDE w:val="0"/>
              <w:autoSpaceDN w:val="0"/>
              <w:adjustRightInd w:val="0"/>
              <w:spacing w:before="120" w:after="120" w:line="240" w:lineRule="auto"/>
              <w:jc w:val="both"/>
              <w:rPr>
                <w:rFonts w:asciiTheme="minorHAnsi" w:hAnsiTheme="minorHAnsi" w:cstheme="minorHAnsi"/>
                <w:sz w:val="24"/>
                <w:szCs w:val="24"/>
              </w:rPr>
            </w:pPr>
            <w:r w:rsidRPr="00AC1AD3">
              <w:rPr>
                <w:rFonts w:asciiTheme="minorHAnsi" w:hAnsiTheme="minorHAnsi" w:cstheme="minorHAnsi"/>
                <w:b/>
                <w:sz w:val="24"/>
                <w:szCs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heme="minorHAnsi" w:hAnsiTheme="minorHAnsi" w:cstheme="minorHAnsi"/>
                <w:sz w:val="24"/>
                <w:szCs w:val="24"/>
              </w:rPr>
            </w:pPr>
            <w:r w:rsidRPr="00AC1AD3">
              <w:rPr>
                <w:rFonts w:asciiTheme="minorHAnsi" w:hAnsiTheme="minorHAnsi" w:cstheme="minorHAnsi"/>
                <w:sz w:val="24"/>
                <w:szCs w:val="24"/>
              </w:rPr>
              <w:t xml:space="preserve">Expertul verifică în baza informaţiilor din Certificatului de Urbanism, valabil la data depunerii Cererii de finantare, dacă investiţia respectă Planul Urbanistic General </w:t>
            </w:r>
          </w:p>
          <w:p w:rsidR="00AC1AD3" w:rsidRPr="00AC1AD3" w:rsidRDefault="00AC1AD3" w:rsidP="00A46C14">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heme="minorHAnsi" w:hAnsiTheme="minorHAnsi" w:cstheme="minorHAnsi"/>
                <w:sz w:val="24"/>
                <w:szCs w:val="24"/>
              </w:rPr>
            </w:pPr>
            <w:r w:rsidRPr="00AC1AD3">
              <w:rPr>
                <w:rFonts w:asciiTheme="minorHAnsi" w:hAnsiTheme="minorHAnsi" w:cstheme="minorHAnsi"/>
                <w:sz w:val="24"/>
                <w:szCs w:val="24"/>
              </w:rPr>
              <w:t>Expertul verifica dacă:</w:t>
            </w:r>
          </w:p>
          <w:p w:rsidR="00AC1AD3" w:rsidRPr="00AC1AD3" w:rsidRDefault="00AC1AD3" w:rsidP="00A46C14">
            <w:pPr>
              <w:pStyle w:val="ListParagraph"/>
              <w:widowControl w:val="0"/>
              <w:numPr>
                <w:ilvl w:val="0"/>
                <w:numId w:val="7"/>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heme="minorHAnsi" w:hAnsiTheme="minorHAnsi" w:cstheme="minorHAnsi"/>
                <w:sz w:val="24"/>
                <w:szCs w:val="24"/>
              </w:rPr>
            </w:pPr>
            <w:r w:rsidRPr="00AC1AD3">
              <w:rPr>
                <w:rFonts w:asciiTheme="minorHAnsi" w:hAnsiTheme="minorHAnsi" w:cstheme="minorHAnsi"/>
                <w:sz w:val="24"/>
                <w:szCs w:val="24"/>
              </w:rPr>
              <w:t>investiția  respectă toate specificațiile din Certificatul de Urbanism eliberat în temeiul reglementărilor Documentației de urbanism faza PUG:</w:t>
            </w:r>
          </w:p>
          <w:p w:rsidR="00AC1AD3" w:rsidRPr="00AC1AD3" w:rsidRDefault="00AC1AD3" w:rsidP="00A46C14">
            <w:pPr>
              <w:widowControl w:val="0"/>
              <w:pBdr>
                <w:left w:val="single" w:sz="8" w:space="0" w:color="auto"/>
              </w:pBdr>
              <w:tabs>
                <w:tab w:val="left" w:pos="0"/>
                <w:tab w:val="left" w:pos="800"/>
              </w:tabs>
              <w:autoSpaceDE w:val="0"/>
              <w:autoSpaceDN w:val="0"/>
              <w:adjustRightInd w:val="0"/>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sau</w:t>
            </w:r>
          </w:p>
          <w:p w:rsidR="00AC1AD3" w:rsidRPr="00AC1AD3" w:rsidRDefault="00AC1AD3" w:rsidP="00A46C14">
            <w:pPr>
              <w:pStyle w:val="ListParagraph"/>
              <w:widowControl w:val="0"/>
              <w:numPr>
                <w:ilvl w:val="0"/>
                <w:numId w:val="7"/>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heme="minorHAnsi" w:hAnsiTheme="minorHAnsi" w:cstheme="minorHAnsi"/>
                <w:sz w:val="24"/>
                <w:szCs w:val="24"/>
              </w:rPr>
            </w:pPr>
            <w:r w:rsidRPr="00AC1AD3">
              <w:rPr>
                <w:rFonts w:asciiTheme="minorHAnsi" w:hAnsiTheme="minorHAnsi" w:cstheme="minorHAnsi"/>
                <w:sz w:val="24"/>
                <w:szCs w:val="24"/>
              </w:rPr>
              <w:t xml:space="preserve">în situația în care investiția propusă prin proiect nu se regăsește în PUG, solicitantul va depune Certificatul de Urbanism eliberat în temeiul reglementărilor Documentației de urbanism faza PUZ. </w:t>
            </w:r>
          </w:p>
        </w:tc>
      </w:tr>
    </w:tbl>
    <w:p w:rsidR="00AC1AD3" w:rsidRPr="00AC1AD3" w:rsidRDefault="00AC1AD3" w:rsidP="00AC1AD3">
      <w:pPr>
        <w:widowControl w:val="0"/>
        <w:tabs>
          <w:tab w:val="left" w:pos="800"/>
        </w:tabs>
        <w:autoSpaceDE w:val="0"/>
        <w:autoSpaceDN w:val="0"/>
        <w:adjustRightInd w:val="0"/>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AC1AD3" w:rsidRPr="00AC1AD3" w:rsidRDefault="00AC1AD3" w:rsidP="00AC1AD3">
      <w:pPr>
        <w:spacing w:before="120" w:after="120" w:line="240" w:lineRule="auto"/>
        <w:jc w:val="both"/>
        <w:rPr>
          <w:rFonts w:cs="Calibri"/>
          <w:b/>
          <w:sz w:val="24"/>
          <w:szCs w:val="24"/>
        </w:rPr>
      </w:pPr>
    </w:p>
    <w:p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EG 7 Solicitantul investiţiilor trebuie să facă dovada proprietății terenului/ administrării în cazul domeniului public al statului</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125"/>
        <w:gridCol w:w="4934"/>
      </w:tblGrid>
      <w:tr w:rsidR="00AC1AD3" w:rsidRPr="00AC1AD3" w:rsidTr="00A46C14">
        <w:tc>
          <w:tcPr>
            <w:tcW w:w="2282" w:type="pct"/>
            <w:gridSpan w:val="2"/>
            <w:shd w:val="clear" w:color="auto" w:fill="C0C0C0"/>
          </w:tcPr>
          <w:p w:rsidR="00AC1AD3" w:rsidRPr="00AC1AD3" w:rsidRDefault="00AC1AD3" w:rsidP="00A46C14">
            <w:pPr>
              <w:rPr>
                <w:rFonts w:cs="Calibri"/>
                <w:b/>
                <w:bCs/>
                <w:sz w:val="24"/>
                <w:szCs w:val="24"/>
              </w:rPr>
            </w:pPr>
            <w:r w:rsidRPr="00AC1AD3">
              <w:rPr>
                <w:rFonts w:cs="Calibri"/>
                <w:b/>
                <w:bCs/>
                <w:sz w:val="24"/>
                <w:szCs w:val="24"/>
              </w:rPr>
              <w:t xml:space="preserve">DOCUMENTE PREZENTATE </w:t>
            </w:r>
          </w:p>
        </w:tc>
        <w:tc>
          <w:tcPr>
            <w:tcW w:w="2718" w:type="pct"/>
            <w:shd w:val="clear" w:color="auto" w:fill="C0C0C0"/>
          </w:tcPr>
          <w:p w:rsidR="00AC1AD3" w:rsidRPr="00AC1AD3" w:rsidRDefault="00AC1AD3" w:rsidP="00A46C14">
            <w:pPr>
              <w:rPr>
                <w:rFonts w:cs="Calibri"/>
                <w:b/>
                <w:sz w:val="24"/>
                <w:szCs w:val="24"/>
                <w:lang w:val="pt-BR" w:eastAsia="fr-FR"/>
              </w:rPr>
            </w:pPr>
            <w:r w:rsidRPr="00AC1AD3">
              <w:rPr>
                <w:rFonts w:cs="Calibri"/>
                <w:b/>
                <w:sz w:val="24"/>
                <w:szCs w:val="24"/>
                <w:lang w:eastAsia="fr-FR"/>
              </w:rPr>
              <w:t>PUNCTE DE VERIFICAT ÎN CADRUL DOCUMENTELOR PREZENTATE</w:t>
            </w:r>
          </w:p>
        </w:tc>
      </w:tr>
      <w:tr w:rsidR="00AC1AD3" w:rsidRPr="00AC1AD3" w:rsidTr="00A46C14">
        <w:trPr>
          <w:gridBefore w:val="1"/>
          <w:wBefore w:w="10" w:type="pct"/>
        </w:trPr>
        <w:tc>
          <w:tcPr>
            <w:tcW w:w="2272" w:type="pct"/>
          </w:tcPr>
          <w:p w:rsidR="00AC1AD3" w:rsidRPr="00AC1AD3" w:rsidRDefault="00AC1AD3" w:rsidP="00A46C14">
            <w:pPr>
              <w:spacing w:after="0" w:line="240" w:lineRule="auto"/>
              <w:jc w:val="both"/>
              <w:rPr>
                <w:rFonts w:cs="Calibri"/>
                <w:b/>
                <w:sz w:val="24"/>
                <w:szCs w:val="24"/>
              </w:rPr>
            </w:pPr>
            <w:r w:rsidRPr="00AC1AD3">
              <w:rPr>
                <w:rFonts w:cs="Calibri"/>
                <w:b/>
                <w:sz w:val="24"/>
                <w:szCs w:val="24"/>
              </w:rPr>
              <w:t>Pentru infrastructura agricolă:</w:t>
            </w:r>
          </w:p>
          <w:p w:rsidR="00AC1AD3" w:rsidRPr="00AC1AD3" w:rsidRDefault="00AC1AD3" w:rsidP="00A46C14">
            <w:pPr>
              <w:spacing w:after="0" w:line="240" w:lineRule="auto"/>
              <w:jc w:val="both"/>
              <w:rPr>
                <w:rFonts w:cs="Calibri"/>
                <w:sz w:val="24"/>
                <w:szCs w:val="24"/>
              </w:rPr>
            </w:pPr>
            <w:r w:rsidRPr="00AC1AD3">
              <w:rPr>
                <w:rFonts w:cs="Calibri"/>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AC1AD3" w:rsidRPr="00AC1AD3" w:rsidRDefault="00AC1AD3" w:rsidP="00A46C14">
            <w:pPr>
              <w:spacing w:after="0" w:line="240" w:lineRule="auto"/>
              <w:ind w:firstLine="706"/>
              <w:jc w:val="both"/>
              <w:rPr>
                <w:rFonts w:cs="Calibri"/>
                <w:sz w:val="24"/>
                <w:szCs w:val="24"/>
                <w:lang w:eastAsia="fr-FR"/>
              </w:rPr>
            </w:pPr>
          </w:p>
          <w:p w:rsidR="00AC1AD3" w:rsidRPr="00AC1AD3" w:rsidRDefault="00AC1AD3" w:rsidP="00A46C14">
            <w:pPr>
              <w:spacing w:after="0" w:line="240" w:lineRule="auto"/>
              <w:jc w:val="both"/>
              <w:rPr>
                <w:rFonts w:cs="Calibri"/>
                <w:sz w:val="24"/>
                <w:szCs w:val="24"/>
              </w:rPr>
            </w:pPr>
            <w:r w:rsidRPr="00AC1AD3">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AC1AD3">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AC1AD3" w:rsidRPr="00AC1AD3" w:rsidRDefault="00AC1AD3" w:rsidP="00A46C14">
            <w:pPr>
              <w:spacing w:after="0" w:line="240" w:lineRule="auto"/>
              <w:jc w:val="both"/>
              <w:rPr>
                <w:rFonts w:cs="Calibri"/>
                <w:sz w:val="24"/>
                <w:szCs w:val="24"/>
              </w:rPr>
            </w:pPr>
          </w:p>
          <w:p w:rsidR="00AC1AD3" w:rsidRPr="00AC1AD3" w:rsidRDefault="00AC1AD3" w:rsidP="00A46C14">
            <w:pPr>
              <w:spacing w:after="0" w:line="240" w:lineRule="auto"/>
              <w:jc w:val="both"/>
              <w:rPr>
                <w:rFonts w:cs="Calibri"/>
                <w:sz w:val="24"/>
                <w:szCs w:val="24"/>
              </w:rPr>
            </w:pPr>
          </w:p>
          <w:p w:rsidR="00AC1AD3" w:rsidRPr="00AC1AD3" w:rsidRDefault="00AC1AD3" w:rsidP="00A46C14">
            <w:pPr>
              <w:spacing w:after="0" w:line="240" w:lineRule="auto"/>
              <w:jc w:val="both"/>
              <w:rPr>
                <w:rFonts w:cs="Calibri"/>
                <w:b/>
                <w:sz w:val="24"/>
                <w:szCs w:val="24"/>
                <w:lang w:eastAsia="fr-FR"/>
              </w:rPr>
            </w:pPr>
            <w:r w:rsidRPr="00AC1AD3">
              <w:rPr>
                <w:rFonts w:cs="Calibri"/>
                <w:b/>
                <w:sz w:val="24"/>
                <w:szCs w:val="24"/>
                <w:lang w:eastAsia="fr-FR"/>
              </w:rPr>
              <w:t>Pentru infrastructura silvică:</w:t>
            </w:r>
          </w:p>
          <w:p w:rsidR="00AC1AD3" w:rsidRPr="00AC1AD3" w:rsidRDefault="00AC1AD3" w:rsidP="00A46C14">
            <w:pPr>
              <w:tabs>
                <w:tab w:val="center" w:pos="4680"/>
                <w:tab w:val="right" w:pos="9360"/>
              </w:tabs>
              <w:spacing w:after="0" w:line="240" w:lineRule="auto"/>
              <w:jc w:val="both"/>
              <w:rPr>
                <w:rFonts w:cs="Calibri"/>
                <w:sz w:val="24"/>
                <w:szCs w:val="24"/>
              </w:rPr>
            </w:pPr>
            <w:r w:rsidRPr="00AC1AD3">
              <w:rPr>
                <w:rFonts w:cs="Calibri"/>
                <w:sz w:val="24"/>
                <w:szCs w:val="24"/>
              </w:rPr>
              <w:t>Documente care atestă dreptul de proprietate/ administrare asupra:</w:t>
            </w:r>
          </w:p>
          <w:p w:rsidR="00AC1AD3" w:rsidRPr="00AC1AD3" w:rsidRDefault="00AC1AD3" w:rsidP="00A46C14">
            <w:pPr>
              <w:tabs>
                <w:tab w:val="center" w:pos="4680"/>
                <w:tab w:val="right" w:pos="9360"/>
              </w:tabs>
              <w:spacing w:after="0" w:line="240" w:lineRule="auto"/>
              <w:jc w:val="both"/>
              <w:rPr>
                <w:rFonts w:cs="Calibri"/>
                <w:sz w:val="24"/>
                <w:szCs w:val="24"/>
              </w:rPr>
            </w:pPr>
            <w:r w:rsidRPr="00AC1AD3">
              <w:rPr>
                <w:rFonts w:cs="Calibri"/>
                <w:sz w:val="24"/>
                <w:szCs w:val="24"/>
              </w:rPr>
              <w:t xml:space="preserve">Fondului forestier în care se amplasează un drum forestier nou, din proprietatea solicitantului, incluse în amenajamentul silvic: titlu de proprietate/contract de vânzare-cumpărare/proces verbal de punere în posesie; pentru RNP dovada detinerii in administrare a terenurilor forestiere proprietate publică de către administrator se face conform legii si pe baza amenajamentelor silvice în vigoare, în conditiile regimului silvic ; </w:t>
            </w:r>
          </w:p>
          <w:p w:rsidR="00AC1AD3" w:rsidRPr="00AC1AD3" w:rsidRDefault="00AC1AD3" w:rsidP="00A46C14">
            <w:pPr>
              <w:tabs>
                <w:tab w:val="center" w:pos="4680"/>
                <w:tab w:val="right" w:pos="9360"/>
              </w:tabs>
              <w:spacing w:after="0" w:line="240" w:lineRule="auto"/>
              <w:jc w:val="both"/>
              <w:rPr>
                <w:rFonts w:cs="Calibri"/>
                <w:sz w:val="24"/>
                <w:szCs w:val="24"/>
              </w:rPr>
            </w:pPr>
            <w:r w:rsidRPr="00AC1AD3">
              <w:rPr>
                <w:rFonts w:cs="Calibri"/>
                <w:sz w:val="24"/>
                <w:szCs w:val="24"/>
              </w:rPr>
              <w:t>Drumurilor care fac obiectul modernizării (în cazul modernizărilor drumurilor forestiere existente):</w:t>
            </w:r>
          </w:p>
          <w:p w:rsidR="00AC1AD3" w:rsidRPr="00AC1AD3" w:rsidRDefault="00AC1AD3" w:rsidP="00A46C14">
            <w:pPr>
              <w:tabs>
                <w:tab w:val="center" w:pos="4680"/>
                <w:tab w:val="right" w:pos="9360"/>
              </w:tabs>
              <w:spacing w:after="0" w:line="240" w:lineRule="auto"/>
              <w:jc w:val="both"/>
              <w:rPr>
                <w:rFonts w:cs="Calibri"/>
                <w:sz w:val="24"/>
                <w:szCs w:val="24"/>
              </w:rPr>
            </w:pPr>
            <w:r w:rsidRPr="00AC1AD3">
              <w:rPr>
                <w:rFonts w:cs="Calibri"/>
                <w:sz w:val="24"/>
                <w:szCs w:val="24"/>
              </w:rPr>
              <w:t xml:space="preserve">Inventarul bunurilor care aparțin domeniului public, în cazul administratorului pădurilor statului </w:t>
            </w:r>
          </w:p>
          <w:p w:rsidR="00AC1AD3" w:rsidRPr="00AC1AD3" w:rsidRDefault="00AC1AD3" w:rsidP="00A46C14">
            <w:pPr>
              <w:tabs>
                <w:tab w:val="center" w:pos="4680"/>
                <w:tab w:val="right" w:pos="9360"/>
              </w:tabs>
              <w:spacing w:after="0" w:line="240" w:lineRule="auto"/>
              <w:ind w:firstLine="540"/>
              <w:jc w:val="both"/>
              <w:rPr>
                <w:rFonts w:cs="Calibri"/>
                <w:sz w:val="24"/>
                <w:szCs w:val="24"/>
              </w:rPr>
            </w:pPr>
            <w:r w:rsidRPr="00AC1AD3">
              <w:rPr>
                <w:rFonts w:cs="Calibri"/>
                <w:sz w:val="24"/>
                <w:szCs w:val="24"/>
              </w:rPr>
              <w:lastRenderedPageBreak/>
              <w:t>sau</w:t>
            </w:r>
          </w:p>
          <w:p w:rsidR="00AC1AD3" w:rsidRPr="00AC1AD3" w:rsidRDefault="00AC1AD3" w:rsidP="00A46C14">
            <w:pPr>
              <w:spacing w:after="0" w:line="240" w:lineRule="auto"/>
              <w:jc w:val="both"/>
              <w:rPr>
                <w:rFonts w:cs="Calibri"/>
                <w:sz w:val="24"/>
                <w:szCs w:val="24"/>
              </w:rPr>
            </w:pPr>
            <w:r w:rsidRPr="00AC1AD3">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AC1AD3" w:rsidRPr="00AC1AD3" w:rsidRDefault="00AC1AD3" w:rsidP="00A46C14">
            <w:pPr>
              <w:tabs>
                <w:tab w:val="left" w:pos="900"/>
              </w:tabs>
              <w:spacing w:after="0" w:line="240" w:lineRule="auto"/>
              <w:jc w:val="both"/>
              <w:rPr>
                <w:rFonts w:cs="Calibri"/>
                <w:sz w:val="24"/>
                <w:szCs w:val="24"/>
              </w:rPr>
            </w:pPr>
            <w:r w:rsidRPr="00AC1AD3">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AC1AD3">
              <w:rPr>
                <w:rFonts w:cs="Calibri"/>
                <w:i/>
                <w:sz w:val="24"/>
                <w:szCs w:val="24"/>
              </w:rPr>
              <w:t xml:space="preserve"> ;</w:t>
            </w:r>
          </w:p>
          <w:p w:rsidR="00AC1AD3" w:rsidRPr="00AC1AD3" w:rsidRDefault="00AC1AD3" w:rsidP="00A46C14">
            <w:pPr>
              <w:tabs>
                <w:tab w:val="center" w:pos="4680"/>
                <w:tab w:val="right" w:pos="9360"/>
              </w:tabs>
              <w:spacing w:after="0" w:line="240" w:lineRule="auto"/>
              <w:ind w:firstLine="540"/>
              <w:jc w:val="both"/>
              <w:rPr>
                <w:rFonts w:cs="Calibri"/>
                <w:sz w:val="24"/>
                <w:szCs w:val="24"/>
              </w:rPr>
            </w:pPr>
            <w:r w:rsidRPr="00AC1AD3">
              <w:rPr>
                <w:rFonts w:cs="Calibri"/>
                <w:sz w:val="24"/>
                <w:szCs w:val="24"/>
              </w:rPr>
              <w:t>sau</w:t>
            </w:r>
          </w:p>
          <w:p w:rsidR="00AC1AD3" w:rsidRPr="00AC1AD3" w:rsidRDefault="00AC1AD3" w:rsidP="00A46C14">
            <w:pPr>
              <w:tabs>
                <w:tab w:val="left" w:pos="900"/>
              </w:tabs>
              <w:spacing w:after="0" w:line="240" w:lineRule="auto"/>
              <w:jc w:val="both"/>
              <w:rPr>
                <w:rFonts w:cs="Calibri"/>
                <w:sz w:val="24"/>
                <w:szCs w:val="24"/>
              </w:rPr>
            </w:pPr>
            <w:r w:rsidRPr="00AC1AD3">
              <w:rPr>
                <w:rFonts w:cs="Calibri"/>
                <w:sz w:val="24"/>
                <w:szCs w:val="24"/>
              </w:rPr>
              <w:t xml:space="preserve">Protocolul de transmitere a drumurilor forestiere încheiat ca urmare a unei hotărâri judecătorești </w:t>
            </w:r>
          </w:p>
          <w:p w:rsidR="00AC1AD3" w:rsidRPr="00AC1AD3" w:rsidRDefault="00AC1AD3" w:rsidP="00A46C14">
            <w:pPr>
              <w:tabs>
                <w:tab w:val="left" w:pos="900"/>
              </w:tabs>
              <w:spacing w:after="0" w:line="240" w:lineRule="auto"/>
              <w:ind w:left="426"/>
              <w:jc w:val="both"/>
              <w:rPr>
                <w:rFonts w:cs="Calibri"/>
                <w:sz w:val="24"/>
                <w:szCs w:val="24"/>
              </w:rPr>
            </w:pPr>
            <w:r w:rsidRPr="00AC1AD3">
              <w:rPr>
                <w:rFonts w:cs="Calibri"/>
                <w:sz w:val="24"/>
                <w:szCs w:val="24"/>
              </w:rPr>
              <w:t>sau</w:t>
            </w:r>
          </w:p>
          <w:p w:rsidR="00AC1AD3" w:rsidRPr="00AC1AD3" w:rsidRDefault="00AC1AD3" w:rsidP="00A46C14">
            <w:pPr>
              <w:tabs>
                <w:tab w:val="left" w:pos="900"/>
              </w:tabs>
              <w:spacing w:after="0" w:line="240" w:lineRule="auto"/>
              <w:jc w:val="both"/>
              <w:rPr>
                <w:rFonts w:cs="Calibri"/>
                <w:sz w:val="24"/>
                <w:szCs w:val="24"/>
              </w:rPr>
            </w:pPr>
            <w:r w:rsidRPr="00AC1AD3">
              <w:rPr>
                <w:rFonts w:cs="Calibri"/>
                <w:sz w:val="24"/>
                <w:szCs w:val="24"/>
              </w:rPr>
              <w:t>Actul de proprietate asupra drumului.</w:t>
            </w:r>
          </w:p>
          <w:p w:rsidR="00AC1AD3" w:rsidRPr="00AC1AD3" w:rsidRDefault="00AC1AD3" w:rsidP="00A46C14">
            <w:pPr>
              <w:tabs>
                <w:tab w:val="center" w:pos="4680"/>
                <w:tab w:val="right" w:pos="9360"/>
              </w:tabs>
              <w:spacing w:after="0" w:line="240" w:lineRule="auto"/>
              <w:ind w:firstLine="540"/>
              <w:jc w:val="both"/>
              <w:rPr>
                <w:rFonts w:cs="Calibri"/>
                <w:sz w:val="24"/>
                <w:szCs w:val="24"/>
              </w:rPr>
            </w:pPr>
          </w:p>
          <w:p w:rsidR="00AC1AD3" w:rsidRPr="00AC1AD3" w:rsidRDefault="00AC1AD3" w:rsidP="00A46C14">
            <w:pPr>
              <w:overflowPunct w:val="0"/>
              <w:autoSpaceDE w:val="0"/>
              <w:autoSpaceDN w:val="0"/>
              <w:adjustRightInd w:val="0"/>
              <w:spacing w:after="0" w:line="240" w:lineRule="auto"/>
              <w:textAlignment w:val="baseline"/>
              <w:rPr>
                <w:rFonts w:cs="Calibri"/>
                <w:bCs/>
                <w:sz w:val="24"/>
                <w:szCs w:val="24"/>
                <w:lang w:eastAsia="fr-FR"/>
              </w:rPr>
            </w:pPr>
            <w:r w:rsidRPr="00AC1AD3">
              <w:rPr>
                <w:rFonts w:cs="Calibri"/>
                <w:bCs/>
                <w:sz w:val="24"/>
                <w:szCs w:val="24"/>
                <w:lang w:eastAsia="fr-FR"/>
              </w:rPr>
              <w:t>Autorizația de functionare valabilă a ocolului silvic care administrează fondul forestier deservit de drumurile din proiect.</w:t>
            </w:r>
          </w:p>
          <w:p w:rsidR="00AC1AD3" w:rsidRPr="00AC1AD3" w:rsidRDefault="00AC1AD3" w:rsidP="00A46C14">
            <w:pPr>
              <w:overflowPunct w:val="0"/>
              <w:autoSpaceDE w:val="0"/>
              <w:autoSpaceDN w:val="0"/>
              <w:adjustRightInd w:val="0"/>
              <w:spacing w:after="0" w:line="240" w:lineRule="auto"/>
              <w:textAlignment w:val="baseline"/>
              <w:rPr>
                <w:rFonts w:cs="Calibri"/>
                <w:bCs/>
                <w:sz w:val="24"/>
                <w:szCs w:val="24"/>
                <w:lang w:eastAsia="fr-FR"/>
              </w:rPr>
            </w:pPr>
            <w:r w:rsidRPr="00AC1AD3">
              <w:rPr>
                <w:rFonts w:cs="Calibri"/>
                <w:bCs/>
                <w:sz w:val="24"/>
                <w:szCs w:val="24"/>
                <w:lang w:eastAsia="fr-FR"/>
              </w:rPr>
              <w:t>Dacă este cazul :</w:t>
            </w:r>
          </w:p>
          <w:p w:rsidR="00AC1AD3" w:rsidRPr="00AC1AD3" w:rsidRDefault="00AC1AD3" w:rsidP="00A46C14">
            <w:pPr>
              <w:pStyle w:val="ListParagraph"/>
              <w:numPr>
                <w:ilvl w:val="0"/>
                <w:numId w:val="10"/>
              </w:numPr>
              <w:overflowPunct w:val="0"/>
              <w:autoSpaceDE w:val="0"/>
              <w:autoSpaceDN w:val="0"/>
              <w:adjustRightInd w:val="0"/>
              <w:spacing w:after="0" w:line="240" w:lineRule="auto"/>
              <w:textAlignment w:val="baseline"/>
              <w:rPr>
                <w:rFonts w:cs="Calibri"/>
                <w:bCs/>
                <w:sz w:val="24"/>
                <w:szCs w:val="24"/>
                <w:lang w:eastAsia="fr-FR"/>
              </w:rPr>
            </w:pPr>
            <w:r w:rsidRPr="00AC1AD3">
              <w:rPr>
                <w:rFonts w:cs="Calibri"/>
                <w:bCs/>
                <w:sz w:val="24"/>
                <w:szCs w:val="24"/>
                <w:lang w:eastAsia="fr-FR"/>
              </w:rPr>
              <w:t>Actele de proprietate asupra terenului din afara fondului forestier pe care se va amplasa tronsonul de drum nou aflat în afara perimetrului fondului forestier ;</w:t>
            </w:r>
          </w:p>
          <w:p w:rsidR="00AC1AD3" w:rsidRPr="00AC1AD3" w:rsidRDefault="00AC1AD3" w:rsidP="00A46C14">
            <w:pPr>
              <w:pStyle w:val="ListParagraph"/>
              <w:numPr>
                <w:ilvl w:val="0"/>
                <w:numId w:val="10"/>
              </w:numPr>
              <w:spacing w:after="0" w:line="240" w:lineRule="auto"/>
              <w:jc w:val="both"/>
              <w:rPr>
                <w:rFonts w:cs="Calibri"/>
                <w:bCs/>
                <w:sz w:val="24"/>
                <w:szCs w:val="24"/>
                <w:lang w:eastAsia="fr-FR"/>
              </w:rPr>
            </w:pPr>
            <w:r w:rsidRPr="00AC1AD3">
              <w:rPr>
                <w:rFonts w:cs="Calibri"/>
                <w:bCs/>
                <w:sz w:val="24"/>
                <w:szCs w:val="24"/>
                <w:lang w:eastAsia="fr-FR"/>
              </w:rPr>
              <w:t xml:space="preserve">Angajamentul solicitantului că aceste suprafețe pe care se va amplasa tronsonul de drum nou aflate în afara perimetrului fondului forestier vor fi incluse în fondul forestier, prin schimbarea </w:t>
            </w:r>
            <w:r w:rsidRPr="00AC1AD3">
              <w:rPr>
                <w:rFonts w:cs="Calibri"/>
                <w:bCs/>
                <w:sz w:val="24"/>
                <w:szCs w:val="24"/>
                <w:lang w:eastAsia="fr-FR"/>
              </w:rPr>
              <w:lastRenderedPageBreak/>
              <w:t>destinației, conform legii, până la emiterea ordinului de începere a lucrărilor.</w:t>
            </w: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Cs/>
                <w:sz w:val="24"/>
                <w:szCs w:val="24"/>
                <w:lang w:eastAsia="fr-FR"/>
              </w:rPr>
            </w:pPr>
          </w:p>
          <w:p w:rsidR="00AC1AD3" w:rsidRPr="00AC1AD3" w:rsidRDefault="00AC1AD3" w:rsidP="00A46C14">
            <w:pPr>
              <w:spacing w:after="0" w:line="240" w:lineRule="auto"/>
              <w:jc w:val="both"/>
              <w:rPr>
                <w:rFonts w:cs="Calibri"/>
                <w:b/>
                <w:bCs/>
                <w:sz w:val="24"/>
                <w:szCs w:val="24"/>
                <w:lang w:eastAsia="fr-FR"/>
              </w:rPr>
            </w:pPr>
            <w:r w:rsidRPr="00AC1AD3">
              <w:rPr>
                <w:rFonts w:cs="Calibri"/>
                <w:b/>
                <w:bCs/>
                <w:sz w:val="24"/>
                <w:szCs w:val="24"/>
                <w:lang w:eastAsia="fr-FR"/>
              </w:rPr>
              <w:t>Pentru infrastructura de irigații:</w:t>
            </w:r>
          </w:p>
          <w:p w:rsidR="00AC1AD3" w:rsidRPr="00AC1AD3" w:rsidRDefault="00AC1AD3" w:rsidP="00A46C14">
            <w:pPr>
              <w:spacing w:after="0" w:line="240" w:lineRule="auto"/>
              <w:jc w:val="both"/>
              <w:rPr>
                <w:rFonts w:cs="Calibri"/>
                <w:sz w:val="24"/>
                <w:szCs w:val="24"/>
              </w:rPr>
            </w:pPr>
            <w:r w:rsidRPr="00AC1AD3">
              <w:rPr>
                <w:rFonts w:cs="Calibri"/>
                <w:sz w:val="24"/>
                <w:szCs w:val="24"/>
                <w:lang w:eastAsia="fr-FR"/>
              </w:rPr>
              <w:t>3. Protocol / proces verbal de transmitere a dreptului de proprietate/ folosinţă gratuită (pe o durată de minim 10 ani de la semnarea contractului de finanţare,</w:t>
            </w:r>
            <w:r w:rsidRPr="00AC1AD3">
              <w:rPr>
                <w:rFonts w:cs="Calibri"/>
                <w:sz w:val="24"/>
                <w:szCs w:val="24"/>
              </w:rPr>
              <w:t xml:space="preserve"> şi după caz, </w:t>
            </w:r>
            <w:r w:rsidRPr="00AC1AD3">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AC1AD3" w:rsidRPr="00AC1AD3" w:rsidRDefault="00AC1AD3" w:rsidP="00A46C14">
            <w:pPr>
              <w:spacing w:after="0" w:line="240" w:lineRule="auto"/>
              <w:jc w:val="both"/>
              <w:rPr>
                <w:rFonts w:cs="Calibri"/>
                <w:sz w:val="24"/>
                <w:szCs w:val="24"/>
                <w:lang w:eastAsia="fr-FR"/>
              </w:rPr>
            </w:pPr>
          </w:p>
          <w:p w:rsidR="00AC1AD3" w:rsidRPr="00AC1AD3" w:rsidRDefault="00AC1AD3" w:rsidP="00A46C14">
            <w:pPr>
              <w:spacing w:after="0" w:line="240" w:lineRule="auto"/>
              <w:jc w:val="both"/>
              <w:rPr>
                <w:rFonts w:cs="Calibri"/>
                <w:sz w:val="24"/>
                <w:szCs w:val="24"/>
              </w:rPr>
            </w:pPr>
            <w:r w:rsidRPr="00AC1AD3">
              <w:rPr>
                <w:rFonts w:cs="Calibri"/>
                <w:sz w:val="24"/>
                <w:szCs w:val="24"/>
              </w:rPr>
              <w:t>Documente ce atestă dreptul de proprietate/ folosinţă asupra terenului/ activului fizic aferent investitiei.</w:t>
            </w:r>
          </w:p>
          <w:p w:rsidR="00AC1AD3" w:rsidRPr="00AC1AD3" w:rsidRDefault="00AC1AD3" w:rsidP="00A46C14">
            <w:pPr>
              <w:widowControl w:val="0"/>
              <w:autoSpaceDE w:val="0"/>
              <w:autoSpaceDN w:val="0"/>
              <w:adjustRightInd w:val="0"/>
              <w:spacing w:after="0" w:line="240" w:lineRule="auto"/>
              <w:ind w:left="284"/>
              <w:contextualSpacing/>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AC1AD3">
              <w:rPr>
                <w:rFonts w:cs="Calibri"/>
                <w:b/>
                <w:sz w:val="24"/>
                <w:szCs w:val="24"/>
                <w:lang w:eastAsia="fr-FR"/>
              </w:rPr>
              <w:t>Hotărârea Adunării generale a organizaţiei/ reprezentanților organizațiilor membre ale federaţiei utilizatorilor de apă pentru irigaţii pentru investiţia solicitată</w:t>
            </w:r>
          </w:p>
          <w:p w:rsidR="00AC1AD3" w:rsidRPr="00AC1AD3" w:rsidRDefault="00AC1AD3" w:rsidP="00A46C14">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r w:rsidRPr="00AC1AD3">
              <w:rPr>
                <w:rFonts w:cs="Calibri"/>
                <w:sz w:val="24"/>
                <w:szCs w:val="24"/>
              </w:rPr>
              <w:t>Document privind înregistrarea solicitantului în Registrul Naţional al Organizaţiilor de Îmbunatăţiri Funciare.</w:t>
            </w: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b/>
                <w:sz w:val="24"/>
                <w:szCs w:val="24"/>
              </w:rPr>
            </w:pPr>
            <w:r w:rsidRPr="00AC1AD3">
              <w:rPr>
                <w:rFonts w:cs="Calibri"/>
                <w:b/>
                <w:sz w:val="24"/>
                <w:szCs w:val="24"/>
              </w:rPr>
              <w:t>Pentru infrastructura socială, educațională, obiective de patrimoniu:</w:t>
            </w:r>
          </w:p>
          <w:p w:rsidR="00AC1AD3" w:rsidRPr="00AC1AD3" w:rsidRDefault="00AC1AD3" w:rsidP="00A46C14">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Studiul de Fezabilitate/Documentatia de avizare pentru Lucrari de Interventii</w:t>
            </w:r>
          </w:p>
          <w:p w:rsidR="00AC1AD3" w:rsidRPr="00AC1AD3" w:rsidRDefault="00AC1AD3" w:rsidP="00A46C14">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si</w:t>
            </w:r>
          </w:p>
          <w:p w:rsidR="00AC1AD3" w:rsidRPr="00AC1AD3" w:rsidRDefault="00AC1AD3" w:rsidP="00A46C14">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AC1AD3" w:rsidRPr="00AC1AD3" w:rsidRDefault="00AC1AD3" w:rsidP="00A46C14">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și</w:t>
            </w:r>
          </w:p>
          <w:p w:rsidR="00AC1AD3" w:rsidRPr="00AC1AD3" w:rsidRDefault="00AC1AD3" w:rsidP="00A46C14">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AC1AD3">
              <w:rPr>
                <w:rFonts w:eastAsia="Times New Roman" w:cs="Calibri"/>
                <w:i/>
                <w:spacing w:val="-2"/>
                <w:sz w:val="24"/>
                <w:szCs w:val="24"/>
                <w:lang w:eastAsia="ro-RO"/>
              </w:rPr>
              <w:t xml:space="preserve">în privinţa supunerii acesteia  </w:t>
            </w:r>
            <w:r w:rsidRPr="00AC1AD3">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AC1AD3" w:rsidRPr="00AC1AD3" w:rsidRDefault="00AC1AD3" w:rsidP="00A46C14">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lastRenderedPageBreak/>
              <w:t>sau</w:t>
            </w:r>
          </w:p>
          <w:p w:rsidR="00AC1AD3" w:rsidRPr="00AC1AD3" w:rsidRDefault="00AC1AD3" w:rsidP="00A46C14">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t>avizul administratorului terenului aparţinând domeniului public, altul decat cel administrat de primarie (dacă este cazul)</w:t>
            </w:r>
          </w:p>
          <w:p w:rsidR="00AC1AD3" w:rsidRPr="00AC1AD3" w:rsidRDefault="00AC1AD3" w:rsidP="00A46C14">
            <w:pPr>
              <w:tabs>
                <w:tab w:val="left" w:pos="1440"/>
              </w:tabs>
              <w:spacing w:after="0" w:line="240" w:lineRule="auto"/>
              <w:jc w:val="both"/>
              <w:rPr>
                <w:rFonts w:eastAsia="Times New Roman" w:cs="Calibri"/>
                <w:noProof/>
                <w:sz w:val="24"/>
                <w:szCs w:val="24"/>
                <w:lang w:eastAsia="ro-RO"/>
              </w:rPr>
            </w:pPr>
          </w:p>
          <w:p w:rsidR="00AC1AD3" w:rsidRPr="00AC1AD3" w:rsidRDefault="00AC1AD3" w:rsidP="00A46C14">
            <w:pPr>
              <w:tabs>
                <w:tab w:val="left" w:pos="1440"/>
              </w:tabs>
              <w:spacing w:after="0" w:line="240" w:lineRule="auto"/>
              <w:jc w:val="both"/>
              <w:rPr>
                <w:rFonts w:eastAsia="Times New Roman" w:cs="Calibri"/>
                <w:noProof/>
                <w:sz w:val="24"/>
                <w:szCs w:val="24"/>
                <w:lang w:eastAsia="ro-RO"/>
              </w:rPr>
            </w:pPr>
            <w:r w:rsidRPr="00AC1AD3">
              <w:rPr>
                <w:rFonts w:eastAsia="Times New Roman" w:cs="Calibri"/>
                <w:noProof/>
                <w:sz w:val="24"/>
                <w:szCs w:val="24"/>
                <w:lang w:eastAsia="ro-RO"/>
              </w:rPr>
              <w:t>Pentru ONG-uri</w:t>
            </w: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AC1AD3">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AC1AD3">
              <w:rPr>
                <w:rFonts w:cs="Calibri"/>
                <w:noProof/>
                <w:sz w:val="24"/>
                <w:szCs w:val="24"/>
                <w:lang w:eastAsia="ro-RO"/>
              </w:rPr>
              <w:t>.</w:t>
            </w:r>
          </w:p>
          <w:p w:rsidR="00AC1AD3" w:rsidRPr="00AC1AD3" w:rsidRDefault="00AC1AD3" w:rsidP="00A46C14">
            <w:pPr>
              <w:widowControl w:val="0"/>
              <w:tabs>
                <w:tab w:val="left" w:pos="800"/>
              </w:tabs>
              <w:autoSpaceDE w:val="0"/>
              <w:autoSpaceDN w:val="0"/>
              <w:adjustRightInd w:val="0"/>
              <w:spacing w:after="0" w:line="240" w:lineRule="auto"/>
              <w:ind w:right="73"/>
              <w:jc w:val="both"/>
              <w:rPr>
                <w:rFonts w:cs="Calibri"/>
                <w:sz w:val="24"/>
                <w:szCs w:val="24"/>
              </w:rPr>
            </w:pPr>
          </w:p>
        </w:tc>
        <w:tc>
          <w:tcPr>
            <w:tcW w:w="2718" w:type="pct"/>
          </w:tcPr>
          <w:p w:rsidR="00AC1AD3" w:rsidRPr="00AC1AD3" w:rsidRDefault="00AC1AD3" w:rsidP="00A46C14">
            <w:pPr>
              <w:spacing w:after="0" w:line="240" w:lineRule="auto"/>
              <w:jc w:val="both"/>
              <w:rPr>
                <w:rFonts w:cs="Calibri"/>
                <w:b/>
                <w:sz w:val="24"/>
                <w:szCs w:val="24"/>
              </w:rPr>
            </w:pPr>
            <w:r w:rsidRPr="00AC1AD3">
              <w:rPr>
                <w:rFonts w:cs="Calibri"/>
                <w:b/>
                <w:sz w:val="24"/>
                <w:szCs w:val="24"/>
              </w:rPr>
              <w:lastRenderedPageBreak/>
              <w:t>Pentru infrastructura agricolă:</w:t>
            </w:r>
          </w:p>
          <w:p w:rsidR="00AC1AD3" w:rsidRPr="00AC1AD3" w:rsidRDefault="00AC1AD3" w:rsidP="00A46C14">
            <w:pPr>
              <w:spacing w:after="0" w:line="240" w:lineRule="auto"/>
              <w:jc w:val="both"/>
              <w:rPr>
                <w:rFonts w:cs="Calibri"/>
                <w:bCs/>
                <w:sz w:val="24"/>
                <w:szCs w:val="24"/>
                <w:lang w:val="es-ES"/>
              </w:rPr>
            </w:pPr>
            <w:r w:rsidRPr="00AC1AD3">
              <w:rPr>
                <w:rFonts w:cs="Calibri"/>
                <w:sz w:val="24"/>
                <w:szCs w:val="24"/>
                <w:lang w:val="it-IT"/>
              </w:rPr>
              <w:t xml:space="preserve">Expertul verifică în Inventarul bunurilor domeniului public daca </w:t>
            </w:r>
            <w:r w:rsidRPr="00AC1AD3">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w:t>
            </w:r>
            <w:r w:rsidRPr="00AC1AD3">
              <w:rPr>
                <w:rFonts w:cs="Calibri"/>
                <w:bCs/>
                <w:sz w:val="24"/>
                <w:szCs w:val="24"/>
                <w:lang w:val="es-ES"/>
              </w:rPr>
              <w:lastRenderedPageBreak/>
              <w:t xml:space="preserve">Monitorul Oficial al României </w:t>
            </w:r>
            <w:r w:rsidRPr="00AC1AD3">
              <w:rPr>
                <w:rFonts w:cs="Calibri"/>
                <w:sz w:val="24"/>
                <w:szCs w:val="24"/>
              </w:rPr>
              <w:t>drumurile de exploatare agricolă care fac obiectul proiectului nu sunt incluse în domeniul public, sunt incluse într-o poziţie globală sau nu sunt clasificate,</w:t>
            </w:r>
            <w:r w:rsidRPr="00AC1AD3">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AC1AD3" w:rsidRPr="00AC1AD3" w:rsidRDefault="00AC1AD3" w:rsidP="00A46C14">
            <w:pPr>
              <w:spacing w:after="0" w:line="240" w:lineRule="auto"/>
              <w:jc w:val="both"/>
              <w:rPr>
                <w:rFonts w:cs="Calibri"/>
                <w:bCs/>
                <w:sz w:val="24"/>
                <w:szCs w:val="24"/>
                <w:lang w:val="es-ES"/>
              </w:rPr>
            </w:pPr>
            <w:r w:rsidRPr="00AC1AD3">
              <w:rPr>
                <w:rFonts w:cs="Calibri"/>
                <w:bCs/>
                <w:sz w:val="24"/>
                <w:szCs w:val="24"/>
                <w:lang w:val="es-ES"/>
              </w:rPr>
              <w:t xml:space="preserve">Dacă HCL include alte modificări decât cele acceptate, criteriul de eligibilitate nu este îndeplinit.    </w:t>
            </w:r>
          </w:p>
          <w:p w:rsidR="00AC1AD3" w:rsidRPr="00AC1AD3" w:rsidRDefault="00AC1AD3" w:rsidP="00A46C14">
            <w:pPr>
              <w:spacing w:after="0" w:line="240" w:lineRule="auto"/>
              <w:jc w:val="both"/>
              <w:rPr>
                <w:rFonts w:cs="Calibri"/>
                <w:bCs/>
                <w:sz w:val="24"/>
                <w:szCs w:val="24"/>
                <w:lang w:val="es-ES"/>
              </w:rPr>
            </w:pPr>
            <w:r w:rsidRPr="00AC1AD3">
              <w:rPr>
                <w:rFonts w:cs="Calibri"/>
                <w:bCs/>
                <w:sz w:val="24"/>
                <w:szCs w:val="24"/>
                <w:lang w:val="es-ES"/>
              </w:rPr>
              <w:t>Pentru HCL este suficientă prezentarea adresei de înaintare către instituţia Prefectului pentru controlul de legalitate.</w:t>
            </w:r>
          </w:p>
          <w:p w:rsidR="00AC1AD3" w:rsidRPr="00AC1AD3" w:rsidRDefault="00AC1AD3" w:rsidP="00A46C14">
            <w:pPr>
              <w:spacing w:after="0" w:line="240" w:lineRule="auto"/>
              <w:jc w:val="both"/>
              <w:rPr>
                <w:rFonts w:cs="Calibri"/>
                <w:bCs/>
                <w:sz w:val="24"/>
                <w:szCs w:val="24"/>
                <w:lang w:val="es-ES"/>
              </w:rPr>
            </w:pPr>
            <w:r w:rsidRPr="00AC1AD3">
              <w:rPr>
                <w:rFont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AC1AD3" w:rsidRPr="00AC1AD3" w:rsidRDefault="00AC1AD3" w:rsidP="00A46C14">
            <w:pPr>
              <w:spacing w:after="0" w:line="240" w:lineRule="auto"/>
              <w:jc w:val="both"/>
              <w:rPr>
                <w:rFonts w:cs="Calibri"/>
                <w:bCs/>
                <w:sz w:val="24"/>
                <w:szCs w:val="24"/>
                <w:lang w:val="es-ES"/>
              </w:rPr>
            </w:pPr>
          </w:p>
          <w:p w:rsidR="00AC1AD3" w:rsidRPr="00AC1AD3" w:rsidRDefault="00AC1AD3" w:rsidP="00A46C14">
            <w:pPr>
              <w:spacing w:after="0" w:line="240" w:lineRule="auto"/>
              <w:jc w:val="both"/>
              <w:rPr>
                <w:rFonts w:cs="Calibri"/>
                <w:bCs/>
                <w:sz w:val="24"/>
                <w:szCs w:val="24"/>
                <w:lang w:val="es-ES"/>
              </w:rPr>
            </w:pPr>
          </w:p>
          <w:p w:rsidR="00AC1AD3" w:rsidRPr="00AC1AD3" w:rsidRDefault="00AC1AD3" w:rsidP="00A46C14">
            <w:pPr>
              <w:spacing w:after="0" w:line="240" w:lineRule="auto"/>
              <w:jc w:val="both"/>
              <w:rPr>
                <w:rFonts w:cs="Calibri"/>
                <w:b/>
                <w:sz w:val="24"/>
                <w:szCs w:val="24"/>
                <w:lang w:eastAsia="fr-FR"/>
              </w:rPr>
            </w:pPr>
            <w:r w:rsidRPr="00AC1AD3">
              <w:rPr>
                <w:rFonts w:cs="Calibri"/>
                <w:b/>
                <w:sz w:val="24"/>
                <w:szCs w:val="24"/>
                <w:lang w:eastAsia="fr-FR"/>
              </w:rPr>
              <w:t>Pentru infrastructura silvică:</w:t>
            </w:r>
          </w:p>
          <w:p w:rsidR="00AC1AD3" w:rsidRPr="00AC1AD3" w:rsidRDefault="00AC1AD3" w:rsidP="00A46C14">
            <w:pPr>
              <w:spacing w:after="0" w:line="240" w:lineRule="auto"/>
              <w:jc w:val="both"/>
              <w:rPr>
                <w:rFonts w:cs="Calibri"/>
                <w:sz w:val="24"/>
                <w:szCs w:val="24"/>
              </w:rPr>
            </w:pPr>
            <w:r w:rsidRPr="00AC1AD3">
              <w:rPr>
                <w:rFonts w:cs="Calibri"/>
                <w:b/>
                <w:sz w:val="24"/>
                <w:szCs w:val="24"/>
                <w:lang w:val="it-IT"/>
              </w:rPr>
              <w:t xml:space="preserve">Pentru beneficiarii prezentei scheme </w:t>
            </w:r>
            <w:r w:rsidRPr="00AC1AD3">
              <w:rPr>
                <w:rFonts w:cs="Calibri"/>
                <w:sz w:val="24"/>
                <w:szCs w:val="24"/>
                <w:lang w:val="it-IT"/>
              </w:rPr>
              <w:t xml:space="preserve">expertul verifică </w:t>
            </w:r>
            <w:r w:rsidRPr="00AC1AD3">
              <w:rPr>
                <w:rFonts w:cs="Calibri"/>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AC1AD3" w:rsidRPr="00AC1AD3" w:rsidRDefault="00AC1AD3" w:rsidP="00A46C14">
            <w:pPr>
              <w:spacing w:after="0" w:line="240" w:lineRule="auto"/>
              <w:jc w:val="both"/>
              <w:rPr>
                <w:rFonts w:cs="Calibri"/>
                <w:sz w:val="24"/>
                <w:szCs w:val="24"/>
              </w:rPr>
            </w:pPr>
            <w:r w:rsidRPr="00AC1AD3">
              <w:rPr>
                <w:rFonts w:cs="Calibri"/>
                <w:b/>
                <w:sz w:val="24"/>
                <w:szCs w:val="24"/>
                <w:lang w:val="it-IT"/>
              </w:rPr>
              <w:t xml:space="preserve">Pentru persoanele juridice proprietari privați de pădure, </w:t>
            </w:r>
            <w:r w:rsidRPr="00AC1AD3">
              <w:rPr>
                <w:rFonts w:cs="Calibri"/>
                <w:sz w:val="24"/>
                <w:szCs w:val="24"/>
              </w:rPr>
              <w:t>asociaţii de proprietari de pădure</w:t>
            </w:r>
            <w:r w:rsidRPr="00AC1AD3">
              <w:rPr>
                <w:rFonts w:cs="Calibri"/>
                <w:b/>
                <w:sz w:val="24"/>
                <w:szCs w:val="24"/>
                <w:lang w:val="it-IT"/>
              </w:rPr>
              <w:t xml:space="preserve"> constituite conform legii e</w:t>
            </w:r>
            <w:r w:rsidRPr="00AC1AD3">
              <w:rPr>
                <w:rFonts w:cs="Calibri"/>
                <w:sz w:val="24"/>
                <w:szCs w:val="24"/>
                <w:lang w:val="it-IT"/>
              </w:rPr>
              <w:t xml:space="preserve">xpertul verifică </w:t>
            </w:r>
            <w:r w:rsidRPr="00AC1AD3">
              <w:rPr>
                <w:rFonts w:cs="Calibri"/>
                <w:sz w:val="24"/>
                <w:szCs w:val="24"/>
              </w:rPr>
              <w:t>dacă bunul care face obiectul modernizării este cuprins în proprietatea acestora.</w:t>
            </w:r>
          </w:p>
          <w:p w:rsidR="00AC1AD3" w:rsidRPr="00AC1AD3" w:rsidRDefault="00AC1AD3" w:rsidP="00A46C14">
            <w:pPr>
              <w:spacing w:after="0" w:line="240" w:lineRule="auto"/>
              <w:jc w:val="both"/>
              <w:rPr>
                <w:rFonts w:cs="Calibri"/>
                <w:sz w:val="24"/>
                <w:szCs w:val="24"/>
              </w:rPr>
            </w:pPr>
            <w:r w:rsidRPr="00AC1AD3">
              <w:rPr>
                <w:rFonts w:cs="Calibri"/>
                <w:sz w:val="24"/>
                <w:szCs w:val="24"/>
              </w:rPr>
              <w:t xml:space="preserve">Pentru </w:t>
            </w:r>
            <w:r w:rsidRPr="00AC1AD3">
              <w:rPr>
                <w:rFonts w:cs="Calibri"/>
                <w:b/>
                <w:sz w:val="24"/>
                <w:szCs w:val="24"/>
              </w:rPr>
              <w:t xml:space="preserve">UAT/ UAT-uri </w:t>
            </w:r>
            <w:r w:rsidRPr="00AC1AD3">
              <w:rPr>
                <w:rFonts w:cs="Calibri"/>
                <w:sz w:val="24"/>
                <w:szCs w:val="24"/>
              </w:rPr>
              <w:t>care prin proiectul depus modernizează drumuri forestiere</w:t>
            </w:r>
            <w:r w:rsidRPr="00AC1AD3">
              <w:rPr>
                <w:rFonts w:cs="Calibri"/>
                <w:b/>
                <w:sz w:val="24"/>
                <w:szCs w:val="24"/>
              </w:rPr>
              <w:t xml:space="preserve"> </w:t>
            </w:r>
            <w:r w:rsidRPr="00AC1AD3">
              <w:rPr>
                <w:rFonts w:cs="Calibri"/>
                <w:sz w:val="24"/>
                <w:szCs w:val="24"/>
              </w:rPr>
              <w:t xml:space="preserve">expertul verifică documentul din care reiese că bunul aparţine solicitantului, cu drept de proprietate. </w:t>
            </w:r>
          </w:p>
          <w:p w:rsidR="00AC1AD3" w:rsidRPr="00AC1AD3" w:rsidRDefault="00AC1AD3" w:rsidP="00A46C14">
            <w:pPr>
              <w:spacing w:after="0" w:line="240" w:lineRule="auto"/>
              <w:jc w:val="both"/>
              <w:rPr>
                <w:rFonts w:cs="Calibri"/>
                <w:sz w:val="24"/>
                <w:szCs w:val="24"/>
              </w:rPr>
            </w:pPr>
            <w:r w:rsidRPr="00AC1AD3">
              <w:rPr>
                <w:rFonts w:cs="Calibri"/>
                <w:b/>
                <w:sz w:val="24"/>
                <w:szCs w:val="24"/>
              </w:rPr>
              <w:t>Pentru unitătile si filialele  din structura RNP-ROMSILVA</w:t>
            </w:r>
            <w:r w:rsidRPr="00AC1AD3">
              <w:rPr>
                <w:rFonts w:cs="Calibri"/>
                <w:sz w:val="24"/>
                <w:szCs w:val="24"/>
              </w:rPr>
              <w:t xml:space="preserve"> se verifică dacă terenul forestier pe care se va efectua investitia este în administrarea </w:t>
            </w:r>
            <w:r w:rsidRPr="00AC1AD3">
              <w:rPr>
                <w:rFonts w:cs="Calibri"/>
                <w:sz w:val="24"/>
                <w:szCs w:val="24"/>
              </w:rPr>
              <w:lastRenderedPageBreak/>
              <w:t xml:space="preserve">acestuia, conform prevederilor extraselor de amenajamentul silvic în vigoare . </w:t>
            </w:r>
          </w:p>
          <w:p w:rsidR="00AC1AD3" w:rsidRPr="00AC1AD3" w:rsidRDefault="00AC1AD3" w:rsidP="00A46C14">
            <w:pPr>
              <w:spacing w:after="0" w:line="240" w:lineRule="auto"/>
              <w:jc w:val="both"/>
              <w:rPr>
                <w:rFonts w:cs="Calibri"/>
                <w:sz w:val="24"/>
                <w:szCs w:val="24"/>
              </w:rPr>
            </w:pPr>
          </w:p>
          <w:p w:rsidR="00AC1AD3" w:rsidRPr="00AC1AD3" w:rsidRDefault="00AC1AD3" w:rsidP="00A46C14">
            <w:pPr>
              <w:spacing w:after="0" w:line="240" w:lineRule="auto"/>
              <w:jc w:val="both"/>
              <w:rPr>
                <w:rFonts w:cs="Calibri"/>
                <w:i/>
                <w:sz w:val="24"/>
                <w:szCs w:val="24"/>
              </w:rPr>
            </w:pPr>
            <w:r w:rsidRPr="00AC1AD3">
              <w:rPr>
                <w:rFonts w:cs="Calibri"/>
                <w:i/>
                <w:sz w:val="24"/>
                <w:szCs w:val="24"/>
              </w:rPr>
              <w:t>Expertul verifică dacă există concordanță între documentele prezentate de solicitant privind instalatiile de transport din amenajamentul silvic, a  Planurilor privind instalaţiile de transport și harta amenajistică a fondului forestier în care este/va fi amplasată investiţia.</w:t>
            </w:r>
          </w:p>
          <w:p w:rsidR="00AC1AD3" w:rsidRPr="00AC1AD3" w:rsidRDefault="00AC1AD3" w:rsidP="00A46C14">
            <w:pPr>
              <w:spacing w:after="0" w:line="240" w:lineRule="auto"/>
              <w:jc w:val="both"/>
              <w:rPr>
                <w:rFonts w:cs="Calibri"/>
                <w:i/>
                <w:sz w:val="24"/>
                <w:szCs w:val="24"/>
                <w:lang w:eastAsia="fr-FR"/>
              </w:rPr>
            </w:pPr>
            <w:r w:rsidRPr="00AC1AD3">
              <w:rPr>
                <w:rFonts w:cs="Calibri"/>
                <w:i/>
                <w:sz w:val="24"/>
                <w:szCs w:val="24"/>
                <w:lang w:eastAsia="fr-FR"/>
              </w:rPr>
              <w:t xml:space="preserve"> </w:t>
            </w:r>
          </w:p>
          <w:p w:rsidR="00AC1AD3" w:rsidRPr="00AC1AD3" w:rsidRDefault="00AC1AD3" w:rsidP="00A46C14">
            <w:pPr>
              <w:spacing w:after="0" w:line="240" w:lineRule="auto"/>
              <w:jc w:val="both"/>
              <w:rPr>
                <w:rFonts w:cs="Calibri"/>
                <w:b/>
                <w:sz w:val="24"/>
                <w:szCs w:val="24"/>
              </w:rPr>
            </w:pPr>
            <w:r w:rsidRPr="00AC1AD3">
              <w:rPr>
                <w:rFonts w:cs="Calibri"/>
                <w:sz w:val="24"/>
                <w:szCs w:val="24"/>
              </w:rPr>
              <w:t xml:space="preserve">În cazul în care nu există concordanțe între documentele care atestă dreptul de proprietate/administrare asupra bunurilor care fac obiectul modernizării, </w:t>
            </w:r>
            <w:r w:rsidRPr="00AC1AD3">
              <w:rPr>
                <w:rFonts w:cs="Calibri"/>
                <w:b/>
                <w:sz w:val="24"/>
                <w:szCs w:val="24"/>
              </w:rPr>
              <w:t>condiția nu este îndeplinită.</w:t>
            </w:r>
          </w:p>
          <w:p w:rsidR="00AC1AD3" w:rsidRPr="00AC1AD3" w:rsidRDefault="00AC1AD3" w:rsidP="00A46C14">
            <w:pPr>
              <w:spacing w:after="0" w:line="240" w:lineRule="auto"/>
              <w:jc w:val="both"/>
              <w:rPr>
                <w:rFonts w:cs="Calibri"/>
                <w:sz w:val="24"/>
                <w:szCs w:val="24"/>
              </w:rPr>
            </w:pPr>
          </w:p>
          <w:p w:rsidR="00AC1AD3" w:rsidRPr="00AC1AD3" w:rsidRDefault="00AC1AD3" w:rsidP="00A46C14">
            <w:pPr>
              <w:spacing w:after="0" w:line="240" w:lineRule="auto"/>
              <w:jc w:val="both"/>
              <w:rPr>
                <w:rFonts w:cs="Calibri"/>
                <w:sz w:val="24"/>
                <w:szCs w:val="24"/>
              </w:rPr>
            </w:pPr>
            <w:r w:rsidRPr="00AC1AD3">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AC1AD3" w:rsidRPr="00AC1AD3" w:rsidRDefault="00AC1AD3" w:rsidP="00A46C14">
            <w:pPr>
              <w:spacing w:after="0" w:line="240" w:lineRule="auto"/>
              <w:jc w:val="both"/>
              <w:rPr>
                <w:rFonts w:cs="Calibri"/>
                <w:sz w:val="24"/>
                <w:szCs w:val="24"/>
              </w:rPr>
            </w:pPr>
          </w:p>
          <w:p w:rsidR="00AC1AD3" w:rsidRPr="00AC1AD3" w:rsidRDefault="00AC1AD3" w:rsidP="00A46C14">
            <w:pPr>
              <w:spacing w:after="0" w:line="240" w:lineRule="auto"/>
              <w:jc w:val="both"/>
              <w:rPr>
                <w:rFonts w:cs="Calibri"/>
                <w:sz w:val="24"/>
                <w:szCs w:val="24"/>
              </w:rPr>
            </w:pPr>
          </w:p>
          <w:p w:rsidR="00AC1AD3" w:rsidRPr="00AC1AD3" w:rsidRDefault="00AC1AD3" w:rsidP="00A46C14">
            <w:pPr>
              <w:spacing w:after="0" w:line="240" w:lineRule="auto"/>
              <w:jc w:val="both"/>
              <w:rPr>
                <w:rFonts w:cs="Calibri"/>
                <w:sz w:val="24"/>
                <w:szCs w:val="24"/>
              </w:rPr>
            </w:pPr>
            <w:r w:rsidRPr="00AC1AD3">
              <w:rPr>
                <w:rFonts w:cs="Calibri"/>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AC1AD3" w:rsidRPr="00AC1AD3" w:rsidRDefault="00AC1AD3" w:rsidP="00A46C14">
            <w:pPr>
              <w:spacing w:after="0" w:line="240" w:lineRule="auto"/>
              <w:jc w:val="both"/>
              <w:rPr>
                <w:rFonts w:cs="Calibri"/>
                <w:sz w:val="24"/>
                <w:szCs w:val="24"/>
              </w:rPr>
            </w:pPr>
            <w:r w:rsidRPr="00AC1AD3">
              <w:rPr>
                <w:rFonts w:cs="Calibri"/>
                <w:sz w:val="24"/>
                <w:szCs w:val="24"/>
              </w:rPr>
              <w:t>Expertul verifică dacă autorizației de funcționare a ocolului silvic care administrează fondul forestier accesibilizat de drumurile din proiect este valabilă.</w:t>
            </w:r>
          </w:p>
          <w:p w:rsidR="00AC1AD3" w:rsidRPr="00AC1AD3" w:rsidRDefault="00AC1AD3" w:rsidP="00A46C14">
            <w:pPr>
              <w:spacing w:after="0" w:line="240" w:lineRule="auto"/>
              <w:jc w:val="both"/>
              <w:rPr>
                <w:rFonts w:cs="Calibri"/>
                <w:sz w:val="24"/>
                <w:szCs w:val="24"/>
              </w:rPr>
            </w:pPr>
            <w:r w:rsidRPr="00AC1AD3">
              <w:rPr>
                <w:rFonts w:cs="Calibri"/>
                <w:sz w:val="24"/>
                <w:szCs w:val="24"/>
              </w:rPr>
              <w:t>În situația în care o parte din drumul nou, propus prin proiect, este în afara fondului forestier, solicitantul trebuie să depună la dosarul cererii de finanțare:</w:t>
            </w:r>
          </w:p>
          <w:p w:rsidR="00AC1AD3" w:rsidRPr="00AC1AD3" w:rsidRDefault="00AC1AD3" w:rsidP="00A46C14">
            <w:pPr>
              <w:pStyle w:val="ListParagraph"/>
              <w:numPr>
                <w:ilvl w:val="0"/>
                <w:numId w:val="11"/>
              </w:numPr>
              <w:spacing w:after="0" w:line="240" w:lineRule="auto"/>
              <w:jc w:val="both"/>
              <w:rPr>
                <w:rFonts w:cs="Calibri"/>
                <w:sz w:val="24"/>
                <w:szCs w:val="24"/>
              </w:rPr>
            </w:pPr>
            <w:r w:rsidRPr="00AC1AD3">
              <w:rPr>
                <w:rFonts w:cs="Calibri"/>
                <w:sz w:val="24"/>
                <w:szCs w:val="24"/>
              </w:rPr>
              <w:t xml:space="preserve">Actele de proprietate asupra terenului din afara fondului forestier pe care se va amplasa tronsonul de drum nou aflat în afara perimetrului </w:t>
            </w:r>
            <w:r w:rsidRPr="00AC1AD3">
              <w:rPr>
                <w:rFonts w:cs="Calibri"/>
                <w:sz w:val="24"/>
                <w:szCs w:val="24"/>
                <w:lang w:eastAsia="fr-FR"/>
              </w:rPr>
              <w:t xml:space="preserve"> fondului forestier</w:t>
            </w:r>
            <w:r w:rsidRPr="00AC1AD3">
              <w:rPr>
                <w:rFonts w:cs="Calibri"/>
                <w:sz w:val="24"/>
                <w:szCs w:val="24"/>
              </w:rPr>
              <w:t>;</w:t>
            </w:r>
          </w:p>
          <w:p w:rsidR="00AC1AD3" w:rsidRPr="00AC1AD3" w:rsidRDefault="00AC1AD3" w:rsidP="00A46C14">
            <w:pPr>
              <w:pStyle w:val="ListParagraph"/>
              <w:numPr>
                <w:ilvl w:val="0"/>
                <w:numId w:val="11"/>
              </w:numPr>
              <w:spacing w:after="0" w:line="240" w:lineRule="auto"/>
              <w:jc w:val="both"/>
              <w:rPr>
                <w:rFonts w:cs="Calibri"/>
                <w:sz w:val="24"/>
                <w:szCs w:val="24"/>
              </w:rPr>
            </w:pPr>
            <w:r w:rsidRPr="00AC1AD3">
              <w:rPr>
                <w:rFonts w:cs="Calibri"/>
                <w:sz w:val="24"/>
                <w:szCs w:val="24"/>
              </w:rPr>
              <w:lastRenderedPageBreak/>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AC1AD3" w:rsidRPr="00AC1AD3" w:rsidRDefault="00AC1AD3" w:rsidP="00A46C14">
            <w:pPr>
              <w:spacing w:after="0" w:line="240" w:lineRule="auto"/>
              <w:jc w:val="both"/>
              <w:rPr>
                <w:rFonts w:cs="Calibri"/>
                <w:sz w:val="24"/>
                <w:szCs w:val="24"/>
              </w:rPr>
            </w:pPr>
            <w:r w:rsidRPr="00AC1AD3">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AC1AD3">
              <w:rPr>
                <w:rFonts w:cs="Calibri"/>
                <w:sz w:val="24"/>
                <w:szCs w:val="24"/>
                <w:lang w:eastAsia="fr-FR"/>
              </w:rPr>
              <w:t xml:space="preserve"> fondului forestier </w:t>
            </w:r>
            <w:r w:rsidRPr="00AC1AD3">
              <w:rPr>
                <w:rFonts w:cs="Calibri"/>
                <w:sz w:val="24"/>
                <w:szCs w:val="24"/>
              </w:rPr>
              <w:t>devin neeligibile</w:t>
            </w:r>
          </w:p>
          <w:p w:rsidR="00AC1AD3" w:rsidRPr="00AC1AD3" w:rsidRDefault="00AC1AD3" w:rsidP="00A46C14">
            <w:pPr>
              <w:spacing w:after="0" w:line="240" w:lineRule="auto"/>
              <w:jc w:val="both"/>
              <w:rPr>
                <w:rFonts w:cs="Calibri"/>
                <w:sz w:val="24"/>
                <w:szCs w:val="24"/>
              </w:rPr>
            </w:pPr>
          </w:p>
          <w:p w:rsidR="00AC1AD3" w:rsidRPr="00AC1AD3" w:rsidRDefault="00AC1AD3" w:rsidP="00A46C14">
            <w:pPr>
              <w:spacing w:after="0" w:line="240" w:lineRule="auto"/>
              <w:jc w:val="both"/>
              <w:rPr>
                <w:rFonts w:cs="Calibri"/>
                <w:b/>
                <w:sz w:val="24"/>
                <w:szCs w:val="24"/>
                <w:lang w:eastAsia="fr-FR"/>
              </w:rPr>
            </w:pPr>
            <w:r w:rsidRPr="00AC1AD3">
              <w:rPr>
                <w:rFonts w:cs="Calibri"/>
                <w:b/>
                <w:sz w:val="24"/>
                <w:szCs w:val="24"/>
                <w:lang w:eastAsia="fr-FR"/>
              </w:rPr>
              <w:t>Pentru infrastructura de irigații:</w:t>
            </w:r>
          </w:p>
          <w:p w:rsidR="00AC1AD3" w:rsidRPr="00AC1AD3" w:rsidRDefault="00AC1AD3" w:rsidP="00A46C14">
            <w:pPr>
              <w:tabs>
                <w:tab w:val="left" w:pos="0"/>
              </w:tabs>
              <w:spacing w:after="0" w:line="240" w:lineRule="auto"/>
              <w:jc w:val="both"/>
              <w:rPr>
                <w:rFonts w:cs="Calibri"/>
                <w:bCs/>
                <w:sz w:val="24"/>
                <w:szCs w:val="24"/>
                <w:lang w:val="es-ES"/>
              </w:rPr>
            </w:pPr>
            <w:r w:rsidRPr="00AC1AD3">
              <w:rPr>
                <w:rFonts w:cs="Calibri"/>
                <w:sz w:val="24"/>
                <w:szCs w:val="24"/>
                <w:lang w:eastAsia="fr-FR"/>
              </w:rPr>
              <w:t xml:space="preserve">Expertul verifică dacă documentul 3 </w:t>
            </w:r>
            <w:r w:rsidRPr="00AC1AD3">
              <w:rPr>
                <w:rFonts w:cs="Calibri"/>
                <w:sz w:val="24"/>
                <w:szCs w:val="24"/>
                <w:lang w:val="it-IT"/>
              </w:rPr>
              <w:t>este eliberat pe numele solicitantului şi include infrastructura</w:t>
            </w:r>
            <w:r w:rsidRPr="00AC1AD3">
              <w:rPr>
                <w:rFonts w:cs="Calibri"/>
                <w:sz w:val="24"/>
                <w:szCs w:val="24"/>
              </w:rPr>
              <w:t xml:space="preserve"> de irigații </w:t>
            </w:r>
            <w:r w:rsidRPr="00AC1AD3">
              <w:rPr>
                <w:rFonts w:cs="Calibri"/>
                <w:sz w:val="24"/>
                <w:szCs w:val="24"/>
                <w:lang w:val="it-IT"/>
              </w:rPr>
              <w:t>care face obiectul modernizării</w:t>
            </w:r>
            <w:r w:rsidRPr="00AC1AD3">
              <w:rPr>
                <w:rFonts w:cs="Calibri"/>
                <w:sz w:val="24"/>
                <w:szCs w:val="24"/>
              </w:rPr>
              <w:t xml:space="preserve"> </w:t>
            </w:r>
            <w:r w:rsidRPr="00AC1AD3">
              <w:rPr>
                <w:rFonts w:cs="Calibri"/>
                <w:spacing w:val="28"/>
                <w:sz w:val="24"/>
                <w:szCs w:val="24"/>
              </w:rPr>
              <w:t xml:space="preserve"> </w:t>
            </w:r>
            <w:r w:rsidRPr="00AC1AD3">
              <w:rPr>
                <w:rFonts w:cs="Calibri"/>
                <w:sz w:val="24"/>
                <w:szCs w:val="24"/>
                <w:lang w:val="it-IT"/>
              </w:rPr>
              <w:t>prin lucrările prevăzute în proiect</w:t>
            </w:r>
            <w:r w:rsidRPr="00AC1AD3">
              <w:rPr>
                <w:rFonts w:cs="Calibri"/>
                <w:bCs/>
                <w:sz w:val="24"/>
                <w:szCs w:val="24"/>
                <w:lang w:val="es-ES"/>
              </w:rPr>
              <w:t xml:space="preserve"> . </w:t>
            </w:r>
            <w:r w:rsidRPr="00AC1AD3">
              <w:rPr>
                <w:rFonts w:cs="Calibri"/>
                <w:sz w:val="24"/>
                <w:szCs w:val="24"/>
                <w:lang w:val="it-IT"/>
              </w:rPr>
              <w:t>Infrastructura de irigații eligibilă–Infrastructura aflată în proprietatea / folosința OUAI/FOUAI.</w:t>
            </w:r>
          </w:p>
          <w:p w:rsidR="00AC1AD3" w:rsidRPr="00AC1AD3" w:rsidRDefault="00AC1AD3" w:rsidP="00A46C14">
            <w:pPr>
              <w:tabs>
                <w:tab w:val="left" w:pos="0"/>
              </w:tabs>
              <w:spacing w:after="0" w:line="240" w:lineRule="auto"/>
              <w:jc w:val="both"/>
              <w:rPr>
                <w:rFonts w:cs="Calibri"/>
                <w:bCs/>
                <w:sz w:val="24"/>
                <w:szCs w:val="24"/>
                <w:lang w:val="es-ES"/>
              </w:rPr>
            </w:pPr>
          </w:p>
          <w:p w:rsidR="00AC1AD3" w:rsidRPr="00AC1AD3" w:rsidRDefault="00AC1AD3" w:rsidP="00A46C14">
            <w:pPr>
              <w:tabs>
                <w:tab w:val="left" w:pos="0"/>
              </w:tabs>
              <w:spacing w:after="0" w:line="240" w:lineRule="auto"/>
              <w:jc w:val="both"/>
              <w:rPr>
                <w:rFonts w:cs="Calibri"/>
                <w:sz w:val="24"/>
                <w:szCs w:val="24"/>
                <w:lang w:eastAsia="fr-FR"/>
              </w:rPr>
            </w:pPr>
            <w:r w:rsidRPr="00AC1AD3">
              <w:rPr>
                <w:rFont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AC1AD3" w:rsidRPr="00AC1AD3" w:rsidRDefault="00AC1AD3" w:rsidP="00A46C14">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AC1AD3" w:rsidRPr="00AC1AD3" w:rsidRDefault="00AC1AD3" w:rsidP="00A46C14">
            <w:pPr>
              <w:spacing w:after="0" w:line="240" w:lineRule="auto"/>
              <w:contextualSpacing/>
              <w:jc w:val="both"/>
              <w:rPr>
                <w:rFonts w:cs="Calibri"/>
                <w:i/>
                <w:sz w:val="24"/>
                <w:szCs w:val="24"/>
              </w:rPr>
            </w:pPr>
            <w:r w:rsidRPr="00AC1AD3">
              <w:rPr>
                <w:rFonts w:cs="Calibri"/>
                <w:sz w:val="24"/>
                <w:szCs w:val="24"/>
                <w:lang w:val="it-IT"/>
              </w:rPr>
              <w:t xml:space="preserve">Expertul verifică dacă din doc. 3.1  reiese că solicitantul are </w:t>
            </w:r>
            <w:r w:rsidRPr="00AC1AD3">
              <w:rPr>
                <w:rFonts w:cs="Calibri"/>
                <w:b/>
                <w:sz w:val="24"/>
                <w:szCs w:val="24"/>
                <w:lang w:val="it-IT"/>
              </w:rPr>
              <w:t>drept de</w:t>
            </w:r>
            <w:r w:rsidRPr="00AC1AD3">
              <w:rPr>
                <w:rFonts w:cs="Calibri"/>
                <w:sz w:val="24"/>
                <w:szCs w:val="24"/>
                <w:lang w:val="it-IT"/>
              </w:rPr>
              <w:t xml:space="preserve"> proprietate/</w:t>
            </w:r>
            <w:r w:rsidRPr="00AC1AD3">
              <w:rPr>
                <w:rFonts w:cs="Calibri"/>
                <w:b/>
                <w:sz w:val="24"/>
                <w:szCs w:val="24"/>
                <w:lang w:val="it-IT"/>
              </w:rPr>
              <w:t>folosință asupra terenului/activului fizic</w:t>
            </w:r>
            <w:r w:rsidRPr="00AC1AD3">
              <w:rPr>
                <w:rFonts w:cs="Calibri"/>
                <w:sz w:val="24"/>
                <w:szCs w:val="24"/>
                <w:lang w:val="it-IT"/>
              </w:rPr>
              <w:t xml:space="preserve"> aferent investiției. Acordul pentru realizarea investiţiei pentru membrii OUAI/FOUAI este asigurat prin Hotărârea Adunării Generale a Membrilor. </w:t>
            </w:r>
            <w:r w:rsidRPr="00AC1AD3">
              <w:rPr>
                <w:rFonts w:cs="Calibri"/>
                <w:i/>
                <w:sz w:val="24"/>
                <w:szCs w:val="24"/>
              </w:rPr>
              <w:t xml:space="preserve">Adunarea Generală a Membrilor va depune întreaga diligență pentru a obtine acordurile (declarații) de la deținătorii de teren care nu sunt membrii, precum și pentru rezolvarea oricăror divergențe/conflicte cu aceștia, și iși va asuma </w:t>
            </w:r>
            <w:r w:rsidRPr="00AC1AD3">
              <w:rPr>
                <w:rFonts w:cs="Calibri"/>
                <w:i/>
                <w:sz w:val="24"/>
                <w:szCs w:val="24"/>
              </w:rPr>
              <w:lastRenderedPageBreak/>
              <w:t>orice impediment/prejudiciu cauzat acestora (terților).</w:t>
            </w:r>
          </w:p>
          <w:p w:rsidR="00AC1AD3" w:rsidRPr="00AC1AD3" w:rsidRDefault="00AC1AD3" w:rsidP="00A46C14">
            <w:pPr>
              <w:spacing w:after="0" w:line="240" w:lineRule="auto"/>
              <w:ind w:left="-18"/>
              <w:contextualSpacing/>
              <w:jc w:val="both"/>
              <w:rPr>
                <w:rFonts w:cs="Calibri"/>
                <w:i/>
                <w:sz w:val="24"/>
                <w:szCs w:val="24"/>
              </w:rPr>
            </w:pPr>
            <w:r w:rsidRPr="00AC1AD3">
              <w:rPr>
                <w:rFonts w:cs="Calibri"/>
                <w:i/>
                <w:sz w:val="24"/>
                <w:szCs w:val="24"/>
              </w:rPr>
              <w:t xml:space="preserve"> </w:t>
            </w:r>
            <w:r w:rsidRPr="00AC1AD3">
              <w:rPr>
                <w:rFonts w:cs="Calibri"/>
                <w:sz w:val="24"/>
                <w:szCs w:val="24"/>
              </w:rPr>
              <w:t xml:space="preserve">Expertul verifică ca documentele prezentate la pct. 3.1 să </w:t>
            </w:r>
            <w:r w:rsidRPr="00AC1AD3">
              <w:rPr>
                <w:rFonts w:cs="Calibri"/>
                <w:sz w:val="24"/>
                <w:szCs w:val="24"/>
                <w:lang w:val="it-IT"/>
              </w:rPr>
              <w:t>fie emise pe numele solicitantului.</w:t>
            </w:r>
          </w:p>
          <w:p w:rsidR="00AC1AD3" w:rsidRPr="00AC1AD3" w:rsidRDefault="00AC1AD3" w:rsidP="00A46C14">
            <w:pPr>
              <w:widowControl w:val="0"/>
              <w:tabs>
                <w:tab w:val="left" w:pos="0"/>
                <w:tab w:val="left" w:pos="800"/>
              </w:tabs>
              <w:autoSpaceDE w:val="0"/>
              <w:autoSpaceDN w:val="0"/>
              <w:adjustRightInd w:val="0"/>
              <w:spacing w:after="0" w:line="240" w:lineRule="auto"/>
              <w:jc w:val="both"/>
              <w:rPr>
                <w:rFonts w:cs="Calibri"/>
                <w:sz w:val="24"/>
                <w:szCs w:val="24"/>
              </w:rPr>
            </w:pPr>
            <w:r w:rsidRPr="00AC1AD3">
              <w:rPr>
                <w:rFonts w:cs="Calibri"/>
                <w:sz w:val="24"/>
                <w:szCs w:val="24"/>
              </w:rPr>
              <w:t>Se  verifică dacă documentul 5 este eliberat pe numele solicitantului şi dacă datele de identificare prezentate corespund cu cele menţionate în</w:t>
            </w:r>
          </w:p>
          <w:p w:rsidR="00AC1AD3" w:rsidRPr="00AC1AD3" w:rsidRDefault="00AC1AD3" w:rsidP="00A46C14">
            <w:pPr>
              <w:spacing w:after="0" w:line="240" w:lineRule="auto"/>
              <w:jc w:val="both"/>
              <w:rPr>
                <w:rFonts w:cs="Calibri"/>
                <w:sz w:val="24"/>
                <w:szCs w:val="24"/>
              </w:rPr>
            </w:pPr>
            <w:r w:rsidRPr="00AC1AD3">
              <w:rPr>
                <w:rFonts w:cs="Calibri"/>
                <w:sz w:val="24"/>
                <w:szCs w:val="24"/>
              </w:rPr>
              <w:t>cererea de finanţare. Acest document trebuie să fie în vigoare la data depunerii cererii de finanțare și să fie certificat de OROIF.</w:t>
            </w:r>
          </w:p>
          <w:p w:rsidR="00AC1AD3" w:rsidRPr="00AC1AD3" w:rsidRDefault="00AC1AD3" w:rsidP="00A46C14">
            <w:pPr>
              <w:spacing w:after="0" w:line="240" w:lineRule="auto"/>
              <w:jc w:val="both"/>
              <w:rPr>
                <w:rFonts w:cs="Calibri"/>
                <w:sz w:val="24"/>
                <w:szCs w:val="24"/>
                <w:lang w:eastAsia="fr-FR"/>
              </w:rPr>
            </w:pPr>
          </w:p>
          <w:p w:rsidR="00AC1AD3" w:rsidRPr="00AC1AD3" w:rsidRDefault="00AC1AD3" w:rsidP="00A46C14">
            <w:pPr>
              <w:spacing w:after="0" w:line="240" w:lineRule="auto"/>
              <w:jc w:val="both"/>
              <w:rPr>
                <w:rFonts w:cs="Calibri"/>
                <w:b/>
                <w:sz w:val="24"/>
                <w:szCs w:val="24"/>
                <w:lang w:eastAsia="fr-FR"/>
              </w:rPr>
            </w:pPr>
            <w:r w:rsidRPr="00AC1AD3">
              <w:rPr>
                <w:rFonts w:cs="Calibri"/>
                <w:b/>
                <w:sz w:val="24"/>
                <w:szCs w:val="24"/>
                <w:lang w:eastAsia="fr-FR"/>
              </w:rPr>
              <w:t xml:space="preserve">Pentru infrastructura socială, educațională, </w:t>
            </w:r>
            <w:r w:rsidRPr="00AC1AD3">
              <w:rPr>
                <w:rFonts w:cs="Calibri"/>
                <w:b/>
                <w:sz w:val="24"/>
                <w:szCs w:val="24"/>
              </w:rPr>
              <w:t xml:space="preserve"> obiective de patrimoniu</w:t>
            </w:r>
            <w:r w:rsidRPr="00AC1AD3">
              <w:rPr>
                <w:rFonts w:cs="Calibri"/>
                <w:b/>
                <w:sz w:val="24"/>
                <w:szCs w:val="24"/>
                <w:lang w:eastAsia="fr-FR"/>
              </w:rPr>
              <w:t>:</w:t>
            </w:r>
          </w:p>
          <w:p w:rsidR="00AC1AD3" w:rsidRPr="00AC1AD3" w:rsidRDefault="00AC1AD3" w:rsidP="00A46C14">
            <w:pPr>
              <w:pBdr>
                <w:left w:val="single" w:sz="8" w:space="0" w:color="auto"/>
              </w:pBdr>
              <w:spacing w:after="0" w:line="240" w:lineRule="auto"/>
              <w:jc w:val="both"/>
              <w:rPr>
                <w:rFonts w:eastAsia="Times New Roman" w:cs="Calibri"/>
                <w:bCs/>
                <w:sz w:val="24"/>
                <w:szCs w:val="24"/>
              </w:rPr>
            </w:pPr>
            <w:r w:rsidRPr="00AC1AD3">
              <w:rPr>
                <w:rFonts w:eastAsia="Times New Roman" w:cs="Calibri"/>
                <w:sz w:val="24"/>
                <w:szCs w:val="24"/>
              </w:rPr>
              <w:t xml:space="preserve">Expertul verifică dacă </w:t>
            </w:r>
            <w:r w:rsidRPr="00AC1AD3">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AC1AD3">
              <w:rPr>
                <w:rFonts w:eastAsia="Times New Roman" w:cs="Calibri"/>
                <w:sz w:val="24"/>
                <w:szCs w:val="24"/>
              </w:rPr>
              <w:t>drumurile sau terenurile care fac obiectul proiectului nu sunt incluse în domeniul public, sunt incluse într-o poziţie globală sau nu sunt clasificate,</w:t>
            </w:r>
            <w:r w:rsidRPr="00AC1AD3">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AC1AD3" w:rsidRPr="00AC1AD3" w:rsidRDefault="00AC1AD3" w:rsidP="00A46C14">
            <w:pPr>
              <w:pBdr>
                <w:left w:val="single" w:sz="8" w:space="0" w:color="auto"/>
              </w:pBdr>
              <w:spacing w:after="0" w:line="240" w:lineRule="auto"/>
              <w:jc w:val="both"/>
              <w:rPr>
                <w:rFonts w:eastAsia="Times New Roman" w:cs="Calibri"/>
                <w:bCs/>
                <w:sz w:val="24"/>
                <w:szCs w:val="24"/>
              </w:rPr>
            </w:pPr>
          </w:p>
          <w:p w:rsidR="00AC1AD3" w:rsidRPr="00AC1AD3" w:rsidRDefault="00AC1AD3" w:rsidP="00A46C14">
            <w:pPr>
              <w:spacing w:after="0" w:line="240" w:lineRule="auto"/>
              <w:jc w:val="both"/>
              <w:rPr>
                <w:rFonts w:eastAsia="Times New Roman" w:cs="Calibri"/>
                <w:bCs/>
                <w:sz w:val="24"/>
                <w:szCs w:val="24"/>
              </w:rPr>
            </w:pPr>
            <w:r w:rsidRPr="00AC1AD3">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w:t>
            </w:r>
            <w:r w:rsidRPr="00AC1AD3">
              <w:rPr>
                <w:rFonts w:eastAsia="Times New Roman" w:cs="Calibri"/>
                <w:bCs/>
                <w:sz w:val="24"/>
                <w:szCs w:val="24"/>
              </w:rPr>
              <w:lastRenderedPageBreak/>
              <w:t xml:space="preserve">evaluare/selectare, acesta fiind obligatoriu de prezentat la ultima cerere de plată.  </w:t>
            </w:r>
          </w:p>
          <w:p w:rsidR="00AC1AD3" w:rsidRPr="00AC1AD3" w:rsidRDefault="00AC1AD3" w:rsidP="00A46C14">
            <w:pPr>
              <w:spacing w:after="0" w:line="240" w:lineRule="auto"/>
              <w:jc w:val="both"/>
              <w:rPr>
                <w:rFonts w:eastAsia="Times New Roman" w:cs="Calibri"/>
                <w:bCs/>
                <w:sz w:val="24"/>
                <w:szCs w:val="24"/>
              </w:rPr>
            </w:pPr>
            <w:r w:rsidRPr="00AC1AD3">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AC1AD3" w:rsidRPr="00AC1AD3" w:rsidRDefault="00AC1AD3" w:rsidP="00A46C14">
            <w:pPr>
              <w:spacing w:after="0" w:line="240" w:lineRule="auto"/>
              <w:jc w:val="both"/>
              <w:rPr>
                <w:rFonts w:eastAsia="Times New Roman" w:cs="Calibri"/>
                <w:bCs/>
                <w:sz w:val="24"/>
                <w:szCs w:val="24"/>
              </w:rPr>
            </w:pPr>
            <w:r w:rsidRPr="00AC1AD3">
              <w:rPr>
                <w:rFonts w:eastAsia="Times New Roman" w:cs="Calibri"/>
                <w:bCs/>
                <w:sz w:val="24"/>
                <w:szCs w:val="24"/>
              </w:rPr>
              <w:t>.</w:t>
            </w:r>
          </w:p>
          <w:p w:rsidR="00AC1AD3" w:rsidRPr="00AC1AD3" w:rsidRDefault="00AC1AD3" w:rsidP="00A46C14">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 xml:space="preserve">Pentru ONG expertul verifică </w:t>
            </w:r>
            <w:r w:rsidRPr="00AC1AD3">
              <w:rPr>
                <w:rFonts w:cs="Calibri"/>
                <w:sz w:val="24"/>
                <w:szCs w:val="24"/>
              </w:rPr>
              <w:t xml:space="preserve"> </w:t>
            </w:r>
            <w:r w:rsidRPr="00AC1AD3">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AC1AD3" w:rsidRPr="00AC1AD3" w:rsidRDefault="00AC1AD3" w:rsidP="00A46C14">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AC1AD3" w:rsidRPr="00AC1AD3" w:rsidRDefault="00AC1AD3" w:rsidP="00A46C14">
            <w:pPr>
              <w:spacing w:after="0" w:line="240" w:lineRule="auto"/>
              <w:jc w:val="both"/>
              <w:rPr>
                <w:rFonts w:eastAsia="Times New Roman" w:cs="Calibri"/>
                <w:sz w:val="24"/>
                <w:szCs w:val="24"/>
                <w:lang w:eastAsia="fr-FR"/>
              </w:rPr>
            </w:pPr>
            <w:r w:rsidRPr="00AC1AD3">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AC1AD3" w:rsidRPr="00AC1AD3" w:rsidRDefault="00AC1AD3" w:rsidP="00A46C14">
            <w:pPr>
              <w:spacing w:after="0" w:line="240" w:lineRule="auto"/>
              <w:jc w:val="both"/>
              <w:rPr>
                <w:rFonts w:cs="Calibri"/>
                <w:sz w:val="24"/>
                <w:szCs w:val="24"/>
              </w:rPr>
            </w:pPr>
            <w:r w:rsidRPr="00AC1AD3">
              <w:rPr>
                <w:rFonts w:cs="Calibri"/>
                <w:sz w:val="24"/>
                <w:szCs w:val="24"/>
              </w:rPr>
              <w:t>De asemenea expertul verifică dacă investiția se realizeză la nivel de comună, respectiv în satele componente.</w:t>
            </w:r>
          </w:p>
        </w:tc>
      </w:tr>
    </w:tbl>
    <w:p w:rsidR="00AC1AD3" w:rsidRPr="00AC1AD3" w:rsidRDefault="00AC1AD3" w:rsidP="00AC1AD3">
      <w:pPr>
        <w:spacing w:before="120" w:after="120" w:line="240" w:lineRule="auto"/>
        <w:jc w:val="both"/>
        <w:rPr>
          <w:rFonts w:cs="Calibri"/>
          <w:b/>
          <w:sz w:val="24"/>
          <w:szCs w:val="24"/>
        </w:rPr>
      </w:pPr>
    </w:p>
    <w:p w:rsidR="00AC1AD3" w:rsidRPr="00AC1AD3" w:rsidRDefault="00AC1AD3" w:rsidP="00AC1AD3">
      <w:pPr>
        <w:spacing w:before="120" w:after="120" w:line="240" w:lineRule="auto"/>
        <w:jc w:val="both"/>
        <w:rPr>
          <w:rFonts w:cs="Calibri"/>
          <w:b/>
          <w:sz w:val="24"/>
          <w:szCs w:val="24"/>
        </w:rPr>
      </w:pPr>
    </w:p>
    <w:p w:rsidR="00AC1AD3" w:rsidRPr="00AC1AD3" w:rsidRDefault="00AC1AD3" w:rsidP="00AC1AD3">
      <w:pPr>
        <w:spacing w:before="120" w:after="120" w:line="240" w:lineRule="auto"/>
        <w:jc w:val="both"/>
        <w:rPr>
          <w:rFonts w:cs="Calibri"/>
          <w:b/>
          <w:sz w:val="24"/>
          <w:szCs w:val="24"/>
        </w:rPr>
      </w:pPr>
    </w:p>
    <w:p w:rsidR="00AC1AD3" w:rsidRPr="00AC1AD3" w:rsidRDefault="00AC1AD3" w:rsidP="00AC1AD3">
      <w:pPr>
        <w:spacing w:before="120" w:after="120" w:line="240" w:lineRule="auto"/>
        <w:jc w:val="both"/>
        <w:rPr>
          <w:rFonts w:cs="Calibri"/>
          <w:b/>
          <w:sz w:val="24"/>
          <w:szCs w:val="24"/>
        </w:rPr>
      </w:pPr>
      <w:r w:rsidRPr="00AC1AD3">
        <w:rPr>
          <w:rFonts w:cs="Calibri"/>
          <w:b/>
          <w:sz w:val="24"/>
          <w:szCs w:val="24"/>
        </w:rPr>
        <w:t>EG 8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AC1AD3" w:rsidRPr="00AC1AD3" w:rsidTr="00A46C14">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AC1AD3" w:rsidRPr="00AC1AD3" w:rsidRDefault="00AC1AD3" w:rsidP="00A46C14">
            <w:pPr>
              <w:spacing w:before="120" w:after="120" w:line="240" w:lineRule="auto"/>
              <w:rPr>
                <w:b/>
                <w:sz w:val="24"/>
              </w:rPr>
            </w:pPr>
            <w:r w:rsidRPr="00AC1AD3">
              <w:rPr>
                <w:sz w:val="24"/>
              </w:rPr>
              <w:t>DOCUMENTE</w:t>
            </w:r>
            <w:r w:rsidRPr="00AC1AD3">
              <w:rPr>
                <w:b/>
                <w:sz w:val="24"/>
              </w:rPr>
              <w:t xml:space="preserv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AC1AD3" w:rsidRPr="00AC1AD3" w:rsidRDefault="00AC1AD3" w:rsidP="00A46C14">
            <w:pPr>
              <w:spacing w:before="120" w:after="120" w:line="240" w:lineRule="auto"/>
              <w:rPr>
                <w:b/>
                <w:sz w:val="24"/>
                <w:lang w:val="pt-BR"/>
              </w:rPr>
            </w:pPr>
            <w:r w:rsidRPr="00AC1AD3">
              <w:rPr>
                <w:b/>
                <w:sz w:val="24"/>
              </w:rPr>
              <w:t>PUNCTE DE VERIFICAT ÎN CADRUL DOCUMENTELOR PREZENTATE</w:t>
            </w:r>
          </w:p>
        </w:tc>
      </w:tr>
      <w:tr w:rsidR="00AC1AD3" w:rsidRPr="00AC1AD3" w:rsidTr="00A46C14">
        <w:trPr>
          <w:trHeight w:val="977"/>
        </w:trPr>
        <w:tc>
          <w:tcPr>
            <w:tcW w:w="4500" w:type="dxa"/>
            <w:tcBorders>
              <w:top w:val="single" w:sz="4" w:space="0" w:color="auto"/>
              <w:left w:val="single" w:sz="4" w:space="0" w:color="auto"/>
              <w:bottom w:val="single" w:sz="4" w:space="0" w:color="auto"/>
              <w:right w:val="single" w:sz="4" w:space="0" w:color="auto"/>
            </w:tcBorders>
          </w:tcPr>
          <w:p w:rsidR="00AC1AD3" w:rsidRPr="00AC1AD3" w:rsidRDefault="00AC1AD3" w:rsidP="00A46C14">
            <w:pPr>
              <w:tabs>
                <w:tab w:val="left" w:pos="0"/>
                <w:tab w:val="left" w:pos="342"/>
                <w:tab w:val="center" w:pos="4680"/>
                <w:tab w:val="right" w:pos="9360"/>
              </w:tabs>
              <w:spacing w:before="120" w:after="120" w:line="240" w:lineRule="auto"/>
              <w:jc w:val="both"/>
              <w:rPr>
                <w:b/>
                <w:sz w:val="24"/>
              </w:rPr>
            </w:pPr>
            <w:r w:rsidRPr="00AC1AD3">
              <w:rPr>
                <w:b/>
                <w:sz w:val="24"/>
              </w:rPr>
              <w:lastRenderedPageBreak/>
              <w:t>Documente verificate</w:t>
            </w:r>
          </w:p>
          <w:p w:rsidR="00AC1AD3" w:rsidRPr="00AC1AD3" w:rsidRDefault="00AC1AD3" w:rsidP="00A46C14">
            <w:pPr>
              <w:tabs>
                <w:tab w:val="left" w:pos="0"/>
                <w:tab w:val="left" w:pos="342"/>
                <w:tab w:val="center" w:pos="4680"/>
                <w:tab w:val="right" w:pos="9360"/>
              </w:tabs>
              <w:spacing w:before="120" w:after="120" w:line="240" w:lineRule="auto"/>
              <w:jc w:val="both"/>
              <w:rPr>
                <w:sz w:val="24"/>
              </w:rPr>
            </w:pPr>
            <w:r w:rsidRPr="00AC1AD3">
              <w:rPr>
                <w:sz w:val="24"/>
              </w:rPr>
              <w:t xml:space="preserve">Hotărârea Consiliului  Local (Hotărârile Consiliilor locale  în cazul ADI) și/ sau Hotărârea Adunării Generale a ONG/ document echivalent specific fiecărei categorii de solicitant </w:t>
            </w:r>
          </w:p>
          <w:p w:rsidR="00AC1AD3" w:rsidRPr="00AC1AD3" w:rsidRDefault="00AC1AD3" w:rsidP="00A46C14">
            <w:pPr>
              <w:tabs>
                <w:tab w:val="left" w:pos="0"/>
                <w:tab w:val="left" w:pos="342"/>
              </w:tabs>
              <w:spacing w:before="120" w:after="120" w:line="240" w:lineRule="auto"/>
              <w:jc w:val="both"/>
              <w:rPr>
                <w:sz w:val="24"/>
              </w:rPr>
            </w:pPr>
          </w:p>
          <w:p w:rsidR="00AC1AD3" w:rsidRPr="00AC1AD3" w:rsidRDefault="00AC1AD3" w:rsidP="00A46C14">
            <w:pPr>
              <w:tabs>
                <w:tab w:val="left" w:pos="0"/>
                <w:tab w:val="left" w:pos="342"/>
              </w:tabs>
              <w:spacing w:before="120" w:after="120" w:line="240" w:lineRule="auto"/>
              <w:jc w:val="both"/>
              <w:rPr>
                <w:sz w:val="24"/>
              </w:rPr>
            </w:pPr>
            <w:r w:rsidRPr="00AC1AD3">
              <w:rPr>
                <w:sz w:val="24"/>
              </w:rPr>
              <w:t>Actul/ Hotărârea organului de decizie al persoanei juridice proprietare/ administrator de păduri privind implementarea proiectului</w:t>
            </w:r>
          </w:p>
          <w:p w:rsidR="00AC1AD3" w:rsidRPr="00AC1AD3" w:rsidRDefault="00AC1AD3" w:rsidP="00A46C14">
            <w:pPr>
              <w:tabs>
                <w:tab w:val="left" w:pos="0"/>
                <w:tab w:val="left" w:pos="342"/>
              </w:tabs>
              <w:spacing w:before="120" w:after="120" w:line="240" w:lineRule="auto"/>
              <w:jc w:val="both"/>
              <w:rPr>
                <w:sz w:val="24"/>
              </w:rPr>
            </w:pPr>
          </w:p>
          <w:p w:rsidR="00AC1AD3" w:rsidRPr="00AC1AD3" w:rsidRDefault="00AC1AD3" w:rsidP="00A46C14">
            <w:pPr>
              <w:tabs>
                <w:tab w:val="left" w:pos="0"/>
                <w:tab w:val="left" w:pos="342"/>
              </w:tabs>
              <w:spacing w:before="120" w:after="120" w:line="240" w:lineRule="auto"/>
              <w:jc w:val="both"/>
              <w:rPr>
                <w:sz w:val="24"/>
              </w:rPr>
            </w:pPr>
          </w:p>
          <w:p w:rsidR="00AC1AD3" w:rsidRPr="00AC1AD3" w:rsidRDefault="00AC1AD3" w:rsidP="00A46C14">
            <w:pPr>
              <w:tabs>
                <w:tab w:val="left" w:pos="0"/>
                <w:tab w:val="left" w:pos="342"/>
              </w:tabs>
              <w:spacing w:before="120" w:after="120" w:line="240" w:lineRule="auto"/>
              <w:jc w:val="both"/>
              <w:rPr>
                <w:sz w:val="24"/>
              </w:rPr>
            </w:pPr>
          </w:p>
          <w:p w:rsidR="00AC1AD3" w:rsidRPr="00AC1AD3" w:rsidRDefault="00AC1AD3" w:rsidP="00A46C14">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AC1AD3" w:rsidRPr="00AC1AD3" w:rsidRDefault="00AC1AD3" w:rsidP="00A46C14">
            <w:pPr>
              <w:spacing w:before="120" w:after="120" w:line="240" w:lineRule="auto"/>
              <w:ind w:left="360" w:hanging="360"/>
              <w:jc w:val="both"/>
              <w:rPr>
                <w:sz w:val="24"/>
              </w:rPr>
            </w:pPr>
            <w:r w:rsidRPr="00AC1AD3">
              <w:rPr>
                <w:sz w:val="24"/>
              </w:rPr>
              <w:t>Expertul verifică Hotărârile, cu referire la următoarele puncte (obligatorii):</w:t>
            </w:r>
          </w:p>
          <w:p w:rsidR="00AC1AD3" w:rsidRPr="00AC1AD3" w:rsidRDefault="00AC1AD3" w:rsidP="00A46C14">
            <w:pPr>
              <w:numPr>
                <w:ilvl w:val="0"/>
                <w:numId w:val="4"/>
              </w:numPr>
              <w:autoSpaceDE w:val="0"/>
              <w:autoSpaceDN w:val="0"/>
              <w:adjustRightInd w:val="0"/>
              <w:spacing w:before="120" w:after="120" w:line="240" w:lineRule="auto"/>
              <w:ind w:left="360"/>
              <w:rPr>
                <w:sz w:val="24"/>
              </w:rPr>
            </w:pPr>
            <w:r w:rsidRPr="00AC1AD3">
              <w:rPr>
                <w:sz w:val="24"/>
              </w:rPr>
              <w:t>necesitatea, oportunitatea și potențialul economic al investiţiei;</w:t>
            </w:r>
          </w:p>
          <w:p w:rsidR="00AC1AD3" w:rsidRPr="00AC1AD3" w:rsidRDefault="00AC1AD3" w:rsidP="00A46C14">
            <w:pPr>
              <w:numPr>
                <w:ilvl w:val="0"/>
                <w:numId w:val="4"/>
              </w:numPr>
              <w:autoSpaceDE w:val="0"/>
              <w:autoSpaceDN w:val="0"/>
              <w:adjustRightInd w:val="0"/>
              <w:spacing w:before="120" w:after="120" w:line="240" w:lineRule="auto"/>
              <w:ind w:left="360"/>
              <w:rPr>
                <w:sz w:val="24"/>
              </w:rPr>
            </w:pPr>
            <w:r w:rsidRPr="00AC1AD3">
              <w:rPr>
                <w:sz w:val="24"/>
              </w:rPr>
              <w:t>lucrările vor fi prevăzute în bugetul/ ele local/ e sau proprii pentru perioada de realizare a investiţiei;</w:t>
            </w:r>
          </w:p>
          <w:p w:rsidR="00AC1AD3" w:rsidRPr="00AC1AD3" w:rsidRDefault="00AC1AD3" w:rsidP="00A46C14">
            <w:pPr>
              <w:numPr>
                <w:ilvl w:val="0"/>
                <w:numId w:val="4"/>
              </w:numPr>
              <w:autoSpaceDE w:val="0"/>
              <w:autoSpaceDN w:val="0"/>
              <w:adjustRightInd w:val="0"/>
              <w:spacing w:before="120" w:after="120" w:line="240" w:lineRule="auto"/>
              <w:ind w:left="360"/>
              <w:rPr>
                <w:sz w:val="24"/>
              </w:rPr>
            </w:pPr>
            <w:r w:rsidRPr="00AC1AD3">
              <w:rPr>
                <w:sz w:val="24"/>
              </w:rPr>
              <w:t xml:space="preserve">angajamentul de a asigura mentenanța investitiei, pe o perioadă de minimum 5 ani, de la data ultimei plăți; </w:t>
            </w:r>
          </w:p>
          <w:p w:rsidR="00AC1AD3" w:rsidRPr="00AC1AD3" w:rsidRDefault="00AC1AD3" w:rsidP="00A46C14">
            <w:pPr>
              <w:numPr>
                <w:ilvl w:val="0"/>
                <w:numId w:val="4"/>
              </w:numPr>
              <w:autoSpaceDE w:val="0"/>
              <w:autoSpaceDN w:val="0"/>
              <w:adjustRightInd w:val="0"/>
              <w:spacing w:before="120" w:after="120" w:line="240" w:lineRule="auto"/>
              <w:ind w:left="360"/>
              <w:rPr>
                <w:sz w:val="24"/>
              </w:rPr>
            </w:pPr>
            <w:r w:rsidRPr="00AC1AD3">
              <w:rPr>
                <w:sz w:val="24"/>
              </w:rPr>
              <w:t>caracteristici tehnice ale investiției/investițiilor propuse (lungimi, arii, volume, capacităţi etc.);</w:t>
            </w:r>
          </w:p>
          <w:p w:rsidR="00AC1AD3" w:rsidRPr="00AC1AD3" w:rsidRDefault="00AC1AD3" w:rsidP="00A46C14">
            <w:pPr>
              <w:numPr>
                <w:ilvl w:val="0"/>
                <w:numId w:val="4"/>
              </w:numPr>
              <w:autoSpaceDE w:val="0"/>
              <w:autoSpaceDN w:val="0"/>
              <w:adjustRightInd w:val="0"/>
              <w:spacing w:before="120" w:after="120" w:line="240" w:lineRule="auto"/>
              <w:ind w:left="360"/>
              <w:rPr>
                <w:sz w:val="24"/>
              </w:rPr>
            </w:pPr>
            <w:r w:rsidRPr="00AC1AD3">
              <w:rPr>
                <w:sz w:val="24"/>
              </w:rPr>
              <w:t>nominalizarea şi delegarea reprezentantului legal al solicitantului pentru relaţia cu AFIR în derularea proiectului.</w:t>
            </w:r>
          </w:p>
          <w:p w:rsidR="00AC1AD3" w:rsidRPr="00AC1AD3" w:rsidRDefault="00AC1AD3" w:rsidP="00A46C14">
            <w:pPr>
              <w:spacing w:before="120" w:after="120" w:line="240" w:lineRule="auto"/>
              <w:ind w:left="360" w:hanging="360"/>
              <w:jc w:val="both"/>
              <w:rPr>
                <w:sz w:val="24"/>
              </w:rPr>
            </w:pPr>
          </w:p>
        </w:tc>
      </w:tr>
    </w:tbl>
    <w:p w:rsidR="00AC1AD3" w:rsidRPr="00AC1AD3" w:rsidRDefault="00AC1AD3" w:rsidP="00AC1AD3">
      <w:pPr>
        <w:spacing w:before="120" w:after="120" w:line="240" w:lineRule="auto"/>
        <w:jc w:val="both"/>
        <w:rPr>
          <w:rFonts w:asciiTheme="minorHAnsi" w:hAnsiTheme="minorHAnsi" w:cstheme="minorHAnsi"/>
          <w:b/>
          <w:sz w:val="24"/>
          <w:szCs w:val="24"/>
          <w:u w:val="single"/>
        </w:rPr>
      </w:pPr>
    </w:p>
    <w:p w:rsidR="00AC1AD3" w:rsidRPr="00AC1AD3" w:rsidRDefault="00AC1AD3" w:rsidP="00AC1AD3">
      <w:pPr>
        <w:spacing w:before="120" w:after="120" w:line="240" w:lineRule="auto"/>
        <w:jc w:val="both"/>
        <w:rPr>
          <w:rFonts w:asciiTheme="minorHAnsi" w:hAnsiTheme="minorHAnsi" w:cstheme="minorHAnsi"/>
          <w:b/>
          <w:sz w:val="24"/>
          <w:szCs w:val="24"/>
          <w:u w:val="single"/>
        </w:rPr>
      </w:pPr>
    </w:p>
    <w:p w:rsidR="00AC1AD3" w:rsidRPr="00AC1AD3" w:rsidRDefault="00AC1AD3" w:rsidP="00AC1AD3">
      <w:pPr>
        <w:spacing w:before="120" w:after="120" w:line="240" w:lineRule="auto"/>
        <w:jc w:val="both"/>
        <w:rPr>
          <w:rFonts w:asciiTheme="minorHAnsi" w:hAnsiTheme="minorHAnsi" w:cstheme="minorHAnsi"/>
          <w:b/>
          <w:sz w:val="24"/>
          <w:szCs w:val="24"/>
          <w:u w:val="single"/>
        </w:rPr>
      </w:pPr>
      <w:r w:rsidRPr="00AC1AD3">
        <w:rPr>
          <w:rFonts w:asciiTheme="minorHAnsi" w:hAnsiTheme="minorHAnsi" w:cstheme="minorHAnsi"/>
          <w:b/>
          <w:sz w:val="24"/>
          <w:szCs w:val="24"/>
          <w:u w:val="single"/>
        </w:rPr>
        <w:t>C. Verificarea bugetului indicativ.</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Verificarea constă în asigurarea că toate costurile de investiţii propuse pentru finanţare sunt eligibile şi calculele sunt corecte iar Bugetul indicativ este structurat pe capitole şi subcapitole.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Expertul verifică în Cererea de finanțare care este actul normativ care a stat la baza întocmirii SF/DALI: H.G. nr. 28/2008  – pentru obiectivele/proiectele de investiții menționate la art.15 din HG nr.907/2016 sau H.G. nr. 907/2016.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Dacă SF/ DALI a fost elaborat conform H.G. nr. 28/2008 fără ca obiectivul de investiție să se înscrie în prevederile Art. 15 din H.G. nr. 907/2016, atunci proiectul este neeligibil.</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AC1AD3" w:rsidRPr="00AC1AD3" w:rsidTr="00A46C14">
        <w:trPr>
          <w:trHeight w:val="20"/>
        </w:trPr>
        <w:tc>
          <w:tcPr>
            <w:tcW w:w="2520" w:type="dxa"/>
            <w:shd w:val="clear" w:color="auto" w:fill="C0C0C0"/>
          </w:tcPr>
          <w:p w:rsidR="00AC1AD3" w:rsidRPr="00AC1AD3" w:rsidRDefault="00AC1AD3" w:rsidP="00A46C14">
            <w:pPr>
              <w:spacing w:after="0" w:line="240" w:lineRule="auto"/>
              <w:ind w:right="-8"/>
              <w:jc w:val="both"/>
              <w:rPr>
                <w:rFonts w:asciiTheme="minorHAnsi" w:hAnsiTheme="minorHAnsi" w:cstheme="minorHAnsi"/>
                <w:b/>
                <w:bCs/>
                <w:sz w:val="24"/>
                <w:szCs w:val="24"/>
              </w:rPr>
            </w:pPr>
            <w:r w:rsidRPr="00AC1AD3">
              <w:rPr>
                <w:rFonts w:asciiTheme="minorHAnsi" w:hAnsiTheme="minorHAnsi" w:cstheme="minorHAnsi"/>
                <w:b/>
                <w:sz w:val="24"/>
                <w:szCs w:val="24"/>
                <w:lang w:eastAsia="fr-FR"/>
              </w:rPr>
              <w:lastRenderedPageBreak/>
              <w:t>DOCUMENTE</w:t>
            </w:r>
            <w:r w:rsidRPr="00AC1AD3">
              <w:rPr>
                <w:rFonts w:asciiTheme="minorHAnsi" w:hAnsiTheme="minorHAnsi" w:cstheme="minorHAnsi"/>
                <w:b/>
                <w:bCs/>
                <w:sz w:val="24"/>
                <w:szCs w:val="24"/>
              </w:rPr>
              <w:t xml:space="preserve"> PREZENTATE </w:t>
            </w:r>
          </w:p>
        </w:tc>
        <w:tc>
          <w:tcPr>
            <w:tcW w:w="7290" w:type="dxa"/>
            <w:shd w:val="clear" w:color="auto" w:fill="C0C0C0"/>
          </w:tcPr>
          <w:p w:rsidR="00AC1AD3" w:rsidRPr="00AC1AD3" w:rsidRDefault="00AC1AD3" w:rsidP="00A46C14">
            <w:pPr>
              <w:spacing w:after="0" w:line="240" w:lineRule="auto"/>
              <w:ind w:right="-8"/>
              <w:jc w:val="both"/>
              <w:rPr>
                <w:rFonts w:asciiTheme="minorHAnsi" w:hAnsiTheme="minorHAnsi" w:cstheme="minorHAnsi"/>
                <w:b/>
                <w:sz w:val="24"/>
                <w:szCs w:val="24"/>
                <w:lang w:val="pt-BR" w:eastAsia="fr-FR"/>
              </w:rPr>
            </w:pPr>
            <w:r w:rsidRPr="00AC1AD3">
              <w:rPr>
                <w:rFonts w:asciiTheme="minorHAnsi" w:hAnsiTheme="minorHAnsi" w:cstheme="minorHAnsi"/>
                <w:b/>
                <w:sz w:val="24"/>
                <w:szCs w:val="24"/>
                <w:lang w:eastAsia="fr-FR"/>
              </w:rPr>
              <w:t>PUNCTE DE VERIFICAT ÎN CADRUL DOCUMENTELOR PREZENTATE</w:t>
            </w:r>
          </w:p>
        </w:tc>
      </w:tr>
      <w:tr w:rsidR="00AC1AD3" w:rsidRPr="00AC1AD3" w:rsidTr="00A46C14">
        <w:trPr>
          <w:trHeight w:val="20"/>
        </w:trPr>
        <w:tc>
          <w:tcPr>
            <w:tcW w:w="2520" w:type="dxa"/>
          </w:tcPr>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Cererea de finanțare. Bugetul indicativ și anexele A1, A2 și A3 la acesta.</w:t>
            </w:r>
          </w:p>
        </w:tc>
        <w:tc>
          <w:tcPr>
            <w:tcW w:w="7290" w:type="dxa"/>
          </w:tcPr>
          <w:p w:rsidR="00AC1AD3" w:rsidRPr="00AC1AD3" w:rsidRDefault="00AC1AD3" w:rsidP="00A46C14">
            <w:pPr>
              <w:spacing w:after="0" w:line="240" w:lineRule="auto"/>
              <w:ind w:right="-8"/>
              <w:jc w:val="both"/>
              <w:rPr>
                <w:rFonts w:asciiTheme="minorHAnsi" w:hAnsiTheme="minorHAnsi" w:cstheme="minorHAnsi"/>
                <w:b/>
                <w:bCs/>
                <w:sz w:val="24"/>
                <w:szCs w:val="24"/>
                <w:lang w:eastAsia="fr-FR"/>
              </w:rPr>
            </w:pPr>
            <w:r w:rsidRPr="00AC1AD3">
              <w:rPr>
                <w:rFonts w:asciiTheme="minorHAnsi" w:hAnsiTheme="minorHAnsi" w:cstheme="minorHAnsi"/>
                <w:sz w:val="24"/>
                <w:szCs w:val="24"/>
                <w:lang w:eastAsia="fr-FR"/>
              </w:rPr>
              <w:t>Se verifică Bugetul indicativ din cererea de finanţare prin corelarea informaţiilor menţionate de solicitant în liniile bugetare cu prevederile din fişa tehnică a sub-măsurii.</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Se va verifica dacă tipurile de cheltuieli şi sumele înscrise sunt corecte şi corespund devizului general al investiţiei. </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Bugetul indicativ se verifică astfel:</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valoarea eligibilă pentru fiecare capitol să fie egală cu valoarea eligibilă din devize;</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valoarea pentru fiecare capitol sa fie egală cu valoarea din devizul general, fără TVA;</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în matricea de verificare a bugetului indicativ se completează „Actualizarea” din bugetul indicativ al CF, care nu se regăsește în devizul general;</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în bugetul indicativ valoarea TVA este egală cu valoarea TVA din devizul general.</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Cheile de verificare sunt următoarele:</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w:t>
            </w:r>
            <w:r w:rsidRPr="00AC1AD3">
              <w:rPr>
                <w:rFonts w:asciiTheme="minorHAnsi" w:hAnsiTheme="minorHAnsi" w:cstheme="minorHAnsi"/>
                <w:sz w:val="24"/>
                <w:szCs w:val="24"/>
                <w:lang w:eastAsia="fr-FR"/>
              </w:rPr>
              <w:tab/>
              <w:t>valoarea cheltuielilor eligibile de la Cap. 3 &lt;  10% din (cheltuieli eligibile de la subCap 1.2 + subCap. 1.3  + Cap.2 + Cap.4 );</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cheltuieli diverse şi neprevăzute (Pct. 5.3)  trebuie să fie trecute în rubrica neeligibil;</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 - actualizarea nu poate depăşi 5% din totalul  cheltuielilor eligibile.</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Se verifică corectitudinea calculului. </w:t>
            </w:r>
          </w:p>
          <w:p w:rsidR="00AC1AD3" w:rsidRPr="00AC1AD3" w:rsidRDefault="00AC1AD3" w:rsidP="00A46C14">
            <w:pPr>
              <w:spacing w:after="0" w:line="240" w:lineRule="auto"/>
              <w:ind w:right="-8"/>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Se verifică corelarea datelor prezentate în Devizul general cu cele prezentate în studiul de fezabilitate.</w:t>
            </w:r>
          </w:p>
        </w:tc>
      </w:tr>
    </w:tbl>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Verificarea constă în asigurarea că toate costurile de investiţii propuse pentru finanţare sunt eligibile şi calculele sunt corecte iar Bugetul indicativ este structurat pe capitole și subcapitole.</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Se completează matricea de verificare a Bugetului indicativ în format electronic, se tipărește şi se atasează la E 1.2L FIȘA DE EVALUARE GENERALĂ A PROIECTULUI.</w:t>
      </w:r>
    </w:p>
    <w:p w:rsidR="00AC1AD3" w:rsidRPr="00AC1AD3" w:rsidRDefault="00AC1AD3" w:rsidP="00AC1AD3">
      <w:pPr>
        <w:spacing w:before="120" w:after="120" w:line="240" w:lineRule="auto"/>
        <w:jc w:val="both"/>
        <w:rPr>
          <w:rFonts w:asciiTheme="minorHAnsi" w:hAnsiTheme="minorHAnsi" w:cstheme="minorHAnsi"/>
          <w:b/>
          <w:sz w:val="24"/>
          <w:szCs w:val="24"/>
          <w:u w:val="single"/>
        </w:rPr>
      </w:pPr>
    </w:p>
    <w:p w:rsidR="00AC1AD3" w:rsidRPr="00AC1AD3" w:rsidRDefault="00AC1AD3" w:rsidP="00AC1AD3">
      <w:pPr>
        <w:spacing w:before="120" w:after="120" w:line="240" w:lineRule="auto"/>
        <w:jc w:val="both"/>
        <w:rPr>
          <w:rFonts w:asciiTheme="minorHAnsi" w:hAnsiTheme="minorHAnsi" w:cstheme="minorHAnsi"/>
          <w:b/>
          <w:sz w:val="24"/>
          <w:szCs w:val="24"/>
          <w:u w:val="single"/>
        </w:rPr>
      </w:pPr>
      <w:r w:rsidRPr="00AC1AD3">
        <w:rPr>
          <w:rFonts w:asciiTheme="minorHAnsi" w:hAnsiTheme="minorHAnsi" w:cstheme="minorHAnsi"/>
          <w:b/>
          <w:sz w:val="24"/>
          <w:szCs w:val="24"/>
          <w:u w:val="single"/>
        </w:rPr>
        <w:t>1.</w:t>
      </w:r>
      <w:r w:rsidRPr="00AC1AD3">
        <w:rPr>
          <w:rFonts w:asciiTheme="minorHAnsi" w:hAnsiTheme="minorHAnsi" w:cstheme="minorHAnsi"/>
          <w:sz w:val="24"/>
          <w:szCs w:val="24"/>
          <w:u w:val="single"/>
        </w:rPr>
        <w:t xml:space="preserve"> </w:t>
      </w:r>
      <w:r w:rsidRPr="00AC1AD3">
        <w:rPr>
          <w:rFonts w:asciiTheme="minorHAnsi" w:hAnsiTheme="minorHAnsi" w:cstheme="minorHAnsi"/>
          <w:b/>
          <w:sz w:val="24"/>
          <w:szCs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Observație:</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lastRenderedPageBreak/>
        <w:t xml:space="preserve">a) Dacă există diferențe de încadrare, în sensul că unele cheltuieli neeligibile sunt trecute încategoria cheltuielilor eligibile, bugetul este retransmis solicitantului pentru recalculare, prin Fișa de solicitare a informaţiilor suplimentare </w:t>
      </w:r>
      <w:r w:rsidRPr="00AC1AD3">
        <w:rPr>
          <w:sz w:val="24"/>
        </w:rPr>
        <w:t xml:space="preserve">Solicitare de clarificari </w:t>
      </w:r>
      <w:r w:rsidRPr="00AC1AD3">
        <w:rPr>
          <w:rFonts w:asciiTheme="minorHAnsi" w:hAnsiTheme="minorHAnsi" w:cstheme="minorHAnsi"/>
          <w:sz w:val="24"/>
          <w:szCs w:val="24"/>
        </w:rPr>
        <w:t>.</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Prin transmiterea formularului </w:t>
      </w:r>
      <w:r w:rsidRPr="00AC1AD3">
        <w:rPr>
          <w:sz w:val="24"/>
        </w:rPr>
        <w:t xml:space="preserve">Solicitare de clarificari </w:t>
      </w:r>
      <w:r w:rsidRPr="00AC1AD3">
        <w:rPr>
          <w:rFonts w:asciiTheme="minorHAnsi" w:hAnsiTheme="minorHAnsi" w:cstheme="minorHAnsi"/>
          <w:sz w:val="24"/>
          <w:szCs w:val="24"/>
        </w:rPr>
        <w:t>de către solicitant cu bugetul corectat , expertul va modifica bugetul în Fișa E1.2L și bifează DA cu diferențe , motivandu-și poziţia în linia prevăzută în acest scop la rubrica Observații.</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În cazul în care nu se efectuează corectura de către solicitant prin formularul </w:t>
      </w:r>
      <w:r w:rsidRPr="00AC1AD3">
        <w:rPr>
          <w:sz w:val="24"/>
        </w:rPr>
        <w:t xml:space="preserve">Solicitare de clarificari </w:t>
      </w:r>
      <w:r w:rsidRPr="00AC1AD3">
        <w:rPr>
          <w:rFonts w:asciiTheme="minorHAnsi" w:hAnsiTheme="minorHAnsi" w:cstheme="minorHAnsi"/>
          <w:sz w:val="24"/>
          <w:szCs w:val="24"/>
        </w:rPr>
        <w:t xml:space="preserve">, expertul bifeaza NU și îşi motivează poziţia în linia prevăzută în acest scop la rubrica Observații.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w:t>
      </w:r>
      <w:r w:rsidRPr="00AC1AD3">
        <w:rPr>
          <w:sz w:val="24"/>
        </w:rPr>
        <w:t xml:space="preserve">Solicitare de clarificari </w:t>
      </w:r>
      <w:r w:rsidRPr="00AC1AD3">
        <w:rPr>
          <w:rFonts w:asciiTheme="minorHAnsi" w:hAnsiTheme="minorHAnsi" w:cstheme="minorHAnsi"/>
          <w:sz w:val="24"/>
          <w:szCs w:val="24"/>
        </w:rPr>
        <w:t xml:space="preserve">trimis de către solicitant referitoare la diferențele de calcul , și bifează caseta corespunzatoare DA cu diferențe. În acest caz se vor oferi explicaţii în rubrica Observaţii.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În cazul în care nu se efectuează corectura de către solicitant prin formularul </w:t>
      </w:r>
      <w:r w:rsidRPr="00AC1AD3">
        <w:rPr>
          <w:sz w:val="24"/>
        </w:rPr>
        <w:t xml:space="preserve">Solicitare de clarificari </w:t>
      </w:r>
      <w:r w:rsidRPr="00AC1AD3">
        <w:rPr>
          <w:rFonts w:asciiTheme="minorHAnsi" w:hAnsiTheme="minorHAnsi" w:cstheme="minorHAnsi"/>
          <w:sz w:val="24"/>
          <w:szCs w:val="24"/>
        </w:rPr>
        <w:t xml:space="preserve">, expertul bifează NU și îşi motivează poziţia în linia prevăzută în acest scop la rubrica Observații.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Cererea de finanţare este declarată eligibilă prin bifarea casuței corespunzatoare DA/DA cu diferente.</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c) În cazul în care o parte din investiţie nu respectă criteriile de eligibilitate se va solicita prin  Fişa de solicitare a informațiilor suplimentare </w:t>
      </w:r>
      <w:r w:rsidRPr="00AC1AD3">
        <w:rPr>
          <w:sz w:val="24"/>
        </w:rPr>
        <w:t xml:space="preserve">Solicitare de clarificari </w:t>
      </w:r>
      <w:r w:rsidRPr="00AC1AD3">
        <w:rPr>
          <w:rFonts w:asciiTheme="minorHAnsi" w:hAnsiTheme="minorHAnsi" w:cstheme="minorHAnsi"/>
          <w:sz w:val="24"/>
          <w:szCs w:val="24"/>
        </w:rPr>
        <w:t xml:space="preserve">corectarea bugetului. Dacă solicitantul renunţă la acea parte de investiţie şi funcţionalitatea nu este asigurată, atunci proiectul este neeligibil în întregul lui.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 xml:space="preserve">d) Pentru tronsoanele de drum forestier care la verificarea pe teren nu s-au identificat ca eligibile, se va solicita, prin  Fişa de solicitare a informațiilor suplimentare </w:t>
      </w:r>
      <w:r w:rsidRPr="00AC1AD3">
        <w:rPr>
          <w:sz w:val="24"/>
        </w:rPr>
        <w:t xml:space="preserve">Solicitare de clarificari </w:t>
      </w:r>
      <w:r w:rsidRPr="00AC1AD3">
        <w:rPr>
          <w:rFonts w:asciiTheme="minorHAnsi" w:hAnsiTheme="minorHAnsi" w:cstheme="minorHAnsi"/>
          <w:sz w:val="24"/>
          <w:szCs w:val="24"/>
        </w:rPr>
        <w:t xml:space="preserve">, corectarea bugetului indicativ cu trecerea cheltuielilor aferente acestora în coloana cheltuielilor neeligibile. Dacă nu se poate recalcula din informaţiile prezentate în proiect și respectiv în amenajamentul silvic, odată cu solicitarea corectării bugetului, se solicită şi clarificări privind suprafaţa de fond forestier deservită de tronsonul/tronsoanele neeligibil/e. </w:t>
      </w:r>
    </w:p>
    <w:p w:rsidR="00AC1AD3" w:rsidRPr="00AC1AD3" w:rsidRDefault="00AC1AD3" w:rsidP="00AC1AD3">
      <w:pPr>
        <w:spacing w:before="120" w:after="120" w:line="240" w:lineRule="auto"/>
        <w:jc w:val="both"/>
        <w:rPr>
          <w:rFonts w:asciiTheme="minorHAnsi" w:hAnsiTheme="minorHAnsi" w:cstheme="minorHAnsi"/>
          <w:sz w:val="24"/>
          <w:szCs w:val="24"/>
        </w:rPr>
      </w:pPr>
      <w:r w:rsidRPr="00AC1AD3">
        <w:rPr>
          <w:rFonts w:asciiTheme="minorHAnsi" w:hAnsiTheme="minorHAnsi" w:cstheme="minorHAnsi"/>
          <w:sz w:val="24"/>
          <w:szCs w:val="24"/>
        </w:rPr>
        <w:t>Dacă solicitantul renunţă la acea parte de investiţie şi funcţionalitatea nu este asigurată, atunci proiectul este neeligibil în întregul lui.</w:t>
      </w:r>
    </w:p>
    <w:p w:rsidR="00AC1AD3" w:rsidRPr="00AC1AD3" w:rsidRDefault="00AC1AD3" w:rsidP="00AC1AD3">
      <w:pPr>
        <w:spacing w:before="120" w:after="120" w:line="240" w:lineRule="auto"/>
        <w:jc w:val="both"/>
        <w:rPr>
          <w:rFonts w:asciiTheme="minorHAnsi" w:hAnsiTheme="minorHAnsi" w:cstheme="minorHAnsi"/>
          <w:sz w:val="24"/>
          <w:szCs w:val="24"/>
        </w:rPr>
      </w:pPr>
    </w:p>
    <w:p w:rsidR="00AC1AD3" w:rsidRPr="00AC1AD3" w:rsidRDefault="00AC1AD3" w:rsidP="00AC1AD3">
      <w:pPr>
        <w:spacing w:before="120" w:after="120" w:line="240" w:lineRule="auto"/>
        <w:jc w:val="both"/>
        <w:rPr>
          <w:b/>
          <w:sz w:val="24"/>
          <w:u w:val="single"/>
        </w:rPr>
      </w:pPr>
      <w:r w:rsidRPr="00AC1AD3">
        <w:rPr>
          <w:rFonts w:asciiTheme="minorHAnsi" w:hAnsiTheme="minorHAnsi" w:cstheme="minorHAnsi"/>
          <w:b/>
          <w:sz w:val="24"/>
          <w:szCs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w:t>
      </w:r>
      <w:r w:rsidRPr="00AC1AD3">
        <w:rPr>
          <w:b/>
          <w:sz w:val="24"/>
          <w:u w:val="single"/>
        </w:rPr>
        <w:t xml:space="preserve"> de Avizare a Lucrărilor de Intervenții):</w:t>
      </w:r>
    </w:p>
    <w:p w:rsidR="00AC1AD3" w:rsidRPr="00AC1AD3" w:rsidRDefault="00AC1AD3" w:rsidP="00AC1AD3">
      <w:pPr>
        <w:spacing w:before="120" w:after="120" w:line="240" w:lineRule="auto"/>
        <w:jc w:val="both"/>
        <w:rPr>
          <w:sz w:val="24"/>
        </w:rPr>
      </w:pPr>
      <w:r w:rsidRPr="00AC1AD3">
        <w:rPr>
          <w:sz w:val="24"/>
        </w:rPr>
        <w:lastRenderedPageBreak/>
        <w:t xml:space="preserve">Expertul verifică dacă data şi rata de schimb din cererea de finanţare şi cea utilizată în devizul general din studiul de fezabilitate/ Documentația de Avizare a Lucrărilor de Intervenții/ Memoriul Justificativ. corespund cu cea </w:t>
      </w:r>
      <w:r w:rsidRPr="00AC1AD3">
        <w:rPr>
          <w:sz w:val="24"/>
          <w:u w:val="single"/>
        </w:rPr>
        <w:t>publicată de Banca Central Europeană pe Internet la adresa: &lt;</w:t>
      </w:r>
      <w:hyperlink r:id="rId8" w:history="1">
        <w:r w:rsidRPr="00AC1AD3">
          <w:rPr>
            <w:rStyle w:val="Hyperlink"/>
            <w:color w:val="auto"/>
            <w:sz w:val="24"/>
          </w:rPr>
          <w:t>http://www.ecb.int/index.html</w:t>
        </w:r>
      </w:hyperlink>
      <w:r w:rsidRPr="00AC1AD3">
        <w:rPr>
          <w:sz w:val="24"/>
          <w:u w:val="single"/>
        </w:rPr>
        <w:t>&gt;</w:t>
      </w:r>
      <w:r w:rsidRPr="00AC1AD3">
        <w:rPr>
          <w:sz w:val="24"/>
        </w:rPr>
        <w:t>. Expertul va atașa pagina conţinând cursul BCE din data întocmirii  Studiului de fezabilitate/ Documentația de Avizare a Lucrărilor de Intervenții/ Memoriului Justificativ.</w:t>
      </w:r>
    </w:p>
    <w:p w:rsidR="00AC1AD3" w:rsidRPr="00AC1AD3" w:rsidRDefault="00AC1AD3" w:rsidP="00AC1AD3">
      <w:pPr>
        <w:spacing w:before="120" w:after="120" w:line="240" w:lineRule="auto"/>
        <w:jc w:val="both"/>
        <w:rPr>
          <w:sz w:val="24"/>
        </w:rPr>
      </w:pPr>
      <w:r w:rsidRPr="00AC1AD3">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AC1AD3" w:rsidRPr="00AC1AD3" w:rsidRDefault="00AC1AD3" w:rsidP="00AC1AD3">
      <w:pPr>
        <w:spacing w:before="120" w:after="120" w:line="240" w:lineRule="auto"/>
        <w:jc w:val="both"/>
        <w:rPr>
          <w:sz w:val="24"/>
        </w:rPr>
      </w:pPr>
    </w:p>
    <w:p w:rsidR="00AC1AD3" w:rsidRPr="00AC1AD3" w:rsidRDefault="00AC1AD3" w:rsidP="00AC1AD3">
      <w:pPr>
        <w:spacing w:before="120" w:after="120" w:line="240" w:lineRule="auto"/>
        <w:jc w:val="both"/>
        <w:rPr>
          <w:b/>
          <w:sz w:val="24"/>
          <w:u w:val="single"/>
        </w:rPr>
      </w:pPr>
      <w:r w:rsidRPr="00AC1AD3">
        <w:rPr>
          <w:b/>
          <w:sz w:val="24"/>
          <w:u w:val="single"/>
        </w:rPr>
        <w:t>3. Sunt investiţiile eligibile în conformitate cu specificatiile sub-măsurii ?</w:t>
      </w:r>
    </w:p>
    <w:p w:rsidR="00AC1AD3" w:rsidRPr="00AC1AD3" w:rsidRDefault="00AC1AD3" w:rsidP="00AC1AD3">
      <w:pPr>
        <w:spacing w:before="120" w:after="120" w:line="240" w:lineRule="auto"/>
        <w:jc w:val="both"/>
        <w:rPr>
          <w:sz w:val="24"/>
        </w:rPr>
      </w:pPr>
      <w:r w:rsidRPr="00AC1AD3">
        <w:rPr>
          <w:sz w:val="24"/>
        </w:rPr>
        <w:t>Se verifică dacă cheltuielile neeligibile din fişa măsurii din SDL și/sau cele specifice tipurilor de operațiuni, conform prevederilor regulamentelor europene sunt incluse în devizele pe obiecte și bugetul indicativ.</w:t>
      </w:r>
    </w:p>
    <w:p w:rsidR="00AC1AD3" w:rsidRPr="00AC1AD3" w:rsidRDefault="00AC1AD3" w:rsidP="00AC1AD3">
      <w:pPr>
        <w:spacing w:before="120" w:after="120" w:line="240" w:lineRule="auto"/>
        <w:jc w:val="both"/>
        <w:rPr>
          <w:sz w:val="24"/>
        </w:rPr>
      </w:pPr>
      <w:r w:rsidRPr="00AC1AD3">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AC1AD3" w:rsidRPr="00AC1AD3" w:rsidRDefault="00AC1AD3" w:rsidP="00AC1AD3">
      <w:pPr>
        <w:spacing w:before="120" w:after="120" w:line="240" w:lineRule="auto"/>
        <w:jc w:val="both"/>
        <w:rPr>
          <w:sz w:val="24"/>
        </w:rPr>
      </w:pPr>
      <w:r w:rsidRPr="00AC1AD3">
        <w:rPr>
          <w:sz w:val="24"/>
        </w:rPr>
        <w:t>Se verifică lista investiţiilor şi costurilor neeligibile şi cu prevederile cap. 8.1 din Programul Naţional de Dezvoltare Rurală 2014 – 2020.</w:t>
      </w:r>
    </w:p>
    <w:p w:rsidR="00AC1AD3" w:rsidRPr="00AC1AD3" w:rsidRDefault="00AC1AD3" w:rsidP="00AC1AD3">
      <w:pPr>
        <w:spacing w:before="120" w:after="120" w:line="240" w:lineRule="auto"/>
        <w:jc w:val="both"/>
        <w:rPr>
          <w:b/>
          <w:i/>
          <w:sz w:val="24"/>
        </w:rPr>
      </w:pPr>
    </w:p>
    <w:p w:rsidR="00AC1AD3" w:rsidRPr="00AC1AD3" w:rsidRDefault="00AC1AD3" w:rsidP="00AC1AD3">
      <w:pPr>
        <w:spacing w:before="120" w:after="120" w:line="240" w:lineRule="auto"/>
        <w:jc w:val="both"/>
        <w:rPr>
          <w:b/>
          <w:sz w:val="24"/>
          <w:u w:val="single"/>
        </w:rPr>
      </w:pPr>
      <w:r w:rsidRPr="00AC1AD3">
        <w:rPr>
          <w:b/>
          <w:sz w:val="24"/>
          <w:u w:val="single"/>
        </w:rPr>
        <w:t>4. Costurile generale ale proiectului</w:t>
      </w:r>
      <w:r w:rsidRPr="00AC1AD3">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C1AD3">
        <w:rPr>
          <w:b/>
          <w:sz w:val="24"/>
          <w:u w:val="single"/>
        </w:rPr>
        <w:t>direct legate de realizarea investiției, nu depasesc 10% din costul total eligibil al proiectului, respectiv 5% pentru acele proiecte care nu includ constructii?</w:t>
      </w:r>
    </w:p>
    <w:p w:rsidR="00AC1AD3" w:rsidRPr="00AC1AD3" w:rsidRDefault="00AC1AD3" w:rsidP="00AC1AD3">
      <w:pPr>
        <w:spacing w:before="120" w:after="120" w:line="240" w:lineRule="auto"/>
        <w:jc w:val="both"/>
        <w:rPr>
          <w:sz w:val="24"/>
        </w:rPr>
      </w:pPr>
      <w:r w:rsidRPr="00AC1AD3">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Solicitare de clarificari de către solicitant cu bugetul corectat, expertul completează bugetul din fișa E1.2L și bifează DA cu diferențe și îşi motivează poziţia în linia prevăzută în acest scop la rubrica Observații.</w:t>
      </w:r>
    </w:p>
    <w:p w:rsidR="00AC1AD3" w:rsidRPr="00AC1AD3" w:rsidRDefault="00AC1AD3" w:rsidP="00AC1AD3">
      <w:pPr>
        <w:spacing w:before="120" w:after="120" w:line="240" w:lineRule="auto"/>
        <w:jc w:val="both"/>
        <w:rPr>
          <w:sz w:val="24"/>
        </w:rPr>
      </w:pPr>
      <w:r w:rsidRPr="00AC1AD3">
        <w:rPr>
          <w:sz w:val="24"/>
        </w:rPr>
        <w:t xml:space="preserve">În cazul în care nu se efectuează corectura de către solicitant, expertul bifează NU și îşi motivează poziţia în linia prevăzută în acest scop la rubrica Observații. </w:t>
      </w:r>
    </w:p>
    <w:p w:rsidR="00AC1AD3" w:rsidRPr="00AC1AD3" w:rsidRDefault="00AC1AD3" w:rsidP="00AC1AD3">
      <w:pPr>
        <w:spacing w:before="120" w:after="120" w:line="240" w:lineRule="auto"/>
        <w:jc w:val="both"/>
        <w:rPr>
          <w:sz w:val="24"/>
        </w:rPr>
      </w:pPr>
      <w:r w:rsidRPr="00AC1AD3">
        <w:rPr>
          <w:sz w:val="24"/>
        </w:rPr>
        <w:t>Cererea de finanţare este declarată eligibilă prin bifarea căsuței corespunzătoare DA/DA cu diferențe.</w:t>
      </w:r>
    </w:p>
    <w:p w:rsidR="00AC1AD3" w:rsidRPr="00AC1AD3" w:rsidRDefault="00AC1AD3" w:rsidP="00AC1AD3">
      <w:pPr>
        <w:spacing w:before="120" w:after="120" w:line="240" w:lineRule="auto"/>
        <w:jc w:val="both"/>
        <w:rPr>
          <w:b/>
          <w:i/>
          <w:sz w:val="24"/>
        </w:rPr>
      </w:pPr>
    </w:p>
    <w:p w:rsidR="00AC1AD3" w:rsidRPr="00AC1AD3" w:rsidRDefault="00AC1AD3" w:rsidP="00AC1AD3">
      <w:pPr>
        <w:spacing w:before="120" w:after="120" w:line="240" w:lineRule="auto"/>
        <w:jc w:val="both"/>
        <w:rPr>
          <w:b/>
          <w:sz w:val="24"/>
          <w:u w:val="single"/>
        </w:rPr>
      </w:pPr>
      <w:r w:rsidRPr="00AC1AD3">
        <w:rPr>
          <w:b/>
          <w:sz w:val="24"/>
          <w:u w:val="single"/>
        </w:rPr>
        <w:t>5. Cheltuielile diverse şi neprevăzute (Cap. 5.3) din Bugetul indicativ sunt încadrate în rubrica neeligibil ?</w:t>
      </w:r>
    </w:p>
    <w:p w:rsidR="00AC1AD3" w:rsidRPr="00AC1AD3" w:rsidRDefault="00AC1AD3" w:rsidP="00AC1AD3">
      <w:pPr>
        <w:spacing w:before="120" w:after="120" w:line="240" w:lineRule="auto"/>
        <w:jc w:val="both"/>
        <w:rPr>
          <w:sz w:val="24"/>
        </w:rPr>
      </w:pPr>
      <w:r w:rsidRPr="00AC1AD3">
        <w:rPr>
          <w:sz w:val="24"/>
        </w:rPr>
        <w:t>Expertul verifică în bugetul indicativ dacă valoarea cheltuielilor diverse şi neprevăzute este trecută la rubrica cheltuieli neeligibile.</w:t>
      </w:r>
    </w:p>
    <w:p w:rsidR="00AC1AD3" w:rsidRPr="00AC1AD3" w:rsidRDefault="00AC1AD3" w:rsidP="00AC1AD3">
      <w:pPr>
        <w:spacing w:before="120" w:after="120" w:line="240" w:lineRule="auto"/>
        <w:jc w:val="both"/>
        <w:rPr>
          <w:sz w:val="24"/>
        </w:rPr>
      </w:pPr>
      <w:r w:rsidRPr="00AC1AD3">
        <w:rPr>
          <w:sz w:val="24"/>
        </w:rPr>
        <w:t xml:space="preserve">Dacă aceste costuri se încadrează la rubrica neeligibile, expertul bifează DA în caseta  corespunzătoare, în caz contrar solicită corectarea bugetului indicativ prin formularul E3.4L. </w:t>
      </w:r>
    </w:p>
    <w:p w:rsidR="00AC1AD3" w:rsidRPr="00AC1AD3" w:rsidRDefault="00AC1AD3" w:rsidP="00AC1AD3">
      <w:pPr>
        <w:spacing w:before="120" w:after="120" w:line="240" w:lineRule="auto"/>
        <w:jc w:val="both"/>
        <w:rPr>
          <w:sz w:val="24"/>
        </w:rPr>
      </w:pPr>
      <w:r w:rsidRPr="00AC1AD3">
        <w:rPr>
          <w:sz w:val="24"/>
        </w:rPr>
        <w:t>Prin transmiterea formularului Solicitare de clarificari de către solicitant cu bugetul corectat, expertul completează bugetul din fișa E1.2L și bifează DA cu diferențe și îşi motivează poziţia în linia prevăzută în acest scop la rubrica Observații.</w:t>
      </w:r>
    </w:p>
    <w:p w:rsidR="00AC1AD3" w:rsidRPr="00AC1AD3" w:rsidRDefault="00AC1AD3" w:rsidP="00AC1AD3">
      <w:pPr>
        <w:spacing w:before="120" w:after="120" w:line="240" w:lineRule="auto"/>
        <w:jc w:val="both"/>
        <w:rPr>
          <w:sz w:val="24"/>
        </w:rPr>
      </w:pPr>
      <w:r w:rsidRPr="00AC1AD3">
        <w:rPr>
          <w:sz w:val="24"/>
        </w:rPr>
        <w:t xml:space="preserve">În cazul în care solicitantul nu transmite formularul Solicitare de clarificari cu bugetul corectat, expertul bifează NU și îşi motivează poziţia în linia prevăzută în acest scop la rubrica Observații. </w:t>
      </w:r>
    </w:p>
    <w:p w:rsidR="00AC1AD3" w:rsidRPr="00AC1AD3" w:rsidRDefault="00AC1AD3" w:rsidP="00AC1AD3">
      <w:pPr>
        <w:spacing w:before="120" w:after="120" w:line="240" w:lineRule="auto"/>
        <w:jc w:val="both"/>
        <w:rPr>
          <w:sz w:val="24"/>
        </w:rPr>
      </w:pPr>
      <w:r w:rsidRPr="00AC1AD3">
        <w:rPr>
          <w:sz w:val="24"/>
        </w:rPr>
        <w:t>Cererea de finanţare este declarată eligibilă prin bifarea căsuței corespunzătoare DA/DA cu diferențe.</w:t>
      </w:r>
    </w:p>
    <w:p w:rsidR="00AC1AD3" w:rsidRPr="00AC1AD3" w:rsidRDefault="00AC1AD3" w:rsidP="00AC1AD3">
      <w:pPr>
        <w:spacing w:before="120" w:after="120" w:line="240" w:lineRule="auto"/>
        <w:jc w:val="both"/>
        <w:rPr>
          <w:sz w:val="24"/>
        </w:rPr>
      </w:pPr>
    </w:p>
    <w:p w:rsidR="00AC1AD3" w:rsidRPr="00AC1AD3" w:rsidRDefault="00AC1AD3" w:rsidP="00AC1AD3">
      <w:pPr>
        <w:spacing w:before="120" w:after="120" w:line="240" w:lineRule="auto"/>
        <w:jc w:val="both"/>
        <w:rPr>
          <w:b/>
          <w:sz w:val="24"/>
          <w:u w:val="single"/>
        </w:rPr>
      </w:pPr>
      <w:r w:rsidRPr="00AC1AD3">
        <w:rPr>
          <w:b/>
          <w:sz w:val="24"/>
          <w:u w:val="single"/>
        </w:rPr>
        <w:t>6. TVA-ul este corect încadrat în coloana cheltuielilor neeligibile/ eligibile?</w:t>
      </w:r>
    </w:p>
    <w:p w:rsidR="00AC1AD3" w:rsidRPr="00AC1AD3" w:rsidRDefault="00AC1AD3" w:rsidP="00AC1AD3">
      <w:pPr>
        <w:spacing w:before="120" w:after="120" w:line="240" w:lineRule="auto"/>
        <w:jc w:val="both"/>
        <w:rPr>
          <w:b/>
          <w:sz w:val="24"/>
        </w:rPr>
      </w:pPr>
      <w:r w:rsidRPr="00AC1AD3">
        <w:rPr>
          <w:b/>
          <w:sz w:val="24"/>
        </w:rPr>
        <w:t>Taxa pe valoarea adăugată este cheltuială neeligibilă, cu excepţia cazului în care aceasta nu se poate recupera în temeiul legislaţiei naţionale privind TVA-ul și a prevederilor specifice pentru instrumente financiare.</w:t>
      </w:r>
    </w:p>
    <w:p w:rsidR="00AC1AD3" w:rsidRPr="00AC1AD3" w:rsidRDefault="00AC1AD3" w:rsidP="00AC1AD3">
      <w:pPr>
        <w:spacing w:before="120" w:after="120" w:line="240" w:lineRule="auto"/>
        <w:jc w:val="both"/>
        <w:rPr>
          <w:sz w:val="24"/>
        </w:rPr>
      </w:pPr>
      <w:r w:rsidRPr="00AC1AD3">
        <w:rPr>
          <w:sz w:val="24"/>
        </w:rPr>
        <w:t>Expertul verifică dacă solicitantul a bifat căsuţa corespunzătoare în declaraţia pe propria răspundere de la secțiunea F din cererea de finanțare.</w:t>
      </w:r>
    </w:p>
    <w:p w:rsidR="00AC1AD3" w:rsidRPr="00AC1AD3" w:rsidRDefault="00AC1AD3" w:rsidP="00AC1AD3">
      <w:pPr>
        <w:spacing w:before="120" w:after="120" w:line="240" w:lineRule="auto"/>
        <w:jc w:val="both"/>
        <w:rPr>
          <w:sz w:val="24"/>
        </w:rPr>
      </w:pPr>
      <w:r w:rsidRPr="00AC1AD3">
        <w:rPr>
          <w:sz w:val="24"/>
        </w:rPr>
        <w:t>Dacă solicitantul este plătitor de TVA, valoarea TVA aferent cheltuielilor eligibile purtătoare de TVA, este trecută în coloana cheltuielilor neeligibile?</w:t>
      </w:r>
    </w:p>
    <w:p w:rsidR="00AC1AD3" w:rsidRPr="00AC1AD3" w:rsidRDefault="00AC1AD3" w:rsidP="00AC1AD3">
      <w:pPr>
        <w:spacing w:before="120" w:after="120" w:line="240" w:lineRule="auto"/>
        <w:jc w:val="both"/>
        <w:rPr>
          <w:sz w:val="24"/>
        </w:rPr>
      </w:pPr>
      <w:r w:rsidRPr="00AC1AD3">
        <w:rPr>
          <w:sz w:val="24"/>
        </w:rPr>
        <w:t xml:space="preserve">Expertul verifică dacă valoare TVA este trecută în coloana cheltuielilor neeligibile, în cazul în care solicitantul a declarat că este plătitor de TVA, şi bifează DA în căsuţa corespunzătoare. </w:t>
      </w:r>
    </w:p>
    <w:p w:rsidR="00AC1AD3" w:rsidRPr="00AC1AD3" w:rsidRDefault="00AC1AD3" w:rsidP="00AC1AD3">
      <w:pPr>
        <w:spacing w:before="120" w:after="120" w:line="240" w:lineRule="auto"/>
        <w:jc w:val="both"/>
        <w:rPr>
          <w:sz w:val="24"/>
        </w:rPr>
      </w:pPr>
      <w:r w:rsidRPr="00AC1AD3">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AC1AD3" w:rsidRPr="00AC1AD3" w:rsidRDefault="00AC1AD3" w:rsidP="00AC1AD3">
      <w:pPr>
        <w:spacing w:before="120" w:after="120" w:line="240" w:lineRule="auto"/>
        <w:jc w:val="both"/>
        <w:rPr>
          <w:sz w:val="24"/>
        </w:rPr>
      </w:pPr>
      <w:r w:rsidRPr="00AC1AD3">
        <w:rPr>
          <w:sz w:val="24"/>
        </w:rPr>
        <w:t>Dacă solicitantul este neplătitor de TVA, valoarea TVA aferenta cheltuielilor eligibile purtătoare de TVA, poate fi trecută în coloana cheltuielilor eligibile sau neeligibile.</w:t>
      </w:r>
    </w:p>
    <w:p w:rsidR="00AC1AD3" w:rsidRPr="00AC1AD3" w:rsidRDefault="00AC1AD3" w:rsidP="00AC1AD3">
      <w:pPr>
        <w:spacing w:before="120" w:after="120" w:line="240" w:lineRule="auto"/>
        <w:jc w:val="both"/>
        <w:rPr>
          <w:sz w:val="24"/>
        </w:rPr>
      </w:pPr>
      <w:r w:rsidRPr="00AC1AD3">
        <w:rPr>
          <w:sz w:val="24"/>
        </w:rPr>
        <w:t xml:space="preserve">Expertul va bifa DA în căsuţa corespunzătoare dacă TVA este trecut în coloana cheltuielilor eligibile si verifică dacă valoarea TVA se referă numai la valoarea cheltuielilor eligibile purtătoare de TVA. </w:t>
      </w:r>
    </w:p>
    <w:p w:rsidR="00AC1AD3" w:rsidRPr="00AC1AD3" w:rsidRDefault="00AC1AD3" w:rsidP="00AC1AD3">
      <w:pPr>
        <w:spacing w:before="120" w:after="120" w:line="240" w:lineRule="auto"/>
        <w:jc w:val="both"/>
        <w:rPr>
          <w:sz w:val="24"/>
        </w:rPr>
      </w:pPr>
      <w:r w:rsidRPr="00AC1AD3">
        <w:rPr>
          <w:sz w:val="24"/>
        </w:rPr>
        <w:t xml:space="preserve"> În cazul identificării unor diferenţe, expertul verifică corectitudinea valorii TVA şi bifează DA cu diferenţe şi va opera modificările în bugetul indicativ, motivându-şi decizia la rubrica Observații.</w:t>
      </w:r>
    </w:p>
    <w:p w:rsidR="00AC1AD3" w:rsidRPr="00AC1AD3" w:rsidRDefault="00AC1AD3" w:rsidP="00AC1AD3">
      <w:pPr>
        <w:spacing w:before="120" w:after="120" w:line="240" w:lineRule="auto"/>
        <w:jc w:val="both"/>
        <w:rPr>
          <w:sz w:val="24"/>
        </w:rPr>
      </w:pPr>
    </w:p>
    <w:p w:rsidR="00AC1AD3" w:rsidRPr="00AC1AD3" w:rsidRDefault="00AC1AD3" w:rsidP="00AC1AD3">
      <w:pPr>
        <w:keepNext/>
        <w:keepLines/>
        <w:spacing w:before="120" w:after="120" w:line="240" w:lineRule="auto"/>
        <w:jc w:val="both"/>
        <w:rPr>
          <w:b/>
          <w:sz w:val="24"/>
        </w:rPr>
      </w:pPr>
      <w:bookmarkStart w:id="4" w:name="_Toc487029155"/>
      <w:r w:rsidRPr="00AC1AD3">
        <w:rPr>
          <w:b/>
          <w:sz w:val="24"/>
        </w:rPr>
        <w:t>D. Verificarea rezonabilităţii preţurilor.</w:t>
      </w:r>
      <w:bookmarkEnd w:id="4"/>
      <w:r w:rsidRPr="00AC1AD3">
        <w:rPr>
          <w:b/>
          <w:sz w:val="24"/>
        </w:rPr>
        <w:t xml:space="preserve"> </w:t>
      </w:r>
    </w:p>
    <w:p w:rsidR="00AC1AD3" w:rsidRPr="00AC1AD3" w:rsidRDefault="00AC1AD3" w:rsidP="00AC1AD3">
      <w:pPr>
        <w:keepNext/>
        <w:keepLines/>
        <w:spacing w:before="120" w:after="120" w:line="240" w:lineRule="auto"/>
        <w:jc w:val="both"/>
        <w:rPr>
          <w:b/>
          <w:sz w:val="24"/>
        </w:rPr>
      </w:pPr>
      <w:bookmarkStart w:id="5" w:name="_Toc487029156"/>
      <w:r w:rsidRPr="00AC1AD3">
        <w:rPr>
          <w:b/>
          <w:sz w:val="24"/>
        </w:rPr>
        <w:t>1. Prețurile utilizate la întocmirea devizelor se încadrează în prevederile                                   H.G. nr. 363/2010 cu completările şi modificările ulterioare ?</w:t>
      </w:r>
      <w:bookmarkEnd w:id="5"/>
    </w:p>
    <w:p w:rsidR="00AC1AD3" w:rsidRPr="00AC1AD3" w:rsidRDefault="00AC1AD3" w:rsidP="00AC1AD3">
      <w:pPr>
        <w:keepNext/>
        <w:keepLines/>
        <w:shd w:val="clear" w:color="auto" w:fill="FFFFFF"/>
        <w:spacing w:before="120" w:after="120" w:line="240" w:lineRule="auto"/>
        <w:jc w:val="both"/>
        <w:rPr>
          <w:sz w:val="24"/>
        </w:rPr>
      </w:pPr>
      <w:bookmarkStart w:id="6" w:name="_Toc487029157"/>
      <w:r w:rsidRPr="00AC1AD3">
        <w:rPr>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AC1AD3" w:rsidRPr="00AC1AD3" w:rsidRDefault="00AC1AD3" w:rsidP="00AC1AD3">
      <w:pPr>
        <w:pStyle w:val="ListParagraph"/>
        <w:numPr>
          <w:ilvl w:val="0"/>
          <w:numId w:val="12"/>
        </w:numPr>
        <w:spacing w:before="120" w:after="120" w:line="240" w:lineRule="auto"/>
        <w:ind w:left="360"/>
        <w:jc w:val="both"/>
        <w:rPr>
          <w:sz w:val="24"/>
        </w:rPr>
      </w:pPr>
      <w:r w:rsidRPr="00AC1AD3">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AC1AD3" w:rsidRPr="00AC1AD3" w:rsidRDefault="00AC1AD3" w:rsidP="00AC1AD3">
      <w:pPr>
        <w:pStyle w:val="ListParagraph"/>
        <w:numPr>
          <w:ilvl w:val="0"/>
          <w:numId w:val="12"/>
        </w:numPr>
        <w:spacing w:before="120" w:after="120" w:line="240" w:lineRule="auto"/>
        <w:ind w:left="360"/>
        <w:jc w:val="both"/>
        <w:rPr>
          <w:sz w:val="24"/>
        </w:rPr>
      </w:pPr>
      <w:r w:rsidRPr="00AC1AD3">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AC1AD3" w:rsidRPr="00AC1AD3" w:rsidRDefault="00AC1AD3" w:rsidP="00AC1AD3">
      <w:pPr>
        <w:pStyle w:val="ListParagraph"/>
        <w:numPr>
          <w:ilvl w:val="0"/>
          <w:numId w:val="12"/>
        </w:numPr>
        <w:spacing w:before="120" w:after="120" w:line="240" w:lineRule="auto"/>
        <w:ind w:left="360"/>
        <w:jc w:val="both"/>
        <w:rPr>
          <w:sz w:val="24"/>
        </w:rPr>
      </w:pPr>
      <w:r w:rsidRPr="00AC1AD3">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AC1AD3" w:rsidRPr="00AC1AD3" w:rsidRDefault="00AC1AD3" w:rsidP="00AC1AD3">
      <w:pPr>
        <w:spacing w:before="120" w:after="120" w:line="240" w:lineRule="auto"/>
        <w:jc w:val="both"/>
        <w:rPr>
          <w:sz w:val="24"/>
        </w:rPr>
      </w:pPr>
      <w:r w:rsidRPr="00AC1AD3">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AC1AD3" w:rsidRPr="00AC1AD3" w:rsidRDefault="00AC1AD3" w:rsidP="00AC1AD3">
      <w:pPr>
        <w:spacing w:before="120" w:after="120" w:line="240" w:lineRule="auto"/>
        <w:jc w:val="both"/>
        <w:rPr>
          <w:sz w:val="24"/>
        </w:rPr>
      </w:pPr>
      <w:r w:rsidRPr="00AC1AD3">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AC1AD3" w:rsidRPr="00AC1AD3" w:rsidRDefault="00AC1AD3" w:rsidP="00AC1AD3">
      <w:pPr>
        <w:spacing w:before="120" w:after="120" w:line="240" w:lineRule="auto"/>
        <w:jc w:val="both"/>
        <w:rPr>
          <w:sz w:val="24"/>
          <w:u w:val="single"/>
        </w:rPr>
      </w:pPr>
    </w:p>
    <w:p w:rsidR="00AC1AD3" w:rsidRPr="00AC1AD3" w:rsidRDefault="00AC1AD3" w:rsidP="00AC1AD3">
      <w:pPr>
        <w:spacing w:before="120" w:after="120" w:line="240" w:lineRule="auto"/>
        <w:jc w:val="both"/>
        <w:rPr>
          <w:b/>
          <w:sz w:val="24"/>
        </w:rPr>
      </w:pPr>
      <w:r w:rsidRPr="00AC1AD3">
        <w:rPr>
          <w:b/>
          <w:sz w:val="24"/>
        </w:rPr>
        <w:t xml:space="preserve">2. Pentru lucrări, există în SF/DALI declaraţia proiectantului semnată şi ştampilată privind sursa de preţuri ? </w:t>
      </w:r>
    </w:p>
    <w:p w:rsidR="00AC1AD3" w:rsidRPr="00AC1AD3" w:rsidRDefault="00AC1AD3" w:rsidP="00AC1AD3">
      <w:pPr>
        <w:spacing w:before="120" w:after="120" w:line="240" w:lineRule="auto"/>
        <w:jc w:val="both"/>
        <w:rPr>
          <w:sz w:val="24"/>
        </w:rPr>
      </w:pPr>
      <w:r w:rsidRPr="00AC1AD3">
        <w:rPr>
          <w:sz w:val="24"/>
        </w:rPr>
        <w:lastRenderedPageBreak/>
        <w:t xml:space="preserve">Expertul verifică existenţa precizărilor proiectantului privind  sursa de preţuri din Studiul de fezabilitate/DALI, dacă declaraţia este semnată şi ştampilată şi  bifează în caseta corespunzătoare DA sau NU.  </w:t>
      </w:r>
    </w:p>
    <w:p w:rsidR="00AC1AD3" w:rsidRPr="00AC1AD3" w:rsidRDefault="00AC1AD3" w:rsidP="00AC1AD3">
      <w:pPr>
        <w:spacing w:before="120" w:after="120" w:line="240" w:lineRule="auto"/>
        <w:jc w:val="both"/>
        <w:rPr>
          <w:sz w:val="24"/>
        </w:rPr>
      </w:pPr>
      <w:r w:rsidRPr="00AC1AD3">
        <w:rPr>
          <w:sz w:val="24"/>
        </w:rPr>
        <w:t>Dacă proiectantul nu a indicat sursa de preţuri pentru lucrari, expertul înştiinţează solicitantul prin formularul Solicitare de clarificari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AC1AD3" w:rsidRPr="00AC1AD3" w:rsidRDefault="00AC1AD3" w:rsidP="00AC1AD3">
      <w:pPr>
        <w:spacing w:before="120" w:after="120" w:line="240" w:lineRule="auto"/>
        <w:jc w:val="both"/>
        <w:rPr>
          <w:b/>
          <w:i/>
          <w:sz w:val="24"/>
        </w:rPr>
      </w:pPr>
    </w:p>
    <w:tbl>
      <w:tblPr>
        <w:tblW w:w="4800" w:type="pct"/>
        <w:tblLook w:val="04A0" w:firstRow="1" w:lastRow="0" w:firstColumn="1" w:lastColumn="0" w:noHBand="0" w:noVBand="1"/>
      </w:tblPr>
      <w:tblGrid>
        <w:gridCol w:w="9087"/>
      </w:tblGrid>
      <w:tr w:rsidR="00AC1AD3" w:rsidRPr="00AC1AD3" w:rsidTr="00A46C14">
        <w:trPr>
          <w:trHeight w:val="4567"/>
        </w:trPr>
        <w:tc>
          <w:tcPr>
            <w:tcW w:w="5000" w:type="pct"/>
          </w:tcPr>
          <w:p w:rsidR="00AC1AD3" w:rsidRPr="00AC1AD3" w:rsidRDefault="00AC1AD3" w:rsidP="00A46C14">
            <w:pPr>
              <w:keepNext/>
              <w:spacing w:before="120" w:after="120" w:line="240" w:lineRule="auto"/>
              <w:jc w:val="both"/>
              <w:rPr>
                <w:b/>
                <w:sz w:val="24"/>
                <w:u w:val="single"/>
              </w:rPr>
            </w:pPr>
            <w:r w:rsidRPr="00AC1AD3">
              <w:rPr>
                <w:b/>
                <w:sz w:val="24"/>
                <w:u w:val="single"/>
              </w:rPr>
              <w:t>E. Verificarea Planului Financiar</w:t>
            </w:r>
          </w:p>
          <w:p w:rsidR="00AC1AD3" w:rsidRPr="00AC1AD3" w:rsidRDefault="00AC1AD3" w:rsidP="00A46C14">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AC1AD3" w:rsidRPr="00AC1AD3" w:rsidTr="00A46C14">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keepNext/>
                    <w:spacing w:after="0" w:line="240" w:lineRule="auto"/>
                    <w:jc w:val="both"/>
                    <w:rPr>
                      <w:b/>
                      <w:sz w:val="24"/>
                    </w:rPr>
                  </w:pPr>
                  <w:bookmarkStart w:id="7" w:name="_Toc487029158"/>
                  <w:r w:rsidRPr="00AC1AD3">
                    <w:rPr>
                      <w:b/>
                      <w:sz w:val="24"/>
                    </w:rPr>
                    <w:t>Plan Financiar Totalizator</w:t>
                  </w:r>
                  <w:bookmarkEnd w:id="7"/>
                  <w:r w:rsidRPr="00AC1AD3">
                    <w:rPr>
                      <w:b/>
                      <w:sz w:val="24"/>
                    </w:rPr>
                    <w:t xml:space="preserve"> </w:t>
                  </w:r>
                </w:p>
              </w:tc>
            </w:tr>
            <w:tr w:rsidR="00AC1AD3" w:rsidRPr="00AC1AD3" w:rsidTr="00A46C1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AC1AD3" w:rsidRPr="00AC1AD3" w:rsidRDefault="00AC1AD3" w:rsidP="00A46C1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b/>
                      <w:sz w:val="24"/>
                    </w:rPr>
                  </w:pPr>
                  <w:r w:rsidRPr="00AC1AD3">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rPr>
                      <w:b/>
                      <w:sz w:val="24"/>
                    </w:rPr>
                  </w:pPr>
                  <w:r w:rsidRPr="00AC1AD3">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rPr>
                      <w:b/>
                      <w:sz w:val="24"/>
                    </w:rPr>
                  </w:pPr>
                  <w:r w:rsidRPr="00AC1AD3">
                    <w:rPr>
                      <w:b/>
                      <w:sz w:val="24"/>
                    </w:rPr>
                    <w:t>Total proiect</w:t>
                  </w:r>
                </w:p>
              </w:tc>
            </w:tr>
            <w:tr w:rsidR="00AC1AD3" w:rsidRPr="00AC1AD3" w:rsidTr="00A46C1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sz w:val="24"/>
                    </w:rPr>
                  </w:pPr>
                  <w:r w:rsidRPr="00AC1AD3">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b/>
                      <w:sz w:val="24"/>
                    </w:rPr>
                  </w:pPr>
                  <w:r w:rsidRPr="00AC1AD3">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b/>
                      <w:sz w:val="24"/>
                    </w:rPr>
                  </w:pPr>
                  <w:r w:rsidRPr="00AC1AD3">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b/>
                      <w:sz w:val="24"/>
                    </w:rPr>
                  </w:pPr>
                  <w:r w:rsidRPr="00AC1AD3">
                    <w:rPr>
                      <w:b/>
                      <w:sz w:val="24"/>
                    </w:rPr>
                    <w:t>3</w:t>
                  </w:r>
                </w:p>
              </w:tc>
            </w:tr>
            <w:tr w:rsidR="00AC1AD3" w:rsidRPr="00AC1AD3" w:rsidTr="00A46C1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AC1AD3" w:rsidRPr="00AC1AD3" w:rsidRDefault="00AC1AD3" w:rsidP="00A46C1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b/>
                      <w:sz w:val="24"/>
                    </w:rPr>
                  </w:pPr>
                  <w:r w:rsidRPr="00AC1AD3">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b/>
                      <w:sz w:val="24"/>
                    </w:rPr>
                  </w:pPr>
                  <w:r w:rsidRPr="00AC1AD3">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AC1AD3" w:rsidRPr="00AC1AD3" w:rsidRDefault="00AC1AD3" w:rsidP="00A46C14">
                  <w:pPr>
                    <w:spacing w:after="0" w:line="240" w:lineRule="auto"/>
                    <w:jc w:val="center"/>
                    <w:rPr>
                      <w:b/>
                      <w:sz w:val="24"/>
                    </w:rPr>
                  </w:pPr>
                  <w:r w:rsidRPr="00AC1AD3">
                    <w:rPr>
                      <w:b/>
                      <w:sz w:val="24"/>
                    </w:rPr>
                    <w:t>Euro</w:t>
                  </w:r>
                </w:p>
              </w:tc>
            </w:tr>
            <w:tr w:rsidR="00AC1AD3" w:rsidRPr="00AC1AD3" w:rsidTr="00A46C14">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b/>
                      <w:sz w:val="24"/>
                    </w:rPr>
                  </w:pPr>
                  <w:r w:rsidRPr="00AC1AD3">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b/>
                      <w:sz w:val="24"/>
                    </w:rPr>
                  </w:pPr>
                  <w:r w:rsidRPr="00AC1AD3">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sz w:val="24"/>
                    </w:rPr>
                  </w:pPr>
                  <w:r w:rsidRPr="00AC1AD3">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sz w:val="24"/>
                    </w:rPr>
                  </w:pPr>
                  <w:r w:rsidRPr="00AC1AD3">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b/>
                      <w:sz w:val="24"/>
                    </w:rPr>
                  </w:pPr>
                  <w:r w:rsidRPr="00AC1AD3">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sz w:val="24"/>
                    </w:rPr>
                  </w:pPr>
                  <w:r w:rsidRPr="00AC1AD3">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sz w:val="24"/>
                    </w:rPr>
                  </w:pPr>
                  <w:r w:rsidRPr="00AC1AD3">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sz w:val="24"/>
                    </w:rPr>
                  </w:pPr>
                  <w:r w:rsidRPr="00AC1AD3">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r w:rsidR="00AC1AD3" w:rsidRPr="00AC1AD3" w:rsidTr="00A46C1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AC1AD3" w:rsidRPr="00AC1AD3" w:rsidRDefault="00AC1AD3" w:rsidP="00A46C14">
                  <w:pPr>
                    <w:spacing w:after="0" w:line="240" w:lineRule="auto"/>
                    <w:jc w:val="both"/>
                    <w:rPr>
                      <w:sz w:val="24"/>
                    </w:rPr>
                  </w:pPr>
                  <w:r w:rsidRPr="00AC1AD3">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AC1AD3" w:rsidRPr="00AC1AD3" w:rsidRDefault="00AC1AD3" w:rsidP="00A46C1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AC1AD3" w:rsidRPr="00AC1AD3" w:rsidRDefault="00AC1AD3" w:rsidP="00A46C14">
                  <w:pPr>
                    <w:spacing w:after="0" w:line="240" w:lineRule="auto"/>
                    <w:jc w:val="both"/>
                    <w:rPr>
                      <w:b/>
                      <w:sz w:val="24"/>
                    </w:rPr>
                  </w:pPr>
                </w:p>
              </w:tc>
            </w:tr>
          </w:tbl>
          <w:p w:rsidR="00AC1AD3" w:rsidRPr="00AC1AD3" w:rsidRDefault="00AC1AD3" w:rsidP="00A46C14">
            <w:pPr>
              <w:keepNext/>
              <w:spacing w:before="120" w:after="120" w:line="240" w:lineRule="auto"/>
              <w:jc w:val="both"/>
              <w:rPr>
                <w:sz w:val="24"/>
              </w:rPr>
            </w:pPr>
          </w:p>
          <w:p w:rsidR="00AC1AD3" w:rsidRPr="00AC1AD3" w:rsidRDefault="00AC1AD3" w:rsidP="00A46C14">
            <w:pPr>
              <w:numPr>
                <w:ilvl w:val="12"/>
                <w:numId w:val="0"/>
              </w:numPr>
              <w:tabs>
                <w:tab w:val="right" w:pos="10207"/>
              </w:tabs>
              <w:spacing w:before="120" w:after="120" w:line="240" w:lineRule="auto"/>
              <w:rPr>
                <w:b/>
                <w:sz w:val="24"/>
              </w:rPr>
            </w:pPr>
            <w:r w:rsidRPr="00AC1AD3">
              <w:rPr>
                <w:b/>
                <w:sz w:val="24"/>
              </w:rPr>
              <w:t>Formule de calcul:                                               Restricţii</w:t>
            </w:r>
          </w:p>
          <w:p w:rsidR="00AC1AD3" w:rsidRPr="00AC1AD3" w:rsidRDefault="00AC1AD3" w:rsidP="00A46C14">
            <w:pPr>
              <w:numPr>
                <w:ilvl w:val="12"/>
                <w:numId w:val="0"/>
              </w:numPr>
              <w:tabs>
                <w:tab w:val="right" w:pos="10207"/>
              </w:tabs>
              <w:spacing w:before="120" w:after="120" w:line="240" w:lineRule="auto"/>
              <w:rPr>
                <w:sz w:val="24"/>
              </w:rPr>
            </w:pPr>
            <w:r w:rsidRPr="00AC1AD3">
              <w:rPr>
                <w:sz w:val="24"/>
              </w:rPr>
              <w:t>Col.3 = col.1 + col.2                 R.1, col.1= grad de interventie% x R.4, col.1</w:t>
            </w:r>
          </w:p>
          <w:p w:rsidR="00AC1AD3" w:rsidRPr="00AC1AD3" w:rsidRDefault="00AC1AD3" w:rsidP="00A46C14">
            <w:pPr>
              <w:numPr>
                <w:ilvl w:val="12"/>
                <w:numId w:val="0"/>
              </w:numPr>
              <w:tabs>
                <w:tab w:val="right" w:pos="10207"/>
              </w:tabs>
              <w:spacing w:before="120" w:after="120" w:line="240" w:lineRule="auto"/>
              <w:rPr>
                <w:sz w:val="24"/>
              </w:rPr>
            </w:pPr>
            <w:r w:rsidRPr="00AC1AD3">
              <w:rPr>
                <w:sz w:val="24"/>
              </w:rPr>
              <w:t xml:space="preserve"> R.4  = R.1 + R.2 + R.3                                               </w:t>
            </w:r>
          </w:p>
          <w:p w:rsidR="00AC1AD3" w:rsidRPr="00AC1AD3" w:rsidRDefault="00AC1AD3" w:rsidP="00A46C14">
            <w:pPr>
              <w:overflowPunct w:val="0"/>
              <w:autoSpaceDE w:val="0"/>
              <w:autoSpaceDN w:val="0"/>
              <w:adjustRightInd w:val="0"/>
              <w:spacing w:before="120" w:after="120" w:line="240" w:lineRule="auto"/>
              <w:jc w:val="center"/>
              <w:textAlignment w:val="baseline"/>
              <w:rPr>
                <w:sz w:val="24"/>
              </w:rPr>
            </w:pPr>
            <w:r w:rsidRPr="00AC1AD3">
              <w:rPr>
                <w:sz w:val="24"/>
              </w:rPr>
              <w:t xml:space="preserve">R.2 = R.2.1 + R.2.2           </w:t>
            </w:r>
            <w:r w:rsidRPr="00AC1AD3">
              <w:rPr>
                <w:i/>
                <w:sz w:val="24"/>
              </w:rPr>
              <w:t>Procent avans = Avans solicitat / Ajutor public nerambursabil*100</w:t>
            </w:r>
          </w:p>
        </w:tc>
      </w:tr>
      <w:tr w:rsidR="00AC1AD3" w:rsidRPr="00AC1AD3" w:rsidTr="00A46C14">
        <w:trPr>
          <w:trHeight w:val="341"/>
        </w:trPr>
        <w:tc>
          <w:tcPr>
            <w:tcW w:w="5000" w:type="pct"/>
            <w:hideMark/>
          </w:tcPr>
          <w:p w:rsidR="00AC1AD3" w:rsidRPr="00AC1AD3" w:rsidRDefault="00AC1AD3" w:rsidP="00A46C14">
            <w:pPr>
              <w:overflowPunct w:val="0"/>
              <w:autoSpaceDE w:val="0"/>
              <w:autoSpaceDN w:val="0"/>
              <w:adjustRightInd w:val="0"/>
              <w:spacing w:before="120" w:after="120" w:line="240" w:lineRule="auto"/>
              <w:textAlignment w:val="baseline"/>
              <w:rPr>
                <w:sz w:val="24"/>
              </w:rPr>
            </w:pPr>
            <w:r w:rsidRPr="00AC1AD3">
              <w:rPr>
                <w:sz w:val="24"/>
              </w:rPr>
              <w:t xml:space="preserve">                                             X %=procent contribuție publică</w:t>
            </w:r>
          </w:p>
        </w:tc>
      </w:tr>
      <w:tr w:rsidR="00AC1AD3" w:rsidRPr="00AC1AD3" w:rsidTr="00A46C14">
        <w:trPr>
          <w:trHeight w:val="95"/>
        </w:trPr>
        <w:tc>
          <w:tcPr>
            <w:tcW w:w="5000" w:type="pct"/>
          </w:tcPr>
          <w:p w:rsidR="00AC1AD3" w:rsidRPr="00AC1AD3" w:rsidRDefault="00AC1AD3" w:rsidP="00A46C14">
            <w:pPr>
              <w:overflowPunct w:val="0"/>
              <w:autoSpaceDE w:val="0"/>
              <w:autoSpaceDN w:val="0"/>
              <w:adjustRightInd w:val="0"/>
              <w:spacing w:before="120" w:after="120" w:line="240" w:lineRule="auto"/>
              <w:textAlignment w:val="baseline"/>
              <w:rPr>
                <w:sz w:val="24"/>
              </w:rPr>
            </w:pPr>
          </w:p>
          <w:p w:rsidR="00AC1AD3" w:rsidRPr="00AC1AD3" w:rsidRDefault="00AC1AD3" w:rsidP="00A46C14">
            <w:pPr>
              <w:overflowPunct w:val="0"/>
              <w:autoSpaceDE w:val="0"/>
              <w:autoSpaceDN w:val="0"/>
              <w:adjustRightInd w:val="0"/>
              <w:spacing w:before="120" w:after="120" w:line="240" w:lineRule="auto"/>
              <w:textAlignment w:val="baseline"/>
              <w:rPr>
                <w:sz w:val="24"/>
              </w:rPr>
            </w:pPr>
          </w:p>
        </w:tc>
      </w:tr>
    </w:tbl>
    <w:p w:rsidR="00AC1AD3" w:rsidRPr="00AC1AD3" w:rsidRDefault="00AC1AD3" w:rsidP="00AC1AD3">
      <w:pPr>
        <w:spacing w:before="120" w:after="120" w:line="240" w:lineRule="auto"/>
        <w:jc w:val="both"/>
        <w:rPr>
          <w:b/>
          <w:sz w:val="24"/>
        </w:rPr>
      </w:pPr>
      <w:r w:rsidRPr="00AC1AD3">
        <w:rPr>
          <w:b/>
          <w:sz w:val="24"/>
        </w:rPr>
        <w:lastRenderedPageBreak/>
        <w:t xml:space="preserve">1 Planul financiar este corect completat şi respectă gradul de intervenţie publică ?. </w:t>
      </w:r>
    </w:p>
    <w:p w:rsidR="00AC1AD3" w:rsidRPr="00AC1AD3" w:rsidRDefault="00AC1AD3" w:rsidP="00AC1AD3">
      <w:pPr>
        <w:spacing w:before="120" w:after="120" w:line="240" w:lineRule="auto"/>
        <w:jc w:val="both"/>
        <w:rPr>
          <w:i/>
          <w:sz w:val="24"/>
        </w:rPr>
      </w:pPr>
      <w:r w:rsidRPr="00AC1AD3">
        <w:rPr>
          <w:sz w:val="24"/>
        </w:rPr>
        <w:t>Expertul verifică dacă intensitatea sprijinului este de max.</w:t>
      </w:r>
      <w:r w:rsidRPr="00AC1AD3">
        <w:rPr>
          <w:sz w:val="24"/>
          <w:lang w:val="pt-BR"/>
        </w:rPr>
        <w:t xml:space="preserve"> 100 % pentru investiţiile propuse şi nu va depăşi</w:t>
      </w:r>
      <w:r w:rsidRPr="00AC1AD3">
        <w:rPr>
          <w:i/>
          <w:sz w:val="24"/>
        </w:rPr>
        <w:t>:</w:t>
      </w:r>
    </w:p>
    <w:p w:rsidR="00AC1AD3" w:rsidRPr="00AC1AD3" w:rsidRDefault="00AC1AD3" w:rsidP="00AC1AD3">
      <w:pPr>
        <w:spacing w:before="120" w:after="120" w:line="240" w:lineRule="auto"/>
        <w:rPr>
          <w:sz w:val="24"/>
        </w:rPr>
      </w:pPr>
      <w:r w:rsidRPr="00AC1AD3">
        <w:rPr>
          <w:sz w:val="24"/>
        </w:rPr>
        <w:t>Expertul verifică dacă intensitatea sprijinului este de maximum:</w:t>
      </w:r>
    </w:p>
    <w:p w:rsidR="00AC1AD3" w:rsidRPr="00AC1AD3" w:rsidRDefault="00AC1AD3" w:rsidP="00AC1AD3">
      <w:pPr>
        <w:pStyle w:val="ListParagraph"/>
        <w:numPr>
          <w:ilvl w:val="0"/>
          <w:numId w:val="13"/>
        </w:numPr>
        <w:spacing w:before="120" w:after="120" w:line="240" w:lineRule="auto"/>
        <w:ind w:left="360"/>
        <w:jc w:val="both"/>
        <w:rPr>
          <w:sz w:val="24"/>
        </w:rPr>
      </w:pPr>
      <w:r w:rsidRPr="00AC1AD3">
        <w:rPr>
          <w:sz w:val="24"/>
        </w:rPr>
        <w:t>90% pentru pentru operațiunile generatoare de venit</w:t>
      </w:r>
    </w:p>
    <w:p w:rsidR="00AC1AD3" w:rsidRPr="00AC1AD3" w:rsidRDefault="00AC1AD3" w:rsidP="00AC1AD3">
      <w:pPr>
        <w:pStyle w:val="ListParagraph"/>
        <w:numPr>
          <w:ilvl w:val="0"/>
          <w:numId w:val="13"/>
        </w:numPr>
        <w:spacing w:before="120" w:after="120" w:line="240" w:lineRule="auto"/>
        <w:ind w:left="360"/>
        <w:jc w:val="both"/>
        <w:rPr>
          <w:sz w:val="24"/>
        </w:rPr>
      </w:pPr>
      <w:r w:rsidRPr="00AC1AD3">
        <w:rPr>
          <w:sz w:val="24"/>
        </w:rPr>
        <w:t>100% pentru operațiunile generatoare de venit cu utilitate publică</w:t>
      </w:r>
    </w:p>
    <w:p w:rsidR="00AC1AD3" w:rsidRPr="00AC1AD3" w:rsidRDefault="00AC1AD3" w:rsidP="00AC1AD3">
      <w:pPr>
        <w:pStyle w:val="ListParagraph"/>
        <w:numPr>
          <w:ilvl w:val="0"/>
          <w:numId w:val="13"/>
        </w:numPr>
        <w:spacing w:before="120" w:after="120" w:line="240" w:lineRule="auto"/>
        <w:ind w:left="360"/>
        <w:jc w:val="both"/>
        <w:rPr>
          <w:i/>
          <w:sz w:val="24"/>
        </w:rPr>
      </w:pPr>
      <w:r w:rsidRPr="00AC1AD3">
        <w:rPr>
          <w:sz w:val="24"/>
        </w:rPr>
        <w:t>100% pentru operațiunile negeneratoare de venit</w:t>
      </w:r>
    </w:p>
    <w:p w:rsidR="00AC1AD3" w:rsidRPr="00AC1AD3" w:rsidRDefault="00AC1AD3" w:rsidP="00AC1AD3">
      <w:pPr>
        <w:spacing w:before="120" w:after="120" w:line="240" w:lineRule="auto"/>
        <w:jc w:val="both"/>
        <w:rPr>
          <w:b/>
          <w:sz w:val="24"/>
          <w:u w:val="single"/>
        </w:rPr>
      </w:pPr>
    </w:p>
    <w:p w:rsidR="00AC1AD3" w:rsidRPr="00AC1AD3" w:rsidRDefault="00AC1AD3" w:rsidP="00AC1AD3">
      <w:pPr>
        <w:spacing w:before="120" w:after="120" w:line="240" w:lineRule="auto"/>
        <w:jc w:val="both"/>
        <w:rPr>
          <w:b/>
          <w:sz w:val="24"/>
        </w:rPr>
      </w:pPr>
      <w:r w:rsidRPr="00AC1AD3">
        <w:rPr>
          <w:b/>
          <w:sz w:val="24"/>
        </w:rPr>
        <w:t>2 Proiectul se încadrează în plafonul maxim al sprijinului public nerambursabil stabilit de GAL prin fișa măsurii din SDL, fără a depăși valoarea maximă eligibilă nerambursabilă</w:t>
      </w:r>
      <w:r w:rsidRPr="00AC1AD3">
        <w:rPr>
          <w:b/>
          <w:spacing w:val="-10"/>
          <w:sz w:val="24"/>
        </w:rPr>
        <w:t xml:space="preserve"> de 200.000 euro?</w:t>
      </w:r>
    </w:p>
    <w:p w:rsidR="00AC1AD3" w:rsidRPr="00AC1AD3" w:rsidRDefault="00AC1AD3" w:rsidP="00AC1AD3">
      <w:pPr>
        <w:spacing w:before="120" w:after="120" w:line="240" w:lineRule="auto"/>
        <w:jc w:val="both"/>
        <w:rPr>
          <w:sz w:val="24"/>
        </w:rPr>
      </w:pPr>
    </w:p>
    <w:p w:rsidR="00AC1AD3" w:rsidRPr="00AC1AD3" w:rsidRDefault="00AC1AD3" w:rsidP="00AC1AD3">
      <w:pPr>
        <w:spacing w:before="120" w:after="120" w:line="240" w:lineRule="auto"/>
        <w:jc w:val="both"/>
        <w:rPr>
          <w:sz w:val="24"/>
        </w:rPr>
      </w:pPr>
      <w:r w:rsidRPr="00AC1AD3">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AC1AD3" w:rsidRPr="00AC1AD3" w:rsidRDefault="00AC1AD3" w:rsidP="00AC1AD3">
      <w:pPr>
        <w:spacing w:before="120" w:after="120" w:line="240" w:lineRule="auto"/>
        <w:jc w:val="both"/>
        <w:rPr>
          <w:sz w:val="24"/>
          <w:lang w:val="it-IT"/>
        </w:rPr>
      </w:pPr>
      <w:r w:rsidRPr="00AC1AD3">
        <w:rPr>
          <w:sz w:val="24"/>
        </w:rPr>
        <w:t xml:space="preserve">Dacă </w:t>
      </w:r>
      <w:r w:rsidRPr="00AC1AD3">
        <w:rPr>
          <w:sz w:val="24"/>
          <w:lang w:val="it-IT"/>
        </w:rPr>
        <w:t xml:space="preserve">valoarea eligibila a proiectului se încadrează în </w:t>
      </w:r>
      <w:r w:rsidRPr="00AC1AD3">
        <w:rPr>
          <w:sz w:val="24"/>
        </w:rPr>
        <w:t xml:space="preserve">plafonul </w:t>
      </w:r>
      <w:r w:rsidRPr="00AC1AD3">
        <w:rPr>
          <w:sz w:val="24"/>
          <w:lang w:val="it-IT"/>
        </w:rPr>
        <w:t>maxim al sprijinului public nerambursabil, expertul bifează în caseta corespunzătoare DA.</w:t>
      </w:r>
    </w:p>
    <w:p w:rsidR="00AC1AD3" w:rsidRPr="00AC1AD3" w:rsidRDefault="00AC1AD3" w:rsidP="00AC1AD3">
      <w:pPr>
        <w:tabs>
          <w:tab w:val="left" w:pos="-540"/>
        </w:tabs>
        <w:spacing w:before="120" w:after="120" w:line="240" w:lineRule="auto"/>
        <w:jc w:val="both"/>
        <w:rPr>
          <w:sz w:val="24"/>
        </w:rPr>
      </w:pPr>
      <w:r w:rsidRPr="00AC1AD3">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AC1AD3" w:rsidRPr="00AC1AD3" w:rsidRDefault="00AC1AD3" w:rsidP="00AC1AD3">
      <w:pPr>
        <w:tabs>
          <w:tab w:val="left" w:pos="-540"/>
        </w:tabs>
        <w:spacing w:before="120" w:after="120" w:line="240" w:lineRule="auto"/>
        <w:jc w:val="both"/>
        <w:rPr>
          <w:rFonts w:cs="Calibri"/>
          <w:sz w:val="24"/>
          <w:szCs w:val="24"/>
        </w:rPr>
      </w:pPr>
    </w:p>
    <w:p w:rsidR="00AC1AD3" w:rsidRPr="00AC1AD3" w:rsidRDefault="00AC1AD3" w:rsidP="00AC1AD3">
      <w:pPr>
        <w:tabs>
          <w:tab w:val="left" w:pos="0"/>
        </w:tabs>
        <w:spacing w:before="120" w:after="120" w:line="240" w:lineRule="auto"/>
        <w:jc w:val="both"/>
        <w:rPr>
          <w:b/>
          <w:sz w:val="24"/>
          <w:u w:val="single"/>
        </w:rPr>
      </w:pPr>
      <w:r w:rsidRPr="00AC1AD3">
        <w:rPr>
          <w:b/>
          <w:sz w:val="24"/>
          <w:u w:val="single"/>
        </w:rPr>
        <w:t>3 Avansul solicitat se încadrează într-un cuantum de până la 50% din ajutorul public aferent proiectului ?</w:t>
      </w:r>
    </w:p>
    <w:p w:rsidR="00AC1AD3" w:rsidRPr="00AC1AD3" w:rsidRDefault="00AC1AD3" w:rsidP="00AC1AD3">
      <w:pPr>
        <w:tabs>
          <w:tab w:val="left" w:pos="0"/>
        </w:tabs>
        <w:spacing w:before="120" w:after="120" w:line="240" w:lineRule="auto"/>
        <w:jc w:val="both"/>
        <w:rPr>
          <w:sz w:val="24"/>
        </w:rPr>
      </w:pPr>
      <w:r w:rsidRPr="00AC1AD3">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Solicitare de clarificari . </w:t>
      </w:r>
    </w:p>
    <w:p w:rsidR="00AC1AD3" w:rsidRPr="00AC1AD3" w:rsidRDefault="00AC1AD3" w:rsidP="00AC1AD3">
      <w:pPr>
        <w:tabs>
          <w:tab w:val="left" w:pos="0"/>
        </w:tabs>
        <w:spacing w:before="120" w:after="120" w:line="240" w:lineRule="auto"/>
        <w:jc w:val="both"/>
        <w:rPr>
          <w:sz w:val="24"/>
        </w:rPr>
      </w:pPr>
      <w:r w:rsidRPr="00AC1AD3">
        <w:rPr>
          <w:sz w:val="24"/>
        </w:rPr>
        <w:t>Prin transmiterea formularului Solicitare de clarificari de către solicitant cu bugetul corectat, expertul înscrie valoarea în Planul financiar și bifează DA cu diferențe și îşi motivează poziţia în linia prevăzută în acest scop la rubrica Observatii.</w:t>
      </w:r>
    </w:p>
    <w:p w:rsidR="00AC1AD3" w:rsidRPr="00AC1AD3" w:rsidRDefault="00AC1AD3" w:rsidP="00AC1AD3">
      <w:pPr>
        <w:tabs>
          <w:tab w:val="left" w:pos="0"/>
        </w:tabs>
        <w:spacing w:before="120" w:after="120" w:line="240" w:lineRule="auto"/>
        <w:jc w:val="both"/>
        <w:rPr>
          <w:sz w:val="24"/>
        </w:rPr>
      </w:pPr>
      <w:r w:rsidRPr="00AC1AD3">
        <w:rPr>
          <w:sz w:val="24"/>
        </w:rPr>
        <w:t xml:space="preserve"> În cazul în care nu se efectuează corectura de către solicitant, expertul bifează NU și îşi motivează poziţia în linia prevăzută în acest scop la rubrica Observatii.</w:t>
      </w:r>
    </w:p>
    <w:p w:rsidR="00AC1AD3" w:rsidRPr="00AC1AD3" w:rsidRDefault="00AC1AD3" w:rsidP="00AC1AD3">
      <w:pPr>
        <w:tabs>
          <w:tab w:val="left" w:pos="0"/>
        </w:tabs>
        <w:spacing w:before="120" w:after="120" w:line="240" w:lineRule="auto"/>
        <w:jc w:val="both"/>
        <w:rPr>
          <w:sz w:val="24"/>
        </w:rPr>
      </w:pPr>
      <w:r w:rsidRPr="00AC1AD3">
        <w:rPr>
          <w:sz w:val="24"/>
        </w:rPr>
        <w:t xml:space="preserve">În cazul in care potențialul beneficiar nu a solicitat avans, expertul bifează caseta </w:t>
      </w:r>
      <w:r w:rsidRPr="00AC1AD3">
        <w:rPr>
          <w:i/>
          <w:sz w:val="24"/>
        </w:rPr>
        <w:t>Nu este cazul</w:t>
      </w:r>
      <w:r w:rsidRPr="00AC1AD3">
        <w:rPr>
          <w:sz w:val="24"/>
        </w:rPr>
        <w:t>.</w:t>
      </w: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spacing w:before="120" w:after="120" w:line="240" w:lineRule="auto"/>
        <w:rPr>
          <w:sz w:val="24"/>
        </w:rPr>
      </w:pPr>
    </w:p>
    <w:p w:rsidR="00AC1AD3" w:rsidRPr="00AC1AD3" w:rsidRDefault="00AC1AD3" w:rsidP="00AC1AD3">
      <w:pPr>
        <w:overflowPunct w:val="0"/>
        <w:autoSpaceDE w:val="0"/>
        <w:autoSpaceDN w:val="0"/>
        <w:adjustRightInd w:val="0"/>
        <w:spacing w:before="120" w:after="120" w:line="240" w:lineRule="auto"/>
        <w:textAlignment w:val="baseline"/>
        <w:rPr>
          <w:b/>
          <w:sz w:val="24"/>
          <w:u w:val="single"/>
        </w:rPr>
      </w:pPr>
      <w:r w:rsidRPr="00AC1AD3">
        <w:rPr>
          <w:b/>
          <w:sz w:val="24"/>
          <w:u w:val="single"/>
        </w:rPr>
        <w:t>F. VERIFICAREA CRITERIILOR DE SELECȚIE APLICATE DE CĂTRE GAL</w:t>
      </w:r>
    </w:p>
    <w:p w:rsidR="00AC1AD3" w:rsidRPr="00AC1AD3" w:rsidRDefault="00AC1AD3" w:rsidP="00AC1AD3">
      <w:pPr>
        <w:spacing w:before="120" w:after="120" w:line="240" w:lineRule="auto"/>
        <w:jc w:val="both"/>
        <w:rPr>
          <w:b/>
          <w:sz w:val="24"/>
        </w:rPr>
      </w:pPr>
      <w:r w:rsidRPr="00AC1AD3">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tbl>
      <w:tblPr>
        <w:tblW w:w="1035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0"/>
        <w:gridCol w:w="1824"/>
        <w:gridCol w:w="3230"/>
      </w:tblGrid>
      <w:tr w:rsidR="00AC1AD3" w:rsidRPr="00AC1AD3" w:rsidTr="00A46C14">
        <w:trPr>
          <w:trHeight w:val="555"/>
        </w:trPr>
        <w:tc>
          <w:tcPr>
            <w:tcW w:w="5300" w:type="dxa"/>
            <w:shd w:val="clear" w:color="auto" w:fill="D9D9D9"/>
          </w:tcPr>
          <w:p w:rsidR="00AC1AD3" w:rsidRPr="00AC1AD3" w:rsidRDefault="00AC1AD3" w:rsidP="00A46C14">
            <w:pPr>
              <w:pStyle w:val="ListParagraph"/>
              <w:widowControl w:val="0"/>
              <w:tabs>
                <w:tab w:val="left" w:pos="150"/>
                <w:tab w:val="left" w:pos="270"/>
              </w:tabs>
              <w:spacing w:before="120" w:after="120" w:line="360" w:lineRule="auto"/>
              <w:ind w:left="284" w:right="403"/>
              <w:contextualSpacing w:val="0"/>
              <w:jc w:val="center"/>
              <w:rPr>
                <w:rFonts w:cs="Calibri"/>
                <w:b/>
                <w:i/>
                <w:sz w:val="24"/>
                <w:szCs w:val="24"/>
              </w:rPr>
            </w:pPr>
            <w:r w:rsidRPr="00AC1AD3">
              <w:rPr>
                <w:rFonts w:cs="Calibri"/>
                <w:b/>
                <w:sz w:val="24"/>
                <w:szCs w:val="24"/>
              </w:rPr>
              <w:t>PRINCIPII SI CRITERII DE SELECTIE GAL AMARADIA-GILORT-OLTET</w:t>
            </w:r>
          </w:p>
        </w:tc>
        <w:tc>
          <w:tcPr>
            <w:tcW w:w="1824" w:type="dxa"/>
            <w:shd w:val="clear" w:color="auto" w:fill="D9D9D9"/>
          </w:tcPr>
          <w:p w:rsidR="00AC1AD3" w:rsidRPr="00AC1AD3" w:rsidRDefault="00AC1AD3" w:rsidP="00A46C14">
            <w:pPr>
              <w:pStyle w:val="ListParagraph"/>
              <w:widowControl w:val="0"/>
              <w:spacing w:before="120" w:after="120" w:line="360" w:lineRule="auto"/>
              <w:ind w:left="0"/>
              <w:contextualSpacing w:val="0"/>
              <w:jc w:val="center"/>
              <w:rPr>
                <w:rFonts w:cs="Calibri"/>
                <w:b/>
                <w:i/>
                <w:sz w:val="24"/>
                <w:szCs w:val="24"/>
              </w:rPr>
            </w:pPr>
            <w:r w:rsidRPr="00AC1AD3">
              <w:rPr>
                <w:rFonts w:cs="Calibri"/>
                <w:b/>
                <w:i/>
                <w:sz w:val="24"/>
                <w:szCs w:val="24"/>
              </w:rPr>
              <w:t>Punctaj</w:t>
            </w:r>
          </w:p>
        </w:tc>
        <w:tc>
          <w:tcPr>
            <w:tcW w:w="3230" w:type="dxa"/>
            <w:shd w:val="clear" w:color="auto" w:fill="D9D9D9"/>
          </w:tcPr>
          <w:p w:rsidR="00AC1AD3" w:rsidRPr="00AC1AD3" w:rsidRDefault="00AC1AD3" w:rsidP="00A46C14">
            <w:pPr>
              <w:pStyle w:val="BodyText3"/>
              <w:spacing w:before="120" w:line="360" w:lineRule="auto"/>
              <w:ind w:right="403"/>
              <w:rPr>
                <w:rFonts w:ascii="Calibri" w:hAnsi="Calibri" w:cs="Calibri"/>
                <w:b/>
                <w:sz w:val="24"/>
                <w:szCs w:val="24"/>
                <w:lang w:val="ro-RO"/>
              </w:rPr>
            </w:pPr>
            <w:r w:rsidRPr="00AC1AD3">
              <w:rPr>
                <w:rFonts w:ascii="Calibri" w:hAnsi="Calibri" w:cs="Calibri"/>
                <w:b/>
                <w:sz w:val="24"/>
                <w:szCs w:val="24"/>
                <w:lang w:val="ro-RO"/>
              </w:rPr>
              <w:t>Documente de verificat</w:t>
            </w:r>
          </w:p>
        </w:tc>
      </w:tr>
      <w:tr w:rsidR="00AC1AD3" w:rsidRPr="00AC1AD3" w:rsidTr="00A46C14">
        <w:trPr>
          <w:trHeight w:val="476"/>
        </w:trPr>
        <w:tc>
          <w:tcPr>
            <w:tcW w:w="5300" w:type="dxa"/>
            <w:shd w:val="clear" w:color="auto" w:fill="auto"/>
            <w:vAlign w:val="center"/>
          </w:tcPr>
          <w:p w:rsidR="00AC1AD3" w:rsidRPr="00AC1AD3" w:rsidRDefault="00AC1AD3" w:rsidP="00A46C14">
            <w:pPr>
              <w:tabs>
                <w:tab w:val="left" w:pos="150"/>
                <w:tab w:val="left" w:pos="270"/>
              </w:tabs>
              <w:spacing w:after="0"/>
              <w:rPr>
                <w:rFonts w:cs="Calibri"/>
                <w:b/>
                <w:sz w:val="24"/>
                <w:szCs w:val="24"/>
              </w:rPr>
            </w:pPr>
            <w:r w:rsidRPr="00AC1AD3">
              <w:rPr>
                <w:rFonts w:cs="Calibri"/>
                <w:b/>
                <w:sz w:val="24"/>
                <w:szCs w:val="24"/>
              </w:rPr>
              <w:t>CS.1: Proiecte care conduc la utilizarea  energiei produse din surse regenerabile.</w:t>
            </w:r>
          </w:p>
          <w:p w:rsidR="00AC1AD3" w:rsidRPr="00AC1AD3" w:rsidRDefault="00AC1AD3" w:rsidP="00A46C14">
            <w:pPr>
              <w:spacing w:before="120" w:after="120"/>
              <w:ind w:right="403"/>
              <w:rPr>
                <w:rFonts w:cs="Calibri"/>
                <w:i/>
                <w:sz w:val="24"/>
                <w:szCs w:val="24"/>
              </w:rPr>
            </w:pPr>
          </w:p>
        </w:tc>
        <w:tc>
          <w:tcPr>
            <w:tcW w:w="1824" w:type="dxa"/>
            <w:shd w:val="clear" w:color="auto" w:fill="auto"/>
            <w:vAlign w:val="center"/>
          </w:tcPr>
          <w:p w:rsidR="00AC1AD3" w:rsidRPr="00AC1AD3" w:rsidRDefault="00AC1AD3" w:rsidP="00A46C14">
            <w:pPr>
              <w:spacing w:before="120" w:after="120"/>
              <w:jc w:val="center"/>
              <w:rPr>
                <w:rFonts w:cs="Calibri"/>
                <w:b/>
                <w:i/>
                <w:sz w:val="24"/>
                <w:szCs w:val="24"/>
              </w:rPr>
            </w:pPr>
            <w:r w:rsidRPr="00AC1AD3">
              <w:rPr>
                <w:rFonts w:cs="Calibri"/>
                <w:b/>
                <w:i/>
                <w:sz w:val="24"/>
                <w:szCs w:val="24"/>
              </w:rPr>
              <w:t xml:space="preserve">30 pct </w:t>
            </w:r>
          </w:p>
        </w:tc>
        <w:tc>
          <w:tcPr>
            <w:tcW w:w="3230" w:type="dxa"/>
            <w:shd w:val="clear" w:color="auto" w:fill="auto"/>
            <w:vAlign w:val="center"/>
          </w:tcPr>
          <w:p w:rsidR="00AC1AD3" w:rsidRPr="00AC1AD3" w:rsidRDefault="00AC1AD3" w:rsidP="00A46C14">
            <w:pPr>
              <w:pStyle w:val="BodyText3"/>
              <w:spacing w:before="120"/>
              <w:ind w:right="403"/>
              <w:rPr>
                <w:rFonts w:asciiTheme="minorHAnsi" w:hAnsiTheme="minorHAnsi" w:cstheme="minorHAnsi"/>
                <w:b/>
                <w:i/>
                <w:sz w:val="24"/>
                <w:szCs w:val="24"/>
                <w:lang w:val="ro-RO"/>
              </w:rPr>
            </w:pPr>
            <w:r w:rsidRPr="00AC1AD3">
              <w:rPr>
                <w:rFonts w:asciiTheme="minorHAnsi" w:hAnsiTheme="minorHAnsi" w:cstheme="minorHAnsi"/>
                <w:b/>
                <w:i/>
                <w:sz w:val="24"/>
                <w:szCs w:val="24"/>
                <w:lang w:val="ro-RO"/>
              </w:rPr>
              <w:t>Studiul de fezabilitate/ DALI  / Memoriu justificativ</w:t>
            </w:r>
          </w:p>
          <w:p w:rsidR="00AC1AD3" w:rsidRPr="00AC1AD3" w:rsidRDefault="00AC1AD3" w:rsidP="00A46C14">
            <w:pPr>
              <w:pStyle w:val="BodyText3"/>
              <w:spacing w:before="120"/>
              <w:rPr>
                <w:rFonts w:ascii="Calibri" w:hAnsi="Calibri" w:cs="Calibri"/>
                <w:b/>
                <w:i/>
                <w:sz w:val="24"/>
                <w:szCs w:val="24"/>
                <w:lang w:val="ro-RO"/>
              </w:rPr>
            </w:pPr>
            <w:r w:rsidRPr="00AC1AD3">
              <w:rPr>
                <w:rFonts w:ascii="Calibri" w:hAnsi="Calibri" w:cs="Calibri"/>
                <w:b/>
                <w:i/>
                <w:sz w:val="24"/>
                <w:szCs w:val="24"/>
                <w:lang w:val="ro-RO"/>
              </w:rPr>
              <w:t>Cererea de finantare</w:t>
            </w:r>
          </w:p>
        </w:tc>
      </w:tr>
      <w:tr w:rsidR="00AC1AD3" w:rsidRPr="00AC1AD3" w:rsidTr="00A46C14">
        <w:trPr>
          <w:trHeight w:val="1139"/>
        </w:trPr>
        <w:tc>
          <w:tcPr>
            <w:tcW w:w="5300" w:type="dxa"/>
            <w:shd w:val="clear" w:color="auto" w:fill="auto"/>
            <w:vAlign w:val="center"/>
          </w:tcPr>
          <w:p w:rsidR="00AC1AD3" w:rsidRPr="00AC1AD3" w:rsidRDefault="00AC1AD3" w:rsidP="00A46C14">
            <w:pPr>
              <w:tabs>
                <w:tab w:val="left" w:pos="150"/>
                <w:tab w:val="left" w:pos="270"/>
              </w:tabs>
              <w:spacing w:after="0"/>
              <w:rPr>
                <w:rFonts w:cs="Calibri"/>
                <w:b/>
                <w:sz w:val="24"/>
                <w:szCs w:val="24"/>
              </w:rPr>
            </w:pPr>
            <w:r w:rsidRPr="00AC1AD3">
              <w:rPr>
                <w:rFonts w:cs="Calibri"/>
                <w:b/>
                <w:sz w:val="24"/>
                <w:szCs w:val="24"/>
              </w:rPr>
              <w:t>CS.2: Proiecte care conduc la reduceri ale consumului energetic cat mai mari (kJ/U.T.), conform proiect</w:t>
            </w:r>
          </w:p>
          <w:p w:rsidR="00AC1AD3" w:rsidRPr="00AC1AD3" w:rsidRDefault="00AC1AD3" w:rsidP="00A46C14">
            <w:pPr>
              <w:pStyle w:val="Default"/>
              <w:spacing w:line="276" w:lineRule="auto"/>
              <w:jc w:val="both"/>
              <w:rPr>
                <w:rFonts w:ascii="Calibri" w:hAnsi="Calibri" w:cs="Calibri"/>
                <w:color w:val="auto"/>
              </w:rPr>
            </w:pPr>
          </w:p>
        </w:tc>
        <w:tc>
          <w:tcPr>
            <w:tcW w:w="1824" w:type="dxa"/>
            <w:shd w:val="clear" w:color="auto" w:fill="auto"/>
            <w:vAlign w:val="center"/>
          </w:tcPr>
          <w:p w:rsidR="00AC1AD3" w:rsidRPr="00AC1AD3" w:rsidRDefault="00AC1AD3" w:rsidP="00A46C14">
            <w:pPr>
              <w:spacing w:before="120" w:after="120"/>
              <w:jc w:val="center"/>
              <w:rPr>
                <w:rFonts w:cs="Calibri"/>
                <w:sz w:val="24"/>
                <w:szCs w:val="24"/>
              </w:rPr>
            </w:pPr>
            <w:r w:rsidRPr="00AC1AD3">
              <w:rPr>
                <w:rFonts w:cs="Calibri"/>
                <w:b/>
                <w:i/>
                <w:sz w:val="24"/>
                <w:szCs w:val="24"/>
              </w:rPr>
              <w:t>30 pct.</w:t>
            </w:r>
          </w:p>
        </w:tc>
        <w:tc>
          <w:tcPr>
            <w:tcW w:w="3230" w:type="dxa"/>
            <w:shd w:val="clear" w:color="auto" w:fill="auto"/>
            <w:vAlign w:val="center"/>
          </w:tcPr>
          <w:p w:rsidR="00AC1AD3" w:rsidRPr="00AC1AD3" w:rsidRDefault="00AC1AD3" w:rsidP="00A46C14">
            <w:pPr>
              <w:pStyle w:val="BodyText3"/>
              <w:spacing w:before="120"/>
              <w:ind w:right="403"/>
              <w:rPr>
                <w:rFonts w:asciiTheme="minorHAnsi" w:hAnsiTheme="minorHAnsi" w:cstheme="minorHAnsi"/>
                <w:b/>
                <w:i/>
                <w:sz w:val="24"/>
                <w:szCs w:val="24"/>
                <w:lang w:val="ro-RO"/>
              </w:rPr>
            </w:pPr>
            <w:r w:rsidRPr="00AC1AD3">
              <w:rPr>
                <w:rFonts w:asciiTheme="minorHAnsi" w:hAnsiTheme="minorHAnsi" w:cstheme="minorHAnsi"/>
                <w:b/>
                <w:i/>
                <w:sz w:val="24"/>
                <w:szCs w:val="24"/>
                <w:lang w:val="ro-RO"/>
              </w:rPr>
              <w:t>Studiul de fezabilitate/ DALI  / Memoriu justificativ</w:t>
            </w:r>
          </w:p>
          <w:p w:rsidR="00AC1AD3" w:rsidRPr="00AC1AD3" w:rsidRDefault="00AC1AD3" w:rsidP="00A46C14">
            <w:pPr>
              <w:pStyle w:val="BodyText3"/>
              <w:spacing w:before="120"/>
              <w:rPr>
                <w:rFonts w:ascii="Calibri" w:hAnsi="Calibri" w:cs="Calibri"/>
                <w:b/>
                <w:i/>
                <w:sz w:val="24"/>
                <w:szCs w:val="24"/>
                <w:lang w:val="ro-RO"/>
              </w:rPr>
            </w:pPr>
            <w:r w:rsidRPr="00AC1AD3">
              <w:rPr>
                <w:rFonts w:ascii="Calibri" w:hAnsi="Calibri" w:cs="Calibri"/>
                <w:b/>
                <w:i/>
                <w:sz w:val="24"/>
                <w:szCs w:val="24"/>
                <w:lang w:val="ro-RO"/>
              </w:rPr>
              <w:t xml:space="preserve"> Cererea de finantare</w:t>
            </w:r>
          </w:p>
        </w:tc>
      </w:tr>
      <w:tr w:rsidR="00AC1AD3" w:rsidRPr="00AC1AD3" w:rsidTr="00A46C14">
        <w:trPr>
          <w:trHeight w:val="1858"/>
        </w:trPr>
        <w:tc>
          <w:tcPr>
            <w:tcW w:w="5300" w:type="dxa"/>
            <w:shd w:val="clear" w:color="auto" w:fill="auto"/>
            <w:vAlign w:val="center"/>
          </w:tcPr>
          <w:p w:rsidR="00AC1AD3" w:rsidRPr="00AC1AD3" w:rsidRDefault="00AC1AD3" w:rsidP="00A46C14">
            <w:pPr>
              <w:tabs>
                <w:tab w:val="left" w:pos="150"/>
                <w:tab w:val="left" w:pos="270"/>
              </w:tabs>
              <w:spacing w:after="0"/>
              <w:rPr>
                <w:rFonts w:cs="Calibri"/>
                <w:sz w:val="24"/>
                <w:szCs w:val="24"/>
              </w:rPr>
            </w:pPr>
            <w:r w:rsidRPr="00AC1AD3">
              <w:rPr>
                <w:rFonts w:cs="Calibri"/>
                <w:b/>
                <w:sz w:val="24"/>
                <w:szCs w:val="24"/>
              </w:rPr>
              <w:lastRenderedPageBreak/>
              <w:t>CS.3: Proiecte care creeaza  un numar mai mare de locuri noi de munca. ( se vor acorda cate 10 puncte pentru fiecare loc de munca creat si mentinut)</w:t>
            </w:r>
          </w:p>
        </w:tc>
        <w:tc>
          <w:tcPr>
            <w:tcW w:w="1824" w:type="dxa"/>
            <w:shd w:val="clear" w:color="auto" w:fill="auto"/>
            <w:vAlign w:val="center"/>
          </w:tcPr>
          <w:p w:rsidR="00AC1AD3" w:rsidRPr="00AC1AD3" w:rsidRDefault="00AC1AD3" w:rsidP="00A46C14">
            <w:pPr>
              <w:spacing w:before="120" w:after="120"/>
              <w:jc w:val="center"/>
              <w:rPr>
                <w:rFonts w:cs="Calibri"/>
                <w:b/>
                <w:i/>
                <w:sz w:val="24"/>
                <w:szCs w:val="24"/>
              </w:rPr>
            </w:pPr>
            <w:r w:rsidRPr="00AC1AD3">
              <w:rPr>
                <w:rFonts w:cs="Calibri"/>
                <w:b/>
                <w:i/>
                <w:sz w:val="24"/>
                <w:szCs w:val="24"/>
              </w:rPr>
              <w:t>Max 30 pct</w:t>
            </w:r>
          </w:p>
        </w:tc>
        <w:tc>
          <w:tcPr>
            <w:tcW w:w="3230" w:type="dxa"/>
            <w:shd w:val="clear" w:color="auto" w:fill="auto"/>
            <w:vAlign w:val="center"/>
          </w:tcPr>
          <w:p w:rsidR="00AC1AD3" w:rsidRPr="00AC1AD3" w:rsidRDefault="00AC1AD3" w:rsidP="00A46C14">
            <w:pPr>
              <w:pStyle w:val="BodyText3"/>
              <w:spacing w:before="120"/>
              <w:ind w:right="403"/>
              <w:rPr>
                <w:rFonts w:asciiTheme="minorHAnsi" w:hAnsiTheme="minorHAnsi" w:cstheme="minorHAnsi"/>
                <w:b/>
                <w:i/>
                <w:sz w:val="24"/>
                <w:szCs w:val="24"/>
                <w:lang w:val="ro-RO"/>
              </w:rPr>
            </w:pPr>
            <w:r w:rsidRPr="00AC1AD3">
              <w:rPr>
                <w:rFonts w:asciiTheme="minorHAnsi" w:hAnsiTheme="minorHAnsi" w:cstheme="minorHAnsi"/>
                <w:b/>
                <w:i/>
                <w:sz w:val="24"/>
                <w:szCs w:val="24"/>
                <w:lang w:val="ro-RO"/>
              </w:rPr>
              <w:t>Studiul de fezabilitate/ DALI  / Memoriu justificativ</w:t>
            </w:r>
          </w:p>
          <w:p w:rsidR="00AC1AD3" w:rsidRPr="00AC1AD3" w:rsidRDefault="00AC1AD3" w:rsidP="00A46C14">
            <w:pPr>
              <w:pStyle w:val="BodyText3"/>
              <w:spacing w:before="120"/>
              <w:rPr>
                <w:rFonts w:ascii="Calibri" w:hAnsi="Calibri" w:cs="Calibri"/>
                <w:b/>
                <w:i/>
                <w:sz w:val="24"/>
                <w:szCs w:val="24"/>
                <w:lang w:val="ro-RO"/>
              </w:rPr>
            </w:pPr>
            <w:r w:rsidRPr="00AC1AD3">
              <w:rPr>
                <w:rFonts w:ascii="Calibri" w:hAnsi="Calibri" w:cs="Calibri"/>
                <w:b/>
                <w:i/>
                <w:sz w:val="24"/>
                <w:szCs w:val="24"/>
                <w:lang w:val="ro-RO"/>
              </w:rPr>
              <w:t xml:space="preserve"> Cererea de finantare</w:t>
            </w:r>
          </w:p>
        </w:tc>
      </w:tr>
      <w:tr w:rsidR="00AC1AD3" w:rsidRPr="00AC1AD3" w:rsidTr="00A46C14">
        <w:trPr>
          <w:trHeight w:val="1858"/>
        </w:trPr>
        <w:tc>
          <w:tcPr>
            <w:tcW w:w="5300" w:type="dxa"/>
            <w:shd w:val="clear" w:color="auto" w:fill="auto"/>
            <w:vAlign w:val="center"/>
          </w:tcPr>
          <w:p w:rsidR="00AC1AD3" w:rsidRPr="00AC1AD3" w:rsidRDefault="00AC1AD3" w:rsidP="00A46C14">
            <w:pPr>
              <w:tabs>
                <w:tab w:val="left" w:pos="150"/>
                <w:tab w:val="left" w:pos="270"/>
              </w:tabs>
              <w:spacing w:after="0"/>
              <w:rPr>
                <w:rFonts w:cs="Calibri"/>
                <w:b/>
                <w:sz w:val="24"/>
                <w:szCs w:val="24"/>
              </w:rPr>
            </w:pPr>
            <w:r w:rsidRPr="00AC1AD3">
              <w:rPr>
                <w:rFonts w:cs="Calibri"/>
                <w:b/>
                <w:sz w:val="24"/>
                <w:szCs w:val="24"/>
              </w:rPr>
              <w:t>CS.4: Proiecte care respecta temele transversale si anume  :</w:t>
            </w:r>
          </w:p>
          <w:p w:rsidR="00AC1AD3" w:rsidRPr="00AC1AD3" w:rsidRDefault="00AC1AD3" w:rsidP="00A46C14">
            <w:pPr>
              <w:pStyle w:val="ListParagraph"/>
              <w:widowControl w:val="0"/>
              <w:numPr>
                <w:ilvl w:val="0"/>
                <w:numId w:val="33"/>
              </w:numPr>
              <w:spacing w:after="0"/>
              <w:ind w:left="455" w:hanging="283"/>
              <w:contextualSpacing w:val="0"/>
              <w:jc w:val="both"/>
              <w:rPr>
                <w:rFonts w:cs="Calibri"/>
                <w:b/>
                <w:sz w:val="24"/>
                <w:szCs w:val="24"/>
              </w:rPr>
            </w:pPr>
            <w:r w:rsidRPr="00AC1AD3">
              <w:rPr>
                <w:rFonts w:cs="Calibri"/>
                <w:b/>
                <w:sz w:val="24"/>
                <w:szCs w:val="24"/>
              </w:rPr>
              <w:t>Masura contribuie la inovare ( 5 puncte)</w:t>
            </w:r>
          </w:p>
          <w:p w:rsidR="00AC1AD3" w:rsidRPr="00AC1AD3" w:rsidRDefault="00AC1AD3" w:rsidP="00A46C14">
            <w:pPr>
              <w:pStyle w:val="ListParagraph"/>
              <w:widowControl w:val="0"/>
              <w:numPr>
                <w:ilvl w:val="0"/>
                <w:numId w:val="33"/>
              </w:numPr>
              <w:spacing w:after="0"/>
              <w:ind w:left="455" w:hanging="283"/>
              <w:contextualSpacing w:val="0"/>
              <w:jc w:val="both"/>
              <w:rPr>
                <w:rFonts w:cs="Calibri"/>
                <w:b/>
                <w:sz w:val="24"/>
                <w:szCs w:val="24"/>
              </w:rPr>
            </w:pPr>
            <w:r w:rsidRPr="00AC1AD3">
              <w:rPr>
                <w:rFonts w:cs="Calibri"/>
                <w:b/>
                <w:sz w:val="24"/>
                <w:szCs w:val="24"/>
              </w:rPr>
              <w:t xml:space="preserve"> Masura contribuie protectia mediului </w:t>
            </w:r>
          </w:p>
          <w:p w:rsidR="00AC1AD3" w:rsidRPr="00AC1AD3" w:rsidRDefault="00AC1AD3" w:rsidP="00A46C14">
            <w:pPr>
              <w:pStyle w:val="ListParagraph"/>
              <w:widowControl w:val="0"/>
              <w:spacing w:after="0"/>
              <w:ind w:left="455"/>
              <w:contextualSpacing w:val="0"/>
              <w:jc w:val="both"/>
              <w:rPr>
                <w:rFonts w:cs="Calibri"/>
                <w:i/>
                <w:sz w:val="24"/>
                <w:szCs w:val="24"/>
              </w:rPr>
            </w:pPr>
            <w:r w:rsidRPr="00AC1AD3">
              <w:rPr>
                <w:rFonts w:cs="Calibri"/>
                <w:b/>
                <w:sz w:val="24"/>
                <w:szCs w:val="24"/>
              </w:rPr>
              <w:t>( 5 puncte)</w:t>
            </w:r>
          </w:p>
        </w:tc>
        <w:tc>
          <w:tcPr>
            <w:tcW w:w="1824" w:type="dxa"/>
            <w:shd w:val="clear" w:color="auto" w:fill="auto"/>
            <w:vAlign w:val="center"/>
          </w:tcPr>
          <w:p w:rsidR="00AC1AD3" w:rsidRPr="00AC1AD3" w:rsidRDefault="00AC1AD3" w:rsidP="00A46C14">
            <w:pPr>
              <w:spacing w:before="120" w:after="120"/>
              <w:jc w:val="center"/>
              <w:rPr>
                <w:rFonts w:cs="Calibri"/>
                <w:b/>
                <w:i/>
                <w:sz w:val="24"/>
                <w:szCs w:val="24"/>
              </w:rPr>
            </w:pPr>
            <w:r w:rsidRPr="00AC1AD3">
              <w:rPr>
                <w:rFonts w:cs="Calibri"/>
                <w:b/>
                <w:i/>
                <w:sz w:val="24"/>
                <w:szCs w:val="24"/>
              </w:rPr>
              <w:t>Max 10 pct</w:t>
            </w:r>
          </w:p>
        </w:tc>
        <w:tc>
          <w:tcPr>
            <w:tcW w:w="3230" w:type="dxa"/>
            <w:shd w:val="clear" w:color="auto" w:fill="auto"/>
            <w:vAlign w:val="center"/>
          </w:tcPr>
          <w:p w:rsidR="00AC1AD3" w:rsidRPr="00AC1AD3" w:rsidRDefault="00AC1AD3" w:rsidP="00A46C14">
            <w:pPr>
              <w:pStyle w:val="BodyText3"/>
              <w:spacing w:before="120"/>
              <w:ind w:right="403"/>
              <w:rPr>
                <w:rFonts w:asciiTheme="minorHAnsi" w:hAnsiTheme="minorHAnsi" w:cstheme="minorHAnsi"/>
                <w:b/>
                <w:i/>
                <w:sz w:val="24"/>
                <w:szCs w:val="24"/>
                <w:lang w:val="ro-RO"/>
              </w:rPr>
            </w:pPr>
            <w:r w:rsidRPr="00AC1AD3">
              <w:rPr>
                <w:rFonts w:asciiTheme="minorHAnsi" w:hAnsiTheme="minorHAnsi" w:cstheme="minorHAnsi"/>
                <w:b/>
                <w:i/>
                <w:sz w:val="24"/>
                <w:szCs w:val="24"/>
                <w:lang w:val="ro-RO"/>
              </w:rPr>
              <w:t>Studiul de fezabilitate/ DALI  / Memoriu justificativ</w:t>
            </w:r>
          </w:p>
          <w:p w:rsidR="00AC1AD3" w:rsidRPr="00AC1AD3" w:rsidRDefault="00AC1AD3" w:rsidP="00A46C14">
            <w:pPr>
              <w:pStyle w:val="BodyText3"/>
              <w:spacing w:before="120"/>
              <w:rPr>
                <w:rFonts w:ascii="Calibri" w:hAnsi="Calibri" w:cs="Calibri"/>
                <w:b/>
                <w:i/>
                <w:sz w:val="24"/>
                <w:szCs w:val="24"/>
                <w:lang w:val="ro-RO"/>
              </w:rPr>
            </w:pPr>
            <w:r w:rsidRPr="00AC1AD3">
              <w:rPr>
                <w:rFonts w:ascii="Calibri" w:hAnsi="Calibri" w:cs="Calibri"/>
                <w:b/>
                <w:i/>
                <w:sz w:val="24"/>
                <w:szCs w:val="24"/>
                <w:lang w:val="ro-RO"/>
              </w:rPr>
              <w:t>Cererea de finantare</w:t>
            </w:r>
          </w:p>
          <w:p w:rsidR="00AC1AD3" w:rsidRPr="00AC1AD3" w:rsidRDefault="00AC1AD3" w:rsidP="00A46C14">
            <w:pPr>
              <w:pStyle w:val="BodyText3"/>
              <w:spacing w:before="120"/>
              <w:rPr>
                <w:rFonts w:ascii="Calibri" w:hAnsi="Calibri" w:cs="Calibri"/>
                <w:b/>
                <w:i/>
                <w:sz w:val="24"/>
                <w:szCs w:val="24"/>
                <w:lang w:val="ro-RO"/>
              </w:rPr>
            </w:pPr>
            <w:r w:rsidRPr="00AC1AD3">
              <w:rPr>
                <w:rFonts w:ascii="Calibri" w:hAnsi="Calibri" w:cs="Calibri"/>
                <w:b/>
                <w:i/>
                <w:sz w:val="24"/>
                <w:szCs w:val="24"/>
                <w:lang w:val="ro-RO"/>
              </w:rPr>
              <w:t>Certificatul de urbanism</w:t>
            </w:r>
          </w:p>
        </w:tc>
      </w:tr>
      <w:tr w:rsidR="00AC1AD3" w:rsidRPr="00AC1AD3" w:rsidTr="00A46C14">
        <w:trPr>
          <w:trHeight w:val="1000"/>
        </w:trPr>
        <w:tc>
          <w:tcPr>
            <w:tcW w:w="7124" w:type="dxa"/>
            <w:gridSpan w:val="2"/>
            <w:shd w:val="clear" w:color="auto" w:fill="auto"/>
          </w:tcPr>
          <w:p w:rsidR="00AC1AD3" w:rsidRPr="00AC1AD3" w:rsidRDefault="00AC1AD3" w:rsidP="00A46C14">
            <w:pPr>
              <w:pStyle w:val="BodyText3"/>
              <w:jc w:val="both"/>
              <w:rPr>
                <w:rFonts w:ascii="Calibri" w:hAnsi="Calibri" w:cs="Calibri"/>
                <w:b/>
                <w:sz w:val="28"/>
                <w:szCs w:val="28"/>
                <w:lang w:val="ro-RO"/>
              </w:rPr>
            </w:pPr>
            <w:r w:rsidRPr="00AC1AD3">
              <w:rPr>
                <w:rFonts w:ascii="Calibri" w:hAnsi="Calibri" w:cs="Calibri"/>
                <w:b/>
                <w:sz w:val="28"/>
                <w:szCs w:val="28"/>
                <w:lang w:val="ro-RO"/>
              </w:rPr>
              <w:t xml:space="preserve"> Total punctaj maxim</w:t>
            </w:r>
          </w:p>
        </w:tc>
        <w:tc>
          <w:tcPr>
            <w:tcW w:w="3230" w:type="dxa"/>
            <w:shd w:val="clear" w:color="auto" w:fill="auto"/>
          </w:tcPr>
          <w:p w:rsidR="00AC1AD3" w:rsidRPr="00AC1AD3" w:rsidRDefault="00AC1AD3" w:rsidP="00A46C14">
            <w:pPr>
              <w:pStyle w:val="BodyText3"/>
              <w:jc w:val="both"/>
              <w:rPr>
                <w:rFonts w:ascii="Calibri" w:hAnsi="Calibri" w:cs="Calibri"/>
                <w:b/>
                <w:sz w:val="28"/>
                <w:szCs w:val="28"/>
                <w:lang w:val="pt-BR"/>
              </w:rPr>
            </w:pPr>
            <w:r w:rsidRPr="00AC1AD3">
              <w:rPr>
                <w:rFonts w:ascii="Calibri" w:hAnsi="Calibri" w:cs="Calibri"/>
                <w:b/>
                <w:sz w:val="28"/>
                <w:szCs w:val="28"/>
                <w:lang w:val="pt-BR"/>
              </w:rPr>
              <w:t xml:space="preserve">        100 </w:t>
            </w:r>
            <w:r w:rsidRPr="00AC1AD3">
              <w:rPr>
                <w:rFonts w:ascii="Calibri" w:hAnsi="Calibri" w:cs="Calibri"/>
                <w:b/>
                <w:i/>
                <w:sz w:val="28"/>
                <w:szCs w:val="28"/>
                <w:lang w:val="ro-RO"/>
              </w:rPr>
              <w:t>pct</w:t>
            </w:r>
            <w:r w:rsidRPr="00AC1AD3">
              <w:rPr>
                <w:rFonts w:ascii="Calibri" w:hAnsi="Calibri" w:cs="Calibri"/>
                <w:b/>
                <w:sz w:val="28"/>
                <w:szCs w:val="28"/>
                <w:lang w:val="pt-BR"/>
              </w:rPr>
              <w:t xml:space="preserve">    </w:t>
            </w:r>
          </w:p>
        </w:tc>
      </w:tr>
    </w:tbl>
    <w:p w:rsidR="00AC1AD3" w:rsidRPr="00AC1AD3" w:rsidRDefault="00AC1AD3" w:rsidP="00AC1AD3">
      <w:pPr>
        <w:spacing w:before="120" w:after="120"/>
        <w:jc w:val="both"/>
        <w:rPr>
          <w:rFonts w:asciiTheme="minorHAnsi" w:hAnsiTheme="minorHAnsi" w:cstheme="minorHAnsi"/>
          <w:sz w:val="24"/>
          <w:szCs w:val="24"/>
        </w:rPr>
      </w:pPr>
      <w:r w:rsidRPr="00AC1AD3">
        <w:rPr>
          <w:rFonts w:asciiTheme="minorHAnsi" w:hAnsiTheme="minorHAnsi" w:cstheme="minorHAnsi"/>
          <w:sz w:val="24"/>
          <w:szCs w:val="24"/>
        </w:rPr>
        <w:t>P</w:t>
      </w:r>
      <w:r w:rsidRPr="00AC1AD3">
        <w:rPr>
          <w:rFonts w:asciiTheme="minorHAnsi" w:hAnsiTheme="minorHAnsi" w:cstheme="minorHAnsi"/>
          <w:sz w:val="24"/>
          <w:szCs w:val="24"/>
          <w:lang w:val="x-none"/>
        </w:rPr>
        <w:t>unctaj</w:t>
      </w:r>
      <w:r w:rsidRPr="00AC1AD3">
        <w:rPr>
          <w:rFonts w:asciiTheme="minorHAnsi" w:hAnsiTheme="minorHAnsi" w:cstheme="minorHAnsi"/>
          <w:sz w:val="24"/>
          <w:szCs w:val="24"/>
        </w:rPr>
        <w:t>ul</w:t>
      </w:r>
      <w:r w:rsidRPr="00AC1AD3">
        <w:rPr>
          <w:rFonts w:asciiTheme="minorHAnsi" w:hAnsiTheme="minorHAnsi" w:cstheme="minorHAnsi"/>
          <w:sz w:val="24"/>
          <w:szCs w:val="24"/>
          <w:lang w:val="x-none"/>
        </w:rPr>
        <w:t xml:space="preserve"> minim pentru aceast</w:t>
      </w:r>
      <w:r w:rsidRPr="00AC1AD3">
        <w:rPr>
          <w:rFonts w:asciiTheme="minorHAnsi" w:hAnsiTheme="minorHAnsi" w:cstheme="minorHAnsi"/>
          <w:sz w:val="24"/>
          <w:szCs w:val="24"/>
        </w:rPr>
        <w:t>a</w:t>
      </w:r>
      <w:r w:rsidRPr="00AC1AD3">
        <w:rPr>
          <w:rFonts w:asciiTheme="minorHAnsi" w:hAnsiTheme="minorHAnsi" w:cstheme="minorHAnsi"/>
          <w:sz w:val="24"/>
          <w:szCs w:val="24"/>
          <w:lang w:val="x-none"/>
        </w:rPr>
        <w:t xml:space="preserve"> </w:t>
      </w:r>
      <w:r w:rsidRPr="00AC1AD3">
        <w:rPr>
          <w:rFonts w:asciiTheme="minorHAnsi" w:hAnsiTheme="minorHAnsi" w:cstheme="minorHAnsi"/>
          <w:sz w:val="24"/>
          <w:szCs w:val="24"/>
        </w:rPr>
        <w:t>sub</w:t>
      </w:r>
      <w:r w:rsidRPr="00AC1AD3">
        <w:rPr>
          <w:rFonts w:asciiTheme="minorHAnsi" w:hAnsiTheme="minorHAnsi" w:cstheme="minorHAnsi"/>
          <w:sz w:val="24"/>
          <w:szCs w:val="24"/>
          <w:lang w:val="x-none"/>
        </w:rPr>
        <w:t>masura</w:t>
      </w:r>
      <w:r w:rsidRPr="00AC1AD3">
        <w:rPr>
          <w:rFonts w:asciiTheme="minorHAnsi" w:hAnsiTheme="minorHAnsi" w:cstheme="minorHAnsi"/>
          <w:sz w:val="24"/>
          <w:szCs w:val="24"/>
        </w:rPr>
        <w:t xml:space="preserve"> este de 100  pct.</w:t>
      </w:r>
    </w:p>
    <w:p w:rsidR="00AC1AD3" w:rsidRPr="00AC1AD3" w:rsidRDefault="00AC1AD3" w:rsidP="00AC1AD3">
      <w:pPr>
        <w:spacing w:line="240" w:lineRule="auto"/>
        <w:jc w:val="both"/>
        <w:rPr>
          <w:rFonts w:asciiTheme="minorHAnsi" w:hAnsiTheme="minorHAnsi" w:cstheme="minorHAnsi"/>
          <w:b/>
          <w:sz w:val="24"/>
          <w:szCs w:val="24"/>
          <w:lang w:val="fr-FR"/>
        </w:rPr>
      </w:pPr>
      <w:r w:rsidRPr="00AC1AD3">
        <w:rPr>
          <w:rFonts w:asciiTheme="minorHAnsi" w:hAnsiTheme="minorHAnsi" w:cstheme="minorHAnsi"/>
          <w:b/>
          <w:sz w:val="24"/>
          <w:szCs w:val="24"/>
          <w:lang w:val="fr-FR"/>
        </w:rPr>
        <w:t xml:space="preserve">Proiectele sub punctajul de 10 puncte nu se finanteaza . </w:t>
      </w:r>
    </w:p>
    <w:p w:rsidR="00AC1AD3" w:rsidRPr="00AC1AD3" w:rsidRDefault="00AC1AD3" w:rsidP="00AC1AD3">
      <w:pPr>
        <w:spacing w:after="0" w:line="240" w:lineRule="auto"/>
        <w:rPr>
          <w:rFonts w:asciiTheme="minorHAnsi" w:hAnsiTheme="minorHAnsi" w:cstheme="minorHAnsi"/>
          <w:sz w:val="24"/>
          <w:szCs w:val="24"/>
        </w:rPr>
      </w:pPr>
    </w:p>
    <w:p w:rsidR="00AC1AD3" w:rsidRPr="00AC1AD3" w:rsidRDefault="00AC1AD3" w:rsidP="00AC1AD3">
      <w:pPr>
        <w:autoSpaceDE w:val="0"/>
        <w:autoSpaceDN w:val="0"/>
        <w:adjustRightInd w:val="0"/>
        <w:spacing w:after="0" w:line="240" w:lineRule="auto"/>
        <w:jc w:val="both"/>
        <w:rPr>
          <w:rFonts w:asciiTheme="minorHAnsi" w:hAnsiTheme="minorHAnsi" w:cstheme="minorHAnsi"/>
          <w:sz w:val="24"/>
          <w:szCs w:val="24"/>
        </w:rPr>
      </w:pPr>
      <w:r w:rsidRPr="00AC1AD3">
        <w:rPr>
          <w:rFonts w:asciiTheme="minorHAnsi" w:hAnsiTheme="minorHAnsi" w:cstheme="minorHAnsi"/>
          <w:sz w:val="24"/>
          <w:szCs w:val="24"/>
        </w:rPr>
        <w:t>Selectia proiectelor se face in ordinea descrescatoare a punctajului de selectie in cadrul alocarii disponibile pentru selectie, iar pentru proiectele cu acelasi punctaj.</w:t>
      </w:r>
    </w:p>
    <w:p w:rsidR="00AC1AD3" w:rsidRPr="00AC1AD3" w:rsidRDefault="00AC1AD3" w:rsidP="00AC1AD3">
      <w:pPr>
        <w:overflowPunct w:val="0"/>
        <w:autoSpaceDE w:val="0"/>
        <w:autoSpaceDN w:val="0"/>
        <w:adjustRightInd w:val="0"/>
        <w:spacing w:before="120" w:after="120" w:line="240" w:lineRule="auto"/>
        <w:textAlignment w:val="baseline"/>
        <w:rPr>
          <w:rFonts w:asciiTheme="minorHAnsi" w:hAnsiTheme="minorHAnsi" w:cstheme="minorHAnsi"/>
          <w:sz w:val="24"/>
          <w:szCs w:val="24"/>
          <w:u w:val="single"/>
        </w:rPr>
      </w:pPr>
      <w:r w:rsidRPr="00AC1AD3">
        <w:rPr>
          <w:rFonts w:asciiTheme="minorHAnsi" w:hAnsiTheme="minorHAnsi" w:cstheme="minorHAnsi"/>
          <w:b/>
          <w:sz w:val="24"/>
          <w:szCs w:val="24"/>
        </w:rPr>
        <w:t>CS.1: Proiecte care conduc la utilizarea  energiei produse din surse regenerabile.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541"/>
      </w:tblGrid>
      <w:tr w:rsidR="00AC1AD3" w:rsidRPr="00AC1AD3" w:rsidTr="00A46C14">
        <w:tc>
          <w:tcPr>
            <w:tcW w:w="4885" w:type="dxa"/>
            <w:shd w:val="clear" w:color="auto" w:fill="C0C0C0"/>
          </w:tcPr>
          <w:p w:rsidR="00AC1AD3" w:rsidRPr="00AC1AD3" w:rsidRDefault="00AC1AD3" w:rsidP="00A46C14">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541" w:type="dxa"/>
            <w:shd w:val="clear" w:color="auto" w:fill="C0C0C0"/>
          </w:tcPr>
          <w:p w:rsidR="00AC1AD3" w:rsidRPr="00AC1AD3" w:rsidRDefault="00AC1AD3" w:rsidP="00A46C14">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rsidTr="00A46C14">
        <w:tc>
          <w:tcPr>
            <w:tcW w:w="4885" w:type="dxa"/>
          </w:tcPr>
          <w:p w:rsidR="00AC1AD3" w:rsidRPr="00AC1AD3" w:rsidRDefault="00AC1AD3" w:rsidP="00A46C14">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rsidR="00AC1AD3" w:rsidRPr="00AC1AD3" w:rsidRDefault="00AC1AD3" w:rsidP="00A46C14">
            <w:pPr>
              <w:jc w:val="both"/>
              <w:rPr>
                <w:rFonts w:asciiTheme="minorHAnsi" w:hAnsiTheme="minorHAnsi" w:cstheme="minorHAnsi"/>
                <w:sz w:val="24"/>
                <w:szCs w:val="24"/>
              </w:rPr>
            </w:pPr>
            <w:r w:rsidRPr="00AC1AD3">
              <w:rPr>
                <w:rFonts w:asciiTheme="minorHAnsi" w:hAnsiTheme="minorHAnsi" w:cstheme="minorHAnsi"/>
                <w:b/>
                <w:i/>
                <w:sz w:val="24"/>
                <w:szCs w:val="24"/>
              </w:rPr>
              <w:t>Cererea de finantare</w:t>
            </w:r>
          </w:p>
        </w:tc>
        <w:tc>
          <w:tcPr>
            <w:tcW w:w="4541" w:type="dxa"/>
          </w:tcPr>
          <w:p w:rsidR="00AC1AD3" w:rsidRPr="00AC1AD3" w:rsidRDefault="00AC1AD3" w:rsidP="00A46C14">
            <w:pPr>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Se verifica daca in cadrul proiectului depus  sunt cuprinse informatii cu privire la modul in care proiectul contribuie la utilizarea energiei produse din surse regenrabile. Daca in Studiul de fezabilitate/ DALI sau Memoriul justificativ  sunt cuprinse aceste informatii , si se regasesc si cheltuieli bugetate pe capitolul de eligibil, se vor acorda 30 de puncte, in caz contrar se vor acorda 0 puncte</w:t>
            </w:r>
          </w:p>
          <w:p w:rsidR="00AC1AD3" w:rsidRPr="00AC1AD3" w:rsidRDefault="00AC1AD3" w:rsidP="00A46C14">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Daca solicitantul nu se afla in nici una din din stuatiile prezentate mai sus, atunci se acorda 0 puncte.</w:t>
            </w:r>
          </w:p>
        </w:tc>
      </w:tr>
    </w:tbl>
    <w:p w:rsidR="00AC1AD3" w:rsidRPr="00AC1AD3" w:rsidRDefault="00AC1AD3" w:rsidP="00AC1AD3">
      <w:pPr>
        <w:overflowPunct w:val="0"/>
        <w:autoSpaceDE w:val="0"/>
        <w:autoSpaceDN w:val="0"/>
        <w:adjustRightInd w:val="0"/>
        <w:spacing w:before="120" w:after="120" w:line="240" w:lineRule="auto"/>
        <w:textAlignment w:val="baseline"/>
        <w:rPr>
          <w:rFonts w:asciiTheme="minorHAnsi" w:hAnsiTheme="minorHAnsi" w:cstheme="minorHAnsi"/>
          <w:sz w:val="24"/>
          <w:szCs w:val="24"/>
          <w:u w:val="single"/>
        </w:rPr>
      </w:pPr>
    </w:p>
    <w:p w:rsidR="00AC1AD3" w:rsidRPr="00AC1AD3" w:rsidRDefault="00AC1AD3" w:rsidP="00AC1AD3">
      <w:pPr>
        <w:tabs>
          <w:tab w:val="left" w:pos="150"/>
          <w:tab w:val="left" w:pos="270"/>
        </w:tabs>
        <w:spacing w:after="0"/>
        <w:rPr>
          <w:rFonts w:asciiTheme="minorHAnsi" w:hAnsiTheme="minorHAnsi" w:cstheme="minorHAnsi"/>
          <w:i/>
          <w:sz w:val="24"/>
          <w:szCs w:val="24"/>
        </w:rPr>
      </w:pPr>
      <w:r w:rsidRPr="00AC1AD3">
        <w:rPr>
          <w:rFonts w:asciiTheme="minorHAnsi" w:hAnsiTheme="minorHAnsi" w:cstheme="minorHAnsi"/>
          <w:b/>
          <w:sz w:val="24"/>
          <w:szCs w:val="24"/>
        </w:rPr>
        <w:t>CS.2</w:t>
      </w:r>
      <w:r w:rsidRPr="00AC1AD3">
        <w:rPr>
          <w:rFonts w:asciiTheme="minorHAnsi" w:hAnsiTheme="minorHAnsi" w:cstheme="minorHAnsi"/>
          <w:i/>
          <w:sz w:val="24"/>
          <w:szCs w:val="24"/>
        </w:rPr>
        <w:t xml:space="preserve"> </w:t>
      </w:r>
      <w:r w:rsidRPr="00AC1AD3">
        <w:rPr>
          <w:rFonts w:asciiTheme="minorHAnsi" w:hAnsiTheme="minorHAnsi" w:cstheme="minorHAnsi"/>
          <w:b/>
          <w:sz w:val="24"/>
          <w:szCs w:val="24"/>
        </w:rPr>
        <w:t>Proiecte care</w:t>
      </w:r>
      <w:r w:rsidRPr="00AC1AD3">
        <w:rPr>
          <w:rFonts w:asciiTheme="minorHAnsi" w:hAnsiTheme="minorHAnsi" w:cstheme="minorHAnsi"/>
          <w:i/>
          <w:sz w:val="24"/>
          <w:szCs w:val="24"/>
        </w:rPr>
        <w:t xml:space="preserve"> </w:t>
      </w:r>
      <w:r w:rsidRPr="00AC1AD3">
        <w:rPr>
          <w:rFonts w:asciiTheme="minorHAnsi" w:hAnsiTheme="minorHAnsi" w:cstheme="minorHAnsi"/>
          <w:b/>
          <w:sz w:val="24"/>
          <w:szCs w:val="24"/>
        </w:rPr>
        <w:t>conduc la reduceri ale consumului energetic cat mai mari (kJ/U.T.), conform proiect</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C1AD3" w:rsidRPr="00AC1AD3" w:rsidTr="00A46C14">
        <w:tc>
          <w:tcPr>
            <w:tcW w:w="4885" w:type="dxa"/>
            <w:shd w:val="clear" w:color="auto" w:fill="C0C0C0"/>
          </w:tcPr>
          <w:p w:rsidR="00AC1AD3" w:rsidRPr="00AC1AD3" w:rsidRDefault="00AC1AD3" w:rsidP="00A46C14">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635" w:type="dxa"/>
            <w:shd w:val="clear" w:color="auto" w:fill="C0C0C0"/>
          </w:tcPr>
          <w:p w:rsidR="00AC1AD3" w:rsidRPr="00AC1AD3" w:rsidRDefault="00AC1AD3" w:rsidP="00A46C14">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rsidTr="00A46C14">
        <w:tc>
          <w:tcPr>
            <w:tcW w:w="4885" w:type="dxa"/>
          </w:tcPr>
          <w:p w:rsidR="00AC1AD3" w:rsidRPr="00AC1AD3" w:rsidRDefault="00AC1AD3" w:rsidP="00A46C14">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rsidR="00AC1AD3" w:rsidRPr="00AC1AD3" w:rsidRDefault="00AC1AD3" w:rsidP="00A46C14">
            <w:pPr>
              <w:jc w:val="both"/>
              <w:rPr>
                <w:rFonts w:asciiTheme="minorHAnsi" w:hAnsiTheme="minorHAnsi" w:cstheme="minorHAnsi"/>
                <w:sz w:val="24"/>
                <w:szCs w:val="24"/>
              </w:rPr>
            </w:pPr>
            <w:r w:rsidRPr="00AC1AD3">
              <w:rPr>
                <w:rFonts w:asciiTheme="minorHAnsi" w:hAnsiTheme="minorHAnsi" w:cstheme="minorHAnsi"/>
                <w:b/>
                <w:i/>
                <w:sz w:val="24"/>
                <w:szCs w:val="24"/>
              </w:rPr>
              <w:t>Cererea de finantare</w:t>
            </w:r>
          </w:p>
        </w:tc>
        <w:tc>
          <w:tcPr>
            <w:tcW w:w="4635" w:type="dxa"/>
          </w:tcPr>
          <w:p w:rsidR="00AC1AD3" w:rsidRPr="00AC1AD3" w:rsidRDefault="00AC1AD3" w:rsidP="00A46C14">
            <w:pPr>
              <w:jc w:val="both"/>
              <w:rPr>
                <w:rFonts w:asciiTheme="minorHAnsi" w:hAnsiTheme="minorHAnsi" w:cstheme="minorHAnsi"/>
                <w:sz w:val="24"/>
                <w:szCs w:val="24"/>
                <w:lang w:eastAsia="fr-FR"/>
              </w:rPr>
            </w:pPr>
            <w:r w:rsidRPr="00AC1AD3">
              <w:rPr>
                <w:rFonts w:asciiTheme="minorHAnsi" w:hAnsiTheme="minorHAnsi" w:cstheme="minorHAnsi"/>
                <w:sz w:val="24"/>
                <w:szCs w:val="24"/>
                <w:lang w:eastAsia="fr-FR"/>
              </w:rPr>
              <w:t xml:space="preserve">Pentru acordarea punctajului de selectie se va tine cont daca, investitiile care urmeaza a se realiza vor conduce la reducerea consumului energetic . In acest caz se verifica daca in proiectul depus s-a facut un paralelism intre cele doua situatii (varianta cu proiect si varianta fara proiect) si daca s-a demonstrat  reducerea consumului energetic </w:t>
            </w:r>
          </w:p>
          <w:p w:rsidR="00AC1AD3" w:rsidRPr="00AC1AD3" w:rsidRDefault="00AC1AD3" w:rsidP="00A46C14">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-Daca solicitantul nu se afla in stuatiile prezentate mai sus, atunci se acorda 0 puncte</w:t>
            </w:r>
          </w:p>
          <w:p w:rsidR="00AC1AD3" w:rsidRPr="00AC1AD3" w:rsidRDefault="00AC1AD3" w:rsidP="00A46C14">
            <w:pPr>
              <w:shd w:val="clear" w:color="auto" w:fill="FFFFFF"/>
              <w:tabs>
                <w:tab w:val="left" w:pos="4475"/>
              </w:tabs>
              <w:spacing w:line="245" w:lineRule="exact"/>
              <w:jc w:val="both"/>
              <w:rPr>
                <w:rFonts w:asciiTheme="minorHAnsi" w:hAnsiTheme="minorHAnsi" w:cstheme="minorHAnsi"/>
                <w:sz w:val="24"/>
                <w:szCs w:val="24"/>
                <w:lang w:val="it-IT"/>
              </w:rPr>
            </w:pPr>
          </w:p>
        </w:tc>
      </w:tr>
    </w:tbl>
    <w:p w:rsidR="00AC1AD3" w:rsidRPr="00AC1AD3" w:rsidRDefault="00AC1AD3" w:rsidP="00AC1AD3">
      <w:pPr>
        <w:tabs>
          <w:tab w:val="left" w:pos="150"/>
          <w:tab w:val="left" w:pos="270"/>
        </w:tabs>
        <w:spacing w:after="0"/>
        <w:rPr>
          <w:rFonts w:asciiTheme="minorHAnsi" w:hAnsiTheme="minorHAnsi" w:cstheme="minorHAnsi"/>
          <w:i/>
          <w:sz w:val="24"/>
          <w:szCs w:val="24"/>
        </w:rPr>
      </w:pPr>
      <w:r w:rsidRPr="00AC1AD3">
        <w:rPr>
          <w:rFonts w:asciiTheme="minorHAnsi" w:hAnsiTheme="minorHAnsi" w:cstheme="minorHAnsi"/>
          <w:b/>
          <w:sz w:val="24"/>
          <w:szCs w:val="24"/>
        </w:rPr>
        <w:t>CS 3</w:t>
      </w:r>
      <w:r w:rsidRPr="00AC1AD3">
        <w:rPr>
          <w:rFonts w:asciiTheme="minorHAnsi" w:hAnsiTheme="minorHAnsi" w:cstheme="minorHAnsi"/>
          <w:sz w:val="24"/>
          <w:szCs w:val="24"/>
        </w:rPr>
        <w:t xml:space="preserve"> </w:t>
      </w:r>
      <w:r w:rsidRPr="00AC1AD3">
        <w:rPr>
          <w:rFonts w:asciiTheme="minorHAnsi" w:hAnsiTheme="minorHAnsi" w:cstheme="minorHAnsi"/>
          <w:b/>
          <w:sz w:val="24"/>
          <w:szCs w:val="24"/>
        </w:rPr>
        <w:t>Proiecte care creeaza  un numar mai mare de locuri noi de munca. ( se vor acorda cate 10 puncte pentru fiecare loc de munca creat si mentinut)</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C1AD3" w:rsidRPr="00AC1AD3" w:rsidTr="00A46C14">
        <w:tc>
          <w:tcPr>
            <w:tcW w:w="4885" w:type="dxa"/>
            <w:shd w:val="clear" w:color="auto" w:fill="C0C0C0"/>
          </w:tcPr>
          <w:p w:rsidR="00AC1AD3" w:rsidRPr="00AC1AD3" w:rsidRDefault="00AC1AD3" w:rsidP="00A46C14">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635" w:type="dxa"/>
            <w:shd w:val="clear" w:color="auto" w:fill="C0C0C0"/>
          </w:tcPr>
          <w:p w:rsidR="00AC1AD3" w:rsidRPr="00AC1AD3" w:rsidRDefault="00AC1AD3" w:rsidP="00A46C14">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rsidTr="00A46C14">
        <w:tc>
          <w:tcPr>
            <w:tcW w:w="4885" w:type="dxa"/>
          </w:tcPr>
          <w:p w:rsidR="00AC1AD3" w:rsidRPr="00AC1AD3" w:rsidRDefault="00AC1AD3" w:rsidP="00A46C14">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rsidR="00AC1AD3" w:rsidRPr="00AC1AD3" w:rsidRDefault="00AC1AD3" w:rsidP="00A46C14">
            <w:pPr>
              <w:jc w:val="both"/>
              <w:rPr>
                <w:rFonts w:asciiTheme="minorHAnsi" w:hAnsiTheme="minorHAnsi" w:cstheme="minorHAnsi"/>
                <w:sz w:val="24"/>
                <w:szCs w:val="24"/>
              </w:rPr>
            </w:pPr>
            <w:r w:rsidRPr="00AC1AD3">
              <w:rPr>
                <w:rFonts w:asciiTheme="minorHAnsi" w:hAnsiTheme="minorHAnsi" w:cstheme="minorHAnsi"/>
                <w:b/>
                <w:i/>
                <w:sz w:val="24"/>
                <w:szCs w:val="24"/>
              </w:rPr>
              <w:t>Cererea de finantare</w:t>
            </w:r>
          </w:p>
        </w:tc>
        <w:tc>
          <w:tcPr>
            <w:tcW w:w="4635" w:type="dxa"/>
          </w:tcPr>
          <w:p w:rsidR="00AC1AD3" w:rsidRPr="00AC1AD3" w:rsidRDefault="00AC1AD3" w:rsidP="00A46C14">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Se verifica numarul de angajati rezultati in urma implementarii proiectului. Se vor acorda 10 puncte  pentru fiecare loc de munca creat cu norma intreaga si mentinut pe intreaga perioada de mentenanta a invetsitiei. Punctajul maxim este de 30 puncte. In cazul in care prin proiect nu se angajeaza nicio persoana, atunci nu se va acorda punctaj la acest criteriu.</w:t>
            </w:r>
          </w:p>
        </w:tc>
      </w:tr>
    </w:tbl>
    <w:p w:rsidR="00AC1AD3" w:rsidRPr="00AC1AD3" w:rsidRDefault="00AC1AD3" w:rsidP="00AC1AD3">
      <w:pPr>
        <w:rPr>
          <w:rFonts w:asciiTheme="minorHAnsi" w:hAnsiTheme="minorHAnsi" w:cstheme="minorHAnsi"/>
          <w:b/>
          <w:sz w:val="24"/>
          <w:szCs w:val="24"/>
        </w:rPr>
      </w:pPr>
    </w:p>
    <w:p w:rsidR="00AC1AD3" w:rsidRPr="00AC1AD3" w:rsidRDefault="00AC1AD3" w:rsidP="00AC1AD3">
      <w:pPr>
        <w:tabs>
          <w:tab w:val="left" w:pos="150"/>
          <w:tab w:val="left" w:pos="270"/>
        </w:tabs>
        <w:spacing w:after="0"/>
        <w:rPr>
          <w:rFonts w:asciiTheme="minorHAnsi" w:hAnsiTheme="minorHAnsi" w:cstheme="minorHAnsi"/>
          <w:b/>
          <w:sz w:val="24"/>
          <w:szCs w:val="24"/>
        </w:rPr>
      </w:pPr>
      <w:r w:rsidRPr="00AC1AD3">
        <w:rPr>
          <w:rFonts w:asciiTheme="minorHAnsi" w:hAnsiTheme="minorHAnsi" w:cstheme="minorHAnsi"/>
          <w:b/>
          <w:sz w:val="24"/>
          <w:szCs w:val="24"/>
        </w:rPr>
        <w:t>CS 4  Proiecte care respecta temele transversale si anume  :</w:t>
      </w:r>
    </w:p>
    <w:p w:rsidR="00AC1AD3" w:rsidRPr="00AC1AD3" w:rsidRDefault="00AC1AD3" w:rsidP="00AC1AD3">
      <w:pPr>
        <w:pStyle w:val="ListParagraph"/>
        <w:widowControl w:val="0"/>
        <w:numPr>
          <w:ilvl w:val="0"/>
          <w:numId w:val="33"/>
        </w:numPr>
        <w:spacing w:after="0"/>
        <w:ind w:left="455" w:hanging="283"/>
        <w:contextualSpacing w:val="0"/>
        <w:jc w:val="both"/>
        <w:rPr>
          <w:rFonts w:asciiTheme="minorHAnsi" w:hAnsiTheme="minorHAnsi" w:cstheme="minorHAnsi"/>
          <w:sz w:val="24"/>
          <w:szCs w:val="24"/>
        </w:rPr>
      </w:pPr>
      <w:r w:rsidRPr="00AC1AD3">
        <w:rPr>
          <w:rFonts w:asciiTheme="minorHAnsi" w:hAnsiTheme="minorHAnsi" w:cstheme="minorHAnsi"/>
          <w:sz w:val="24"/>
          <w:szCs w:val="24"/>
        </w:rPr>
        <w:t>Masura contribuie la inovare ( 5 puncte)</w:t>
      </w:r>
    </w:p>
    <w:p w:rsidR="00AC1AD3" w:rsidRPr="00AC1AD3" w:rsidRDefault="00AC1AD3" w:rsidP="00AC1AD3">
      <w:pPr>
        <w:pStyle w:val="ListParagraph"/>
        <w:widowControl w:val="0"/>
        <w:numPr>
          <w:ilvl w:val="0"/>
          <w:numId w:val="33"/>
        </w:numPr>
        <w:spacing w:after="0"/>
        <w:ind w:left="455" w:hanging="283"/>
        <w:contextualSpacing w:val="0"/>
        <w:jc w:val="both"/>
        <w:rPr>
          <w:rFonts w:asciiTheme="minorHAnsi" w:hAnsiTheme="minorHAnsi" w:cstheme="minorHAnsi"/>
          <w:sz w:val="24"/>
          <w:szCs w:val="24"/>
        </w:rPr>
      </w:pPr>
      <w:r w:rsidRPr="00AC1AD3">
        <w:rPr>
          <w:rFonts w:asciiTheme="minorHAnsi" w:hAnsiTheme="minorHAnsi" w:cstheme="minorHAnsi"/>
          <w:sz w:val="24"/>
          <w:szCs w:val="24"/>
        </w:rPr>
        <w:t xml:space="preserve"> Masura contribuie protectia mediului ( 5 puncte)</w:t>
      </w:r>
    </w:p>
    <w:p w:rsidR="00AC1AD3" w:rsidRPr="00AC1AD3" w:rsidRDefault="00AC1AD3" w:rsidP="00AC1AD3">
      <w:pPr>
        <w:rPr>
          <w:rFonts w:asciiTheme="minorHAnsi" w:hAnsiTheme="minorHAnsi" w:cstheme="minorHAns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C1AD3" w:rsidRPr="00AC1AD3" w:rsidTr="00A46C14">
        <w:tc>
          <w:tcPr>
            <w:tcW w:w="4885" w:type="dxa"/>
            <w:shd w:val="clear" w:color="auto" w:fill="C0C0C0"/>
          </w:tcPr>
          <w:p w:rsidR="00AC1AD3" w:rsidRPr="00AC1AD3" w:rsidRDefault="00AC1AD3" w:rsidP="00A46C14">
            <w:pPr>
              <w:keepNext/>
              <w:spacing w:before="240" w:after="60"/>
              <w:outlineLvl w:val="0"/>
              <w:rPr>
                <w:rFonts w:asciiTheme="minorHAnsi" w:hAnsiTheme="minorHAnsi" w:cstheme="minorHAnsi"/>
                <w:b/>
                <w:bCs/>
                <w:kern w:val="32"/>
                <w:sz w:val="24"/>
                <w:szCs w:val="24"/>
              </w:rPr>
            </w:pPr>
            <w:r w:rsidRPr="00AC1AD3">
              <w:rPr>
                <w:rFonts w:asciiTheme="minorHAnsi" w:hAnsiTheme="minorHAnsi" w:cstheme="minorHAnsi"/>
                <w:b/>
                <w:bCs/>
                <w:kern w:val="32"/>
                <w:sz w:val="24"/>
                <w:szCs w:val="24"/>
              </w:rPr>
              <w:t>DOCUMENTE  PREZENTATE/VERIFICATE</w:t>
            </w:r>
          </w:p>
        </w:tc>
        <w:tc>
          <w:tcPr>
            <w:tcW w:w="4635" w:type="dxa"/>
            <w:shd w:val="clear" w:color="auto" w:fill="C0C0C0"/>
          </w:tcPr>
          <w:p w:rsidR="00AC1AD3" w:rsidRPr="00AC1AD3" w:rsidRDefault="00AC1AD3" w:rsidP="00A46C14">
            <w:pPr>
              <w:jc w:val="both"/>
              <w:rPr>
                <w:rFonts w:asciiTheme="minorHAnsi" w:hAnsiTheme="minorHAnsi" w:cstheme="minorHAnsi"/>
                <w:b/>
                <w:sz w:val="24"/>
                <w:szCs w:val="24"/>
                <w:lang w:val="pt-BR"/>
              </w:rPr>
            </w:pPr>
            <w:r w:rsidRPr="00AC1AD3">
              <w:rPr>
                <w:rFonts w:asciiTheme="minorHAnsi" w:hAnsiTheme="minorHAnsi" w:cstheme="minorHAnsi"/>
                <w:b/>
                <w:sz w:val="24"/>
                <w:szCs w:val="24"/>
                <w:lang w:val="pt-BR"/>
              </w:rPr>
              <w:t>PUNCTE DE VERIFICAT IN CADRUL DOCUMENTELOR  PREZENTATE</w:t>
            </w:r>
          </w:p>
        </w:tc>
      </w:tr>
      <w:tr w:rsidR="00AC1AD3" w:rsidRPr="00AC1AD3" w:rsidTr="00A46C14">
        <w:tc>
          <w:tcPr>
            <w:tcW w:w="4885" w:type="dxa"/>
          </w:tcPr>
          <w:p w:rsidR="00AC1AD3" w:rsidRPr="00AC1AD3" w:rsidRDefault="00AC1AD3" w:rsidP="00A46C14">
            <w:pPr>
              <w:rPr>
                <w:rFonts w:asciiTheme="minorHAnsi" w:hAnsiTheme="minorHAnsi" w:cstheme="minorHAnsi"/>
                <w:sz w:val="24"/>
                <w:szCs w:val="24"/>
              </w:rPr>
            </w:pPr>
          </w:p>
          <w:p w:rsidR="00AC1AD3" w:rsidRPr="00AC1AD3" w:rsidRDefault="00AC1AD3" w:rsidP="00A46C14">
            <w:pPr>
              <w:jc w:val="both"/>
              <w:rPr>
                <w:rFonts w:asciiTheme="minorHAnsi" w:hAnsiTheme="minorHAnsi" w:cstheme="minorHAnsi"/>
                <w:b/>
                <w:i/>
                <w:sz w:val="24"/>
                <w:szCs w:val="24"/>
              </w:rPr>
            </w:pPr>
            <w:r w:rsidRPr="00AC1AD3">
              <w:rPr>
                <w:rFonts w:asciiTheme="minorHAnsi" w:hAnsiTheme="minorHAnsi" w:cstheme="minorHAnsi"/>
                <w:b/>
                <w:i/>
                <w:sz w:val="24"/>
                <w:szCs w:val="24"/>
              </w:rPr>
              <w:t>Studiul de fezabilitate/ DALI  / Memoriu justificativ</w:t>
            </w:r>
          </w:p>
          <w:p w:rsidR="00AC1AD3" w:rsidRPr="00AC1AD3" w:rsidRDefault="00AC1AD3" w:rsidP="00A46C14">
            <w:pPr>
              <w:jc w:val="both"/>
              <w:rPr>
                <w:rFonts w:asciiTheme="minorHAnsi" w:hAnsiTheme="minorHAnsi" w:cstheme="minorHAnsi"/>
                <w:b/>
                <w:i/>
                <w:sz w:val="24"/>
                <w:szCs w:val="24"/>
              </w:rPr>
            </w:pPr>
            <w:r w:rsidRPr="00AC1AD3">
              <w:rPr>
                <w:rFonts w:asciiTheme="minorHAnsi" w:hAnsiTheme="minorHAnsi" w:cstheme="minorHAnsi"/>
                <w:b/>
                <w:i/>
                <w:sz w:val="24"/>
                <w:szCs w:val="24"/>
              </w:rPr>
              <w:t xml:space="preserve">Cererea de finantare </w:t>
            </w:r>
          </w:p>
          <w:p w:rsidR="00AC1AD3" w:rsidRPr="00AC1AD3" w:rsidRDefault="00AC1AD3" w:rsidP="00A46C14">
            <w:pPr>
              <w:jc w:val="both"/>
              <w:rPr>
                <w:rFonts w:asciiTheme="minorHAnsi" w:hAnsiTheme="minorHAnsi" w:cstheme="minorHAnsi"/>
                <w:sz w:val="24"/>
                <w:szCs w:val="24"/>
              </w:rPr>
            </w:pPr>
            <w:r w:rsidRPr="00AC1AD3">
              <w:rPr>
                <w:rFonts w:asciiTheme="minorHAnsi" w:hAnsiTheme="minorHAnsi" w:cstheme="minorHAnsi"/>
                <w:b/>
                <w:i/>
                <w:sz w:val="24"/>
                <w:szCs w:val="24"/>
              </w:rPr>
              <w:t>Certificatul de urbanism</w:t>
            </w:r>
          </w:p>
        </w:tc>
        <w:tc>
          <w:tcPr>
            <w:tcW w:w="4635" w:type="dxa"/>
          </w:tcPr>
          <w:p w:rsidR="00AC1AD3" w:rsidRPr="00AC1AD3" w:rsidRDefault="00AC1AD3" w:rsidP="00A46C14">
            <w:pPr>
              <w:jc w:val="both"/>
              <w:rPr>
                <w:rFonts w:asciiTheme="minorHAnsi" w:hAnsiTheme="minorHAnsi" w:cstheme="minorHAnsi"/>
                <w:sz w:val="24"/>
                <w:szCs w:val="24"/>
                <w:lang w:val="it-IT"/>
              </w:rPr>
            </w:pPr>
            <w:r w:rsidRPr="00AC1AD3">
              <w:rPr>
                <w:rFonts w:asciiTheme="minorHAnsi" w:hAnsiTheme="minorHAnsi" w:cstheme="minorHAnsi"/>
                <w:sz w:val="24"/>
                <w:szCs w:val="24"/>
                <w:lang w:eastAsia="fr-FR"/>
              </w:rPr>
              <w:t>Se verifica daca in cazul proiectelor depuse se realizeaza investitii care conduc la respectarea temelor transversale de mediu si inovare. In cadrul documentatiei depuse, trebuie sa se precizeze modul in care acestea contribuie direct la temele de inovare/ mediu si care sunt tipurile de cheltuieli specifice fiecarui domeniu pentru care se acorda punctaj. Daca nu sunt prezentare si demonstrate aceste situatii, atunci punctajul acordat este 0</w:t>
            </w:r>
          </w:p>
        </w:tc>
      </w:tr>
    </w:tbl>
    <w:p w:rsidR="00AC1AD3" w:rsidRPr="00AC1AD3" w:rsidRDefault="00AC1AD3" w:rsidP="00AC1AD3">
      <w:pPr>
        <w:rPr>
          <w:rFonts w:asciiTheme="minorHAnsi" w:hAnsiTheme="minorHAnsi" w:cstheme="minorHAnsi"/>
          <w:sz w:val="24"/>
          <w:szCs w:val="24"/>
        </w:rPr>
      </w:pPr>
    </w:p>
    <w:p w:rsidR="00AC1AD3" w:rsidRPr="00AC1AD3" w:rsidRDefault="00AC1AD3" w:rsidP="00AC1AD3">
      <w:pPr>
        <w:rPr>
          <w:rFonts w:asciiTheme="minorHAnsi" w:hAnsiTheme="minorHAnsi" w:cstheme="minorHAnsi"/>
          <w:sz w:val="24"/>
          <w:szCs w:val="24"/>
        </w:rPr>
      </w:pPr>
    </w:p>
    <w:p w:rsidR="00AC1AD3" w:rsidRPr="00AC1AD3" w:rsidRDefault="00AC1AD3" w:rsidP="00AC1AD3">
      <w:pPr>
        <w:rPr>
          <w:rFonts w:asciiTheme="minorHAnsi" w:hAnsiTheme="minorHAnsi" w:cstheme="minorHAnsi"/>
          <w:sz w:val="24"/>
          <w:szCs w:val="24"/>
        </w:rPr>
      </w:pPr>
    </w:p>
    <w:p w:rsidR="00AC1AD3" w:rsidRPr="00AC1AD3" w:rsidRDefault="00AC1AD3" w:rsidP="00AC1AD3">
      <w:pPr>
        <w:spacing w:line="338" w:lineRule="exact"/>
        <w:jc w:val="both"/>
        <w:rPr>
          <w:rFonts w:asciiTheme="minorHAnsi" w:eastAsia="Arial" w:hAnsiTheme="minorHAnsi" w:cstheme="minorHAnsi"/>
          <w:b/>
          <w:sz w:val="24"/>
          <w:szCs w:val="24"/>
        </w:rPr>
      </w:pPr>
      <w:r w:rsidRPr="00AC1AD3">
        <w:rPr>
          <w:rFonts w:asciiTheme="minorHAnsi" w:eastAsia="Arial" w:hAnsiTheme="minorHAnsi" w:cstheme="minorHAnsi"/>
          <w:b/>
          <w:sz w:val="24"/>
          <w:szCs w:val="24"/>
        </w:rPr>
        <w:t>Modalitatea de departajare a proiectelor depuse</w:t>
      </w:r>
    </w:p>
    <w:p w:rsidR="00AC1AD3" w:rsidRPr="00AC1AD3" w:rsidRDefault="00AC1AD3" w:rsidP="00AC1AD3">
      <w:pPr>
        <w:autoSpaceDE w:val="0"/>
        <w:autoSpaceDN w:val="0"/>
        <w:adjustRightInd w:val="0"/>
        <w:spacing w:after="0" w:line="240" w:lineRule="auto"/>
        <w:jc w:val="both"/>
        <w:rPr>
          <w:rFonts w:asciiTheme="minorHAnsi" w:hAnsiTheme="minorHAnsi" w:cstheme="minorHAnsi"/>
          <w:b/>
          <w:sz w:val="24"/>
          <w:szCs w:val="24"/>
        </w:rPr>
      </w:pPr>
      <w:r w:rsidRPr="00AC1AD3">
        <w:rPr>
          <w:rFonts w:asciiTheme="minorHAnsi" w:hAnsiTheme="minorHAnsi" w:cstheme="minorHAnsi"/>
          <w:b/>
          <w:sz w:val="24"/>
          <w:szCs w:val="24"/>
        </w:rPr>
        <w:t>In cazul proiectelor cu acelasi punctaj si aceeasi valoare a sprijinului, departajarea acestora se va face in ordinea urmatoarelor criterii de selectie:</w:t>
      </w:r>
    </w:p>
    <w:p w:rsidR="00AC1AD3" w:rsidRPr="00AC1AD3" w:rsidRDefault="00AC1AD3" w:rsidP="00AC1AD3">
      <w:pPr>
        <w:pStyle w:val="ListParagraph"/>
        <w:numPr>
          <w:ilvl w:val="0"/>
          <w:numId w:val="25"/>
        </w:numPr>
        <w:autoSpaceDE w:val="0"/>
        <w:autoSpaceDN w:val="0"/>
        <w:adjustRightInd w:val="0"/>
        <w:spacing w:after="0" w:line="240" w:lineRule="auto"/>
        <w:jc w:val="both"/>
        <w:rPr>
          <w:rFonts w:asciiTheme="minorHAnsi" w:hAnsiTheme="minorHAnsi" w:cstheme="minorHAnsi"/>
          <w:b/>
          <w:i/>
          <w:sz w:val="24"/>
          <w:szCs w:val="24"/>
        </w:rPr>
      </w:pPr>
      <w:r w:rsidRPr="00AC1AD3">
        <w:rPr>
          <w:rFonts w:asciiTheme="minorHAnsi" w:hAnsiTheme="minorHAnsi" w:cstheme="minorHAnsi"/>
          <w:b/>
          <w:sz w:val="24"/>
          <w:szCs w:val="24"/>
        </w:rPr>
        <w:t xml:space="preserve"> </w:t>
      </w:r>
      <w:r w:rsidRPr="00AC1AD3">
        <w:rPr>
          <w:rFonts w:asciiTheme="minorHAnsi" w:hAnsiTheme="minorHAnsi" w:cstheme="minorHAnsi"/>
          <w:b/>
          <w:i/>
          <w:sz w:val="24"/>
          <w:szCs w:val="24"/>
        </w:rPr>
        <w:t>realizarea de investitii pentru producerea de energie regenerabila (hidro, solara, eoliana, biomasa, etc.)</w:t>
      </w:r>
    </w:p>
    <w:p w:rsidR="00AC1AD3" w:rsidRPr="00AC1AD3" w:rsidRDefault="00AC1AD3" w:rsidP="00AC1AD3">
      <w:pPr>
        <w:pStyle w:val="Default"/>
        <w:numPr>
          <w:ilvl w:val="0"/>
          <w:numId w:val="25"/>
        </w:numPr>
        <w:spacing w:line="276" w:lineRule="auto"/>
        <w:jc w:val="both"/>
        <w:rPr>
          <w:rFonts w:asciiTheme="minorHAnsi" w:hAnsiTheme="minorHAnsi" w:cstheme="minorHAnsi"/>
          <w:b/>
          <w:i/>
          <w:color w:val="auto"/>
        </w:rPr>
      </w:pPr>
      <w:r w:rsidRPr="00AC1AD3">
        <w:rPr>
          <w:rFonts w:asciiTheme="minorHAnsi" w:hAnsiTheme="minorHAnsi" w:cstheme="minorHAnsi"/>
          <w:b/>
          <w:i/>
          <w:color w:val="auto"/>
        </w:rPr>
        <w:t>realizarea de investitii in reducerea consumului de energie (reinoirea unor instalatii si echipamente mari consumatoare cu altele, inlocuirea consumatorilor clasici cu cei pe baza de surse neconventionale, izolarea termica a cladirilor, etc.)</w:t>
      </w:r>
    </w:p>
    <w:p w:rsidR="00AC1AD3" w:rsidRPr="00AC1AD3" w:rsidRDefault="00AC1AD3" w:rsidP="00AC1AD3">
      <w:pPr>
        <w:pStyle w:val="ListParagraph"/>
        <w:numPr>
          <w:ilvl w:val="0"/>
          <w:numId w:val="25"/>
        </w:numPr>
        <w:spacing w:after="0"/>
        <w:rPr>
          <w:rFonts w:asciiTheme="minorHAnsi" w:hAnsiTheme="minorHAnsi" w:cstheme="minorHAnsi"/>
          <w:i/>
          <w:sz w:val="24"/>
          <w:szCs w:val="24"/>
        </w:rPr>
      </w:pPr>
      <w:r w:rsidRPr="00AC1AD3">
        <w:rPr>
          <w:rFonts w:asciiTheme="minorHAnsi" w:hAnsiTheme="minorHAnsi" w:cstheme="minorHAnsi"/>
          <w:b/>
          <w:i/>
          <w:sz w:val="24"/>
          <w:szCs w:val="24"/>
        </w:rPr>
        <w:t>incurajarea si sustinerea UAT-urilor, a  intreprinderilor si cooperativelor din GAL, pentru reducerea consumurilor energetice si implicit al reducerii GES</w:t>
      </w:r>
    </w:p>
    <w:p w:rsidR="00F16E80" w:rsidRPr="00AC1AD3" w:rsidRDefault="00F16E80"/>
    <w:sectPr w:rsidR="00F16E80" w:rsidRPr="00AC1AD3" w:rsidSect="00AE2654">
      <w:headerReference w:type="default" r:id="rId9"/>
      <w:pgSz w:w="11909" w:h="16834"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7D" w:rsidRDefault="00CE157D" w:rsidP="00AC1AD3">
      <w:pPr>
        <w:spacing w:after="0" w:line="240" w:lineRule="auto"/>
      </w:pPr>
      <w:r>
        <w:separator/>
      </w:r>
    </w:p>
  </w:endnote>
  <w:endnote w:type="continuationSeparator" w:id="0">
    <w:p w:rsidR="00CE157D" w:rsidRDefault="00CE157D" w:rsidP="00AC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7D" w:rsidRDefault="00CE157D" w:rsidP="00AC1AD3">
      <w:pPr>
        <w:spacing w:after="0" w:line="240" w:lineRule="auto"/>
      </w:pPr>
      <w:r>
        <w:separator/>
      </w:r>
    </w:p>
  </w:footnote>
  <w:footnote w:type="continuationSeparator" w:id="0">
    <w:p w:rsidR="00CE157D" w:rsidRDefault="00CE157D" w:rsidP="00AC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AC1AD3" w:rsidTr="00A46C14">
      <w:trPr>
        <w:jc w:val="center"/>
      </w:trPr>
      <w:tc>
        <w:tcPr>
          <w:tcW w:w="1473" w:type="dxa"/>
          <w:vAlign w:val="center"/>
        </w:tcPr>
        <w:p w:rsidR="00AC1AD3" w:rsidRPr="00386CDE" w:rsidRDefault="00AC1AD3" w:rsidP="00AC1AD3">
          <w:pPr>
            <w:pStyle w:val="Header"/>
            <w:ind w:right="-22"/>
            <w:jc w:val="center"/>
            <w:rPr>
              <w:noProof/>
            </w:rPr>
          </w:pPr>
          <w:r w:rsidRPr="005F7B2A">
            <w:rPr>
              <w:noProof/>
              <w:lang w:val="en-US"/>
            </w:rPr>
            <w:drawing>
              <wp:inline distT="0" distB="0" distL="0" distR="0" wp14:anchorId="0FF76388" wp14:editId="20B2158D">
                <wp:extent cx="857250" cy="581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rsidR="00AC1AD3" w:rsidRPr="00386CDE" w:rsidRDefault="00AC1AD3" w:rsidP="00AC1AD3">
          <w:pPr>
            <w:pStyle w:val="Header"/>
            <w:ind w:right="-22"/>
            <w:jc w:val="center"/>
            <w:rPr>
              <w:noProof/>
            </w:rPr>
          </w:pPr>
          <w:r>
            <w:rPr>
              <w:noProof/>
              <w:lang w:val="en-US"/>
            </w:rPr>
            <mc:AlternateContent>
              <mc:Choice Requires="wps">
                <w:drawing>
                  <wp:anchor distT="4294967295" distB="4294967295" distL="114300" distR="114300" simplePos="0" relativeHeight="251659264" behindDoc="0" locked="0" layoutInCell="1" allowOverlap="1" wp14:anchorId="6AF17E17" wp14:editId="4D7F1737">
                    <wp:simplePos x="0" y="0"/>
                    <wp:positionH relativeFrom="column">
                      <wp:posOffset>-1002030</wp:posOffset>
                    </wp:positionH>
                    <wp:positionV relativeFrom="paragraph">
                      <wp:posOffset>939165</wp:posOffset>
                    </wp:positionV>
                    <wp:extent cx="5486400" cy="0"/>
                    <wp:effectExtent l="76200" t="76200" r="57150"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EE4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yb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DLx8yb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1FAA7153" wp14:editId="68CA368C">
                <wp:extent cx="657225" cy="923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rsidR="00AC1AD3" w:rsidRPr="00386CDE" w:rsidRDefault="00AC1AD3" w:rsidP="00AC1AD3">
          <w:pPr>
            <w:pStyle w:val="Header"/>
            <w:ind w:right="-22"/>
            <w:jc w:val="center"/>
            <w:rPr>
              <w:noProof/>
            </w:rPr>
          </w:pPr>
          <w:r w:rsidRPr="005F7B2A">
            <w:rPr>
              <w:noProof/>
              <w:lang w:val="en-US"/>
            </w:rPr>
            <w:drawing>
              <wp:inline distT="0" distB="0" distL="0" distR="0" wp14:anchorId="309B77F2" wp14:editId="575545A5">
                <wp:extent cx="733425" cy="733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rsidR="00AC1AD3" w:rsidRPr="00386CDE" w:rsidRDefault="00AC1AD3" w:rsidP="00AC1AD3">
          <w:pPr>
            <w:pStyle w:val="Header"/>
            <w:ind w:right="-22"/>
            <w:jc w:val="center"/>
            <w:rPr>
              <w:noProof/>
            </w:rPr>
          </w:pPr>
          <w:r w:rsidRPr="005F7B2A">
            <w:rPr>
              <w:noProof/>
              <w:lang w:val="en-US"/>
            </w:rPr>
            <w:drawing>
              <wp:inline distT="0" distB="0" distL="0" distR="0" wp14:anchorId="7D5DB6C3" wp14:editId="0F393F4B">
                <wp:extent cx="923925" cy="74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rsidR="00AC1AD3" w:rsidRPr="00386CDE" w:rsidRDefault="00AC1AD3" w:rsidP="00AC1AD3">
          <w:pPr>
            <w:pStyle w:val="Header"/>
            <w:ind w:right="-22"/>
            <w:jc w:val="center"/>
          </w:pPr>
          <w:r>
            <w:rPr>
              <w:noProof/>
              <w:lang w:val="en-US"/>
            </w:rPr>
            <w:drawing>
              <wp:anchor distT="0" distB="0" distL="114300" distR="114300" simplePos="0" relativeHeight="251660288" behindDoc="0" locked="0" layoutInCell="1" allowOverlap="1" wp14:anchorId="223DDBD1" wp14:editId="3A26A3EA">
                <wp:simplePos x="0" y="0"/>
                <wp:positionH relativeFrom="column">
                  <wp:posOffset>822325</wp:posOffset>
                </wp:positionH>
                <wp:positionV relativeFrom="paragraph">
                  <wp:posOffset>-38100</wp:posOffset>
                </wp:positionV>
                <wp:extent cx="993775"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776B0A51" wp14:editId="6077BC1C">
                <wp:extent cx="828675" cy="666750"/>
                <wp:effectExtent l="0" t="0" r="9525" b="0"/>
                <wp:docPr id="14" name="Picture 14"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6">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rsidR="00AC1AD3" w:rsidRPr="00386CDE" w:rsidRDefault="00AC1AD3" w:rsidP="00AC1AD3">
          <w:pPr>
            <w:pStyle w:val="Header"/>
            <w:ind w:right="-22"/>
            <w:jc w:val="center"/>
            <w:rPr>
              <w:noProof/>
            </w:rPr>
          </w:pPr>
        </w:p>
      </w:tc>
    </w:tr>
    <w:tr w:rsidR="00AC1AD3" w:rsidTr="00A46C14">
      <w:tblPrEx>
        <w:jc w:val="left"/>
      </w:tblPrEx>
      <w:tc>
        <w:tcPr>
          <w:tcW w:w="1473" w:type="dxa"/>
          <w:vAlign w:val="center"/>
        </w:tcPr>
        <w:p w:rsidR="00AC1AD3" w:rsidRPr="00FC0D21" w:rsidRDefault="00AC1AD3" w:rsidP="00AC1AD3">
          <w:pPr>
            <w:pStyle w:val="Header"/>
            <w:ind w:right="-22"/>
            <w:jc w:val="center"/>
          </w:pPr>
        </w:p>
      </w:tc>
      <w:tc>
        <w:tcPr>
          <w:tcW w:w="1474" w:type="dxa"/>
          <w:vAlign w:val="center"/>
        </w:tcPr>
        <w:p w:rsidR="00AC1AD3" w:rsidRPr="00FC0D21" w:rsidRDefault="00AC1AD3" w:rsidP="00AC1AD3">
          <w:pPr>
            <w:pStyle w:val="Header"/>
            <w:ind w:right="-22"/>
            <w:jc w:val="center"/>
          </w:pPr>
        </w:p>
      </w:tc>
      <w:tc>
        <w:tcPr>
          <w:tcW w:w="1473" w:type="dxa"/>
          <w:vAlign w:val="center"/>
        </w:tcPr>
        <w:p w:rsidR="00AC1AD3" w:rsidRPr="00FC0D21" w:rsidRDefault="00AC1AD3" w:rsidP="00AC1AD3">
          <w:pPr>
            <w:pStyle w:val="Header"/>
            <w:ind w:right="-22"/>
            <w:jc w:val="center"/>
          </w:pPr>
        </w:p>
      </w:tc>
      <w:tc>
        <w:tcPr>
          <w:tcW w:w="1474" w:type="dxa"/>
          <w:vAlign w:val="center"/>
        </w:tcPr>
        <w:p w:rsidR="00AC1AD3" w:rsidRPr="00FC0D21" w:rsidRDefault="00AC1AD3" w:rsidP="00AC1AD3">
          <w:pPr>
            <w:pStyle w:val="Header"/>
            <w:ind w:right="-22"/>
            <w:jc w:val="center"/>
          </w:pPr>
        </w:p>
      </w:tc>
      <w:tc>
        <w:tcPr>
          <w:tcW w:w="1473" w:type="dxa"/>
          <w:vAlign w:val="center"/>
        </w:tcPr>
        <w:p w:rsidR="00AC1AD3" w:rsidRPr="00FC0D21" w:rsidRDefault="00AC1AD3" w:rsidP="00AC1AD3">
          <w:pPr>
            <w:pStyle w:val="Header"/>
            <w:ind w:right="-22"/>
            <w:jc w:val="center"/>
          </w:pPr>
        </w:p>
      </w:tc>
      <w:tc>
        <w:tcPr>
          <w:tcW w:w="1474" w:type="dxa"/>
          <w:vAlign w:val="center"/>
        </w:tcPr>
        <w:p w:rsidR="00AC1AD3" w:rsidRPr="00FC0D21" w:rsidRDefault="00AC1AD3" w:rsidP="00AC1AD3">
          <w:pPr>
            <w:pStyle w:val="Header"/>
            <w:ind w:right="-22"/>
            <w:jc w:val="center"/>
          </w:pPr>
        </w:p>
      </w:tc>
    </w:tr>
  </w:tbl>
  <w:p w:rsidR="00AC1AD3" w:rsidRDefault="00AC1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AA0"/>
    <w:multiLevelType w:val="hybridMultilevel"/>
    <w:tmpl w:val="FA9E14BE"/>
    <w:lvl w:ilvl="0" w:tplc="A42248B6">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B45E13"/>
    <w:multiLevelType w:val="hybridMultilevel"/>
    <w:tmpl w:val="68121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32F6"/>
    <w:multiLevelType w:val="hybridMultilevel"/>
    <w:tmpl w:val="DB3AE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3794B38"/>
    <w:multiLevelType w:val="hybridMultilevel"/>
    <w:tmpl w:val="DF94B1A0"/>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AAF628E"/>
    <w:multiLevelType w:val="hybridMultilevel"/>
    <w:tmpl w:val="6D3AA7EE"/>
    <w:lvl w:ilvl="0" w:tplc="C3148F30">
      <w:start w:val="2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8EE"/>
    <w:multiLevelType w:val="hybridMultilevel"/>
    <w:tmpl w:val="9D902B1E"/>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775180"/>
    <w:multiLevelType w:val="hybridMultilevel"/>
    <w:tmpl w:val="C8DC3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C297F"/>
    <w:multiLevelType w:val="hybridMultilevel"/>
    <w:tmpl w:val="2CB0B5BA"/>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6843FB"/>
    <w:multiLevelType w:val="hybridMultilevel"/>
    <w:tmpl w:val="8F4E3F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85607"/>
    <w:multiLevelType w:val="hybridMultilevel"/>
    <w:tmpl w:val="B73AE01A"/>
    <w:lvl w:ilvl="0" w:tplc="D864FD56">
      <w:start w:val="1"/>
      <w:numFmt w:val="bullet"/>
      <w:lvlText w:val="-"/>
      <w:lvlJc w:val="left"/>
      <w:pPr>
        <w:ind w:left="720" w:hanging="360"/>
      </w:pPr>
      <w:rPr>
        <w:rFonts w:ascii="Trebuchet MS" w:eastAsia="Times New Roman" w:hAnsi="Trebuchet MS"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DB90DE92"/>
    <w:lvl w:ilvl="0" w:tplc="1FD219FC">
      <w:start w:val="1"/>
      <w:numFmt w:val="bullet"/>
      <w:lvlText w:val=""/>
      <w:lvlJc w:val="left"/>
      <w:pPr>
        <w:ind w:left="720" w:hanging="360"/>
      </w:pPr>
      <w:rPr>
        <w:rFonts w:ascii="Symbol" w:hAnsi="Symbol" w:hint="default"/>
        <w:sz w:val="36"/>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497676B6"/>
    <w:multiLevelType w:val="hybridMultilevel"/>
    <w:tmpl w:val="EBD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B066604"/>
    <w:multiLevelType w:val="hybridMultilevel"/>
    <w:tmpl w:val="D2B639A2"/>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F5B0921"/>
    <w:multiLevelType w:val="hybridMultilevel"/>
    <w:tmpl w:val="B4EA083C"/>
    <w:lvl w:ilvl="0" w:tplc="EC947884">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6E43037"/>
    <w:multiLevelType w:val="hybridMultilevel"/>
    <w:tmpl w:val="58C27FFA"/>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4C0FC0"/>
    <w:multiLevelType w:val="hybridMultilevel"/>
    <w:tmpl w:val="F7FE4BE2"/>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5DF6838"/>
    <w:multiLevelType w:val="hybridMultilevel"/>
    <w:tmpl w:val="01569BA0"/>
    <w:lvl w:ilvl="0" w:tplc="EC947884">
      <w:start w:val="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7622A03"/>
    <w:multiLevelType w:val="hybridMultilevel"/>
    <w:tmpl w:val="F548886A"/>
    <w:lvl w:ilvl="0" w:tplc="FFFFFFFF">
      <w:start w:val="1"/>
      <w:numFmt w:val="bullet"/>
      <w:lvlText w:val="-"/>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34"/>
  </w:num>
  <w:num w:numId="5">
    <w:abstractNumId w:val="25"/>
  </w:num>
  <w:num w:numId="6">
    <w:abstractNumId w:val="12"/>
  </w:num>
  <w:num w:numId="7">
    <w:abstractNumId w:val="1"/>
  </w:num>
  <w:num w:numId="8">
    <w:abstractNumId w:val="32"/>
  </w:num>
  <w:num w:numId="9">
    <w:abstractNumId w:val="33"/>
  </w:num>
  <w:num w:numId="10">
    <w:abstractNumId w:val="9"/>
  </w:num>
  <w:num w:numId="11">
    <w:abstractNumId w:val="26"/>
  </w:num>
  <w:num w:numId="12">
    <w:abstractNumId w:val="13"/>
  </w:num>
  <w:num w:numId="13">
    <w:abstractNumId w:val="24"/>
  </w:num>
  <w:num w:numId="14">
    <w:abstractNumId w:val="4"/>
  </w:num>
  <w:num w:numId="15">
    <w:abstractNumId w:val="18"/>
  </w:num>
  <w:num w:numId="16">
    <w:abstractNumId w:val="15"/>
  </w:num>
  <w:num w:numId="17">
    <w:abstractNumId w:val="20"/>
  </w:num>
  <w:num w:numId="18">
    <w:abstractNumId w:val="2"/>
  </w:num>
  <w:num w:numId="19">
    <w:abstractNumId w:val="10"/>
  </w:num>
  <w:num w:numId="20">
    <w:abstractNumId w:val="23"/>
  </w:num>
  <w:num w:numId="21">
    <w:abstractNumId w:val="11"/>
  </w:num>
  <w:num w:numId="22">
    <w:abstractNumId w:val="31"/>
  </w:num>
  <w:num w:numId="23">
    <w:abstractNumId w:val="27"/>
  </w:num>
  <w:num w:numId="24">
    <w:abstractNumId w:val="8"/>
  </w:num>
  <w:num w:numId="25">
    <w:abstractNumId w:val="16"/>
  </w:num>
  <w:num w:numId="26">
    <w:abstractNumId w:val="30"/>
  </w:num>
  <w:num w:numId="27">
    <w:abstractNumId w:val="14"/>
  </w:num>
  <w:num w:numId="28">
    <w:abstractNumId w:val="3"/>
  </w:num>
  <w:num w:numId="29">
    <w:abstractNumId w:val="22"/>
  </w:num>
  <w:num w:numId="30">
    <w:abstractNumId w:val="19"/>
  </w:num>
  <w:num w:numId="31">
    <w:abstractNumId w:val="21"/>
  </w:num>
  <w:num w:numId="32">
    <w:abstractNumId w:val="29"/>
  </w:num>
  <w:num w:numId="33">
    <w:abstractNumId w:val="5"/>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3"/>
    <w:rsid w:val="00016B44"/>
    <w:rsid w:val="00500313"/>
    <w:rsid w:val="00AC1AD3"/>
    <w:rsid w:val="00AE2654"/>
    <w:rsid w:val="00CE157D"/>
    <w:rsid w:val="00F1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39E2C-6C2C-47E0-9B95-B77B205E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D3"/>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C1AD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AC1AD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AC1AD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AC1AD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AC1AD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AC1AD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AC1AD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AC1AD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AC1AD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AD3"/>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AC1AD3"/>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AC1AD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AC1AD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AC1AD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C1AD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AC1AD3"/>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AC1AD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AC1AD3"/>
    <w:rPr>
      <w:rFonts w:ascii="Cambria" w:eastAsia="Times New Roman" w:hAnsi="Cambria" w:cs="Times New Roman"/>
      <w:sz w:val="20"/>
      <w:szCs w:val="20"/>
      <w:lang w:val="x-none" w:eastAsia="x-none"/>
    </w:rPr>
  </w:style>
  <w:style w:type="character" w:customStyle="1" w:styleId="Titlu1Caracter">
    <w:name w:val="Titlu 1 Caracter"/>
    <w:basedOn w:val="DefaultParagraphFont"/>
    <w:rsid w:val="00AC1AD3"/>
    <w:rPr>
      <w:rFonts w:asciiTheme="majorHAnsi" w:eastAsiaTheme="majorEastAsia" w:hAnsiTheme="majorHAnsi" w:cstheme="majorBidi"/>
      <w:b/>
      <w:bCs/>
      <w:color w:val="2E74B5" w:themeColor="accent1" w:themeShade="BF"/>
      <w:sz w:val="28"/>
      <w:szCs w:val="28"/>
      <w:lang w:val="ro-RO"/>
    </w:rPr>
  </w:style>
  <w:style w:type="paragraph" w:styleId="Header">
    <w:name w:val="header"/>
    <w:aliases w:val="Char1 Char,Char1 Char1 Char,Char1,Char1 Char1, Char1, Char1 Char,Glava - napis"/>
    <w:basedOn w:val="Normal"/>
    <w:link w:val="HeaderChar"/>
    <w:unhideWhenUsed/>
    <w:qFormat/>
    <w:rsid w:val="00AC1AD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AC1AD3"/>
    <w:rPr>
      <w:rFonts w:ascii="Calibri" w:eastAsia="Calibri" w:hAnsi="Calibri" w:cs="Times New Roman"/>
      <w:lang w:val="ro-RO"/>
    </w:rPr>
  </w:style>
  <w:style w:type="paragraph" w:styleId="Footer">
    <w:name w:val="footer"/>
    <w:aliases w:val=" Char"/>
    <w:basedOn w:val="Normal"/>
    <w:link w:val="FooterChar"/>
    <w:uiPriority w:val="99"/>
    <w:unhideWhenUsed/>
    <w:rsid w:val="00AC1AD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AC1AD3"/>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AC1AD3"/>
    <w:pPr>
      <w:ind w:left="720"/>
      <w:contextualSpacing/>
    </w:pPr>
  </w:style>
  <w:style w:type="paragraph" w:styleId="NormalWeb">
    <w:name w:val="Normal (Web)"/>
    <w:aliases w:val="Normal (Web) Char Char,Normal (Web) Char"/>
    <w:basedOn w:val="Normal"/>
    <w:uiPriority w:val="1"/>
    <w:qFormat/>
    <w:rsid w:val="00AC1AD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AC1AD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AC1AD3"/>
    <w:rPr>
      <w:rFonts w:ascii="Tahoma" w:eastAsia="Calibri" w:hAnsi="Tahoma" w:cs="Times New Roman"/>
      <w:sz w:val="16"/>
      <w:szCs w:val="16"/>
      <w:lang w:val="x-none" w:eastAsia="x-none"/>
    </w:rPr>
  </w:style>
  <w:style w:type="character" w:styleId="Hyperlink">
    <w:name w:val="Hyperlink"/>
    <w:uiPriority w:val="99"/>
    <w:unhideWhenUsed/>
    <w:rsid w:val="00AC1AD3"/>
    <w:rPr>
      <w:color w:val="0000FF"/>
      <w:u w:val="single"/>
    </w:rPr>
  </w:style>
  <w:style w:type="table" w:styleId="TableGrid">
    <w:name w:val="Table Grid"/>
    <w:basedOn w:val="TableNormal"/>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C1AD3"/>
    <w:rPr>
      <w:sz w:val="16"/>
      <w:szCs w:val="16"/>
    </w:rPr>
  </w:style>
  <w:style w:type="paragraph" w:styleId="CommentText">
    <w:name w:val="annotation text"/>
    <w:basedOn w:val="Normal"/>
    <w:link w:val="CommentTextChar"/>
    <w:uiPriority w:val="99"/>
    <w:unhideWhenUsed/>
    <w:rsid w:val="00AC1AD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C1AD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AC1AD3"/>
    <w:rPr>
      <w:b/>
      <w:bCs/>
    </w:rPr>
  </w:style>
  <w:style w:type="character" w:customStyle="1" w:styleId="CommentSubjectChar">
    <w:name w:val="Comment Subject Char"/>
    <w:basedOn w:val="CommentTextChar"/>
    <w:link w:val="CommentSubject"/>
    <w:rsid w:val="00AC1AD3"/>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C1AD3"/>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C1AD3"/>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C1AD3"/>
    <w:rPr>
      <w:vertAlign w:val="superscript"/>
    </w:rPr>
  </w:style>
  <w:style w:type="paragraph" w:styleId="BodyText">
    <w:name w:val="Body Text"/>
    <w:basedOn w:val="Normal"/>
    <w:link w:val="BodyTextChar"/>
    <w:unhideWhenUsed/>
    <w:rsid w:val="00AC1AD3"/>
    <w:pPr>
      <w:spacing w:after="120"/>
    </w:pPr>
  </w:style>
  <w:style w:type="character" w:customStyle="1" w:styleId="BodyTextChar">
    <w:name w:val="Body Text Char"/>
    <w:basedOn w:val="DefaultParagraphFont"/>
    <w:link w:val="BodyText"/>
    <w:rsid w:val="00AC1AD3"/>
    <w:rPr>
      <w:rFonts w:ascii="Calibri" w:eastAsia="Calibri" w:hAnsi="Calibri" w:cs="Times New Roman"/>
      <w:lang w:val="ro-RO"/>
    </w:rPr>
  </w:style>
  <w:style w:type="paragraph" w:styleId="TOC1">
    <w:name w:val="toc 1"/>
    <w:basedOn w:val="Normal"/>
    <w:next w:val="Normal"/>
    <w:autoRedefine/>
    <w:uiPriority w:val="39"/>
    <w:unhideWhenUsed/>
    <w:qFormat/>
    <w:rsid w:val="00AC1AD3"/>
    <w:pPr>
      <w:spacing w:after="100"/>
    </w:pPr>
  </w:style>
  <w:style w:type="paragraph" w:styleId="TOC2">
    <w:name w:val="toc 2"/>
    <w:basedOn w:val="Normal"/>
    <w:next w:val="Normal"/>
    <w:autoRedefine/>
    <w:uiPriority w:val="39"/>
    <w:unhideWhenUsed/>
    <w:qFormat/>
    <w:rsid w:val="00AC1AD3"/>
    <w:pPr>
      <w:tabs>
        <w:tab w:val="right" w:leader="dot" w:pos="9074"/>
      </w:tabs>
      <w:spacing w:after="100"/>
    </w:pPr>
  </w:style>
  <w:style w:type="paragraph" w:customStyle="1" w:styleId="xl47">
    <w:name w:val="xl47"/>
    <w:basedOn w:val="Normal"/>
    <w:uiPriority w:val="39"/>
    <w:qFormat/>
    <w:rsid w:val="00AC1A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AC1AD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AC1AD3"/>
  </w:style>
  <w:style w:type="character" w:styleId="FollowedHyperlink">
    <w:name w:val="FollowedHyperlink"/>
    <w:unhideWhenUsed/>
    <w:rsid w:val="00AC1AD3"/>
    <w:rPr>
      <w:color w:val="800080"/>
      <w:u w:val="single"/>
    </w:rPr>
  </w:style>
  <w:style w:type="paragraph" w:styleId="TOC3">
    <w:name w:val="toc 3"/>
    <w:basedOn w:val="Normal"/>
    <w:next w:val="Normal"/>
    <w:autoRedefine/>
    <w:uiPriority w:val="39"/>
    <w:unhideWhenUsed/>
    <w:qFormat/>
    <w:rsid w:val="00AC1AD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C1AD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C1AD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C1AD3"/>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AC1AD3"/>
    <w:rPr>
      <w:rFonts w:ascii="Calibri" w:eastAsia="Times New Roman" w:hAnsi="Calibri" w:cs="Times New Roman"/>
      <w:sz w:val="20"/>
      <w:szCs w:val="20"/>
      <w:lang w:eastAsia="x-none"/>
    </w:rPr>
  </w:style>
  <w:style w:type="paragraph" w:styleId="Title">
    <w:name w:val="Title"/>
    <w:basedOn w:val="Normal"/>
    <w:link w:val="TitleChar"/>
    <w:qFormat/>
    <w:rsid w:val="00AC1AD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AC1AD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AC1AD3"/>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AC1AD3"/>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AC1AD3"/>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C1AD3"/>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AC1AD3"/>
    <w:rPr>
      <w:rFonts w:eastAsia="Times New Roman"/>
      <w:sz w:val="20"/>
      <w:szCs w:val="20"/>
      <w:lang w:val="x-none" w:eastAsia="x-none"/>
    </w:rPr>
  </w:style>
  <w:style w:type="character" w:customStyle="1" w:styleId="NoteHeadingChar">
    <w:name w:val="Note Heading Char"/>
    <w:basedOn w:val="DefaultParagraphFont"/>
    <w:link w:val="NoteHeading"/>
    <w:rsid w:val="00AC1AD3"/>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AC1AD3"/>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AC1AD3"/>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AC1AD3"/>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AC1AD3"/>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AC1AD3"/>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AC1AD3"/>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AC1AD3"/>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AC1AD3"/>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AC1AD3"/>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AC1AD3"/>
    <w:rPr>
      <w:rFonts w:ascii="Consolas" w:eastAsia="Calibri" w:hAnsi="Consolas" w:cs="Times New Roman"/>
      <w:sz w:val="21"/>
      <w:szCs w:val="21"/>
      <w:lang w:eastAsia="x-none"/>
    </w:rPr>
  </w:style>
  <w:style w:type="paragraph" w:styleId="NoSpacing">
    <w:name w:val="No Spacing"/>
    <w:link w:val="NoSpacingChar"/>
    <w:uiPriority w:val="1"/>
    <w:qFormat/>
    <w:rsid w:val="00AC1AD3"/>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AC1AD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AC1AD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AC1AD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AC1AD3"/>
    <w:rPr>
      <w:sz w:val="24"/>
      <w:lang w:val="en-GB" w:eastAsia="en-GB"/>
    </w:rPr>
  </w:style>
  <w:style w:type="paragraph" w:customStyle="1" w:styleId="Text1">
    <w:name w:val="Text 1"/>
    <w:basedOn w:val="Normal"/>
    <w:link w:val="Text1Char"/>
    <w:qFormat/>
    <w:rsid w:val="00AC1AD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AC1AD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AC1AD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AC1AD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AC1AD3"/>
    <w:pPr>
      <w:numPr>
        <w:numId w:val="1"/>
      </w:numPr>
      <w:tabs>
        <w:tab w:val="clear" w:pos="765"/>
      </w:tabs>
      <w:ind w:left="720" w:hanging="360"/>
    </w:pPr>
  </w:style>
  <w:style w:type="paragraph" w:customStyle="1" w:styleId="CaracterCaracterCaracter">
    <w:name w:val="Caracter Caracter Caracter"/>
    <w:basedOn w:val="Normal"/>
    <w:rsid w:val="00AC1AD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AC1AD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AC1AD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AC1AD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AC1AD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AC1AD3"/>
    <w:rPr>
      <w:vertAlign w:val="superscript"/>
    </w:rPr>
  </w:style>
  <w:style w:type="character" w:styleId="BookTitle">
    <w:name w:val="Book Title"/>
    <w:qFormat/>
    <w:rsid w:val="00AC1AD3"/>
    <w:rPr>
      <w:b/>
      <w:bCs/>
      <w:smallCaps/>
      <w:spacing w:val="5"/>
    </w:rPr>
  </w:style>
  <w:style w:type="character" w:customStyle="1" w:styleId="tpa1">
    <w:name w:val="tpa1"/>
    <w:basedOn w:val="DefaultParagraphFont"/>
    <w:rsid w:val="00AC1AD3"/>
  </w:style>
  <w:style w:type="character" w:customStyle="1" w:styleId="tli1">
    <w:name w:val="tli1"/>
    <w:basedOn w:val="DefaultParagraphFont"/>
    <w:rsid w:val="00AC1AD3"/>
  </w:style>
  <w:style w:type="character" w:customStyle="1" w:styleId="text10">
    <w:name w:val="text1"/>
    <w:basedOn w:val="DefaultParagraphFont"/>
    <w:rsid w:val="00AC1AD3"/>
  </w:style>
  <w:style w:type="character" w:customStyle="1" w:styleId="pt1">
    <w:name w:val="pt1"/>
    <w:rsid w:val="00AC1AD3"/>
    <w:rPr>
      <w:b/>
      <w:bCs/>
      <w:color w:val="8F0000"/>
    </w:rPr>
  </w:style>
  <w:style w:type="character" w:customStyle="1" w:styleId="tpt1">
    <w:name w:val="tpt1"/>
    <w:basedOn w:val="DefaultParagraphFont"/>
    <w:rsid w:val="00AC1AD3"/>
  </w:style>
  <w:style w:type="character" w:customStyle="1" w:styleId="al1">
    <w:name w:val="al1"/>
    <w:rsid w:val="00AC1AD3"/>
    <w:rPr>
      <w:b/>
      <w:bCs/>
      <w:color w:val="008F00"/>
    </w:rPr>
  </w:style>
  <w:style w:type="character" w:customStyle="1" w:styleId="tal1">
    <w:name w:val="tal1"/>
    <w:basedOn w:val="DefaultParagraphFont"/>
    <w:rsid w:val="00AC1AD3"/>
  </w:style>
  <w:style w:type="character" w:customStyle="1" w:styleId="do1">
    <w:name w:val="do1"/>
    <w:rsid w:val="00AC1AD3"/>
    <w:rPr>
      <w:b/>
      <w:bCs/>
      <w:sz w:val="26"/>
      <w:szCs w:val="26"/>
    </w:rPr>
  </w:style>
  <w:style w:type="character" w:customStyle="1" w:styleId="def">
    <w:name w:val="def"/>
    <w:basedOn w:val="DefaultParagraphFont"/>
    <w:rsid w:val="00AC1AD3"/>
  </w:style>
  <w:style w:type="character" w:customStyle="1" w:styleId="titlupag">
    <w:name w:val="titlu_pag"/>
    <w:basedOn w:val="DefaultParagraphFont"/>
    <w:rsid w:val="00AC1AD3"/>
  </w:style>
  <w:style w:type="character" w:customStyle="1" w:styleId="ar1">
    <w:name w:val="ar1"/>
    <w:rsid w:val="00AC1AD3"/>
    <w:rPr>
      <w:b/>
      <w:bCs/>
      <w:color w:val="0000AF"/>
      <w:sz w:val="22"/>
      <w:szCs w:val="22"/>
    </w:rPr>
  </w:style>
  <w:style w:type="paragraph" w:styleId="z-TopofForm">
    <w:name w:val="HTML Top of Form"/>
    <w:basedOn w:val="Normal"/>
    <w:next w:val="Normal"/>
    <w:link w:val="z-TopofFormChar"/>
    <w:hidden/>
    <w:uiPriority w:val="99"/>
    <w:unhideWhenUsed/>
    <w:rsid w:val="00AC1AD3"/>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AC1AD3"/>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AC1AD3"/>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AC1AD3"/>
    <w:rPr>
      <w:rFonts w:ascii="Arial" w:eastAsia="Times New Roman" w:hAnsi="Arial" w:cs="Times New Roman"/>
      <w:vanish/>
      <w:sz w:val="16"/>
      <w:szCs w:val="16"/>
      <w:lang w:eastAsia="x-none"/>
    </w:rPr>
  </w:style>
  <w:style w:type="table" w:customStyle="1" w:styleId="TableGrid1">
    <w:name w:val="Table Grid1"/>
    <w:basedOn w:val="TableNormal"/>
    <w:next w:val="TableGrid"/>
    <w:rsid w:val="00AC1AD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C1AD3"/>
  </w:style>
  <w:style w:type="table" w:customStyle="1" w:styleId="TableGrid2">
    <w:name w:val="Table Grid2"/>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C1A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C1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AC1AD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AC1AD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AC1AD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AC1AD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AC1AD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AC1AD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AC1AD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AC1AD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AC1AD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AC1AD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AC1AD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AC1AD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AC1AD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AC1AD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AC1AD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AC1AD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AC1AD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AC1AD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AC1AD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AC1AD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AC1AD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AC1AD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AC1AD3"/>
    <w:rPr>
      <w:b/>
      <w:bCs/>
      <w:color w:val="8F0000"/>
    </w:rPr>
  </w:style>
  <w:style w:type="character" w:customStyle="1" w:styleId="tsp1">
    <w:name w:val="tsp1"/>
    <w:basedOn w:val="DefaultParagraphFont"/>
    <w:rsid w:val="00AC1AD3"/>
  </w:style>
  <w:style w:type="character" w:styleId="Strong">
    <w:name w:val="Strong"/>
    <w:qFormat/>
    <w:rsid w:val="00AC1AD3"/>
    <w:rPr>
      <w:b/>
      <w:bCs/>
    </w:rPr>
  </w:style>
  <w:style w:type="character" w:customStyle="1" w:styleId="tax1">
    <w:name w:val="tax1"/>
    <w:rsid w:val="00AC1AD3"/>
    <w:rPr>
      <w:b/>
      <w:bCs/>
      <w:sz w:val="26"/>
      <w:szCs w:val="26"/>
    </w:rPr>
  </w:style>
  <w:style w:type="character" w:customStyle="1" w:styleId="tca1">
    <w:name w:val="tca1"/>
    <w:rsid w:val="00AC1AD3"/>
    <w:rPr>
      <w:b/>
      <w:bCs/>
      <w:sz w:val="24"/>
      <w:szCs w:val="24"/>
    </w:rPr>
  </w:style>
  <w:style w:type="character" w:customStyle="1" w:styleId="BodyTextIndentChar1">
    <w:name w:val="Body Text Indent Char1"/>
    <w:rsid w:val="00AC1AD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AC1AD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AC1AD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AC1AD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AC1AD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AC1AD3"/>
    <w:pPr>
      <w:spacing w:after="100"/>
      <w:ind w:left="660"/>
    </w:pPr>
    <w:rPr>
      <w:rFonts w:eastAsia="Times New Roman"/>
      <w:lang w:val="en-US"/>
    </w:rPr>
  </w:style>
  <w:style w:type="paragraph" w:styleId="TOC5">
    <w:name w:val="toc 5"/>
    <w:basedOn w:val="Normal"/>
    <w:next w:val="Normal"/>
    <w:autoRedefine/>
    <w:uiPriority w:val="39"/>
    <w:unhideWhenUsed/>
    <w:rsid w:val="00AC1AD3"/>
    <w:pPr>
      <w:spacing w:after="100"/>
      <w:ind w:left="880"/>
    </w:pPr>
    <w:rPr>
      <w:rFonts w:eastAsia="Times New Roman"/>
      <w:lang w:val="en-US"/>
    </w:rPr>
  </w:style>
  <w:style w:type="paragraph" w:styleId="TOC6">
    <w:name w:val="toc 6"/>
    <w:basedOn w:val="Normal"/>
    <w:next w:val="Normal"/>
    <w:autoRedefine/>
    <w:uiPriority w:val="39"/>
    <w:unhideWhenUsed/>
    <w:rsid w:val="00AC1AD3"/>
    <w:pPr>
      <w:spacing w:after="100"/>
      <w:ind w:left="1100"/>
    </w:pPr>
    <w:rPr>
      <w:rFonts w:eastAsia="Times New Roman"/>
      <w:lang w:val="en-US"/>
    </w:rPr>
  </w:style>
  <w:style w:type="paragraph" w:styleId="TOC7">
    <w:name w:val="toc 7"/>
    <w:basedOn w:val="Normal"/>
    <w:next w:val="Normal"/>
    <w:autoRedefine/>
    <w:uiPriority w:val="39"/>
    <w:unhideWhenUsed/>
    <w:rsid w:val="00AC1AD3"/>
    <w:pPr>
      <w:spacing w:after="100"/>
      <w:ind w:left="1320"/>
    </w:pPr>
    <w:rPr>
      <w:rFonts w:eastAsia="Times New Roman"/>
      <w:lang w:val="en-US"/>
    </w:rPr>
  </w:style>
  <w:style w:type="paragraph" w:styleId="TOC8">
    <w:name w:val="toc 8"/>
    <w:basedOn w:val="Normal"/>
    <w:next w:val="Normal"/>
    <w:autoRedefine/>
    <w:uiPriority w:val="39"/>
    <w:unhideWhenUsed/>
    <w:rsid w:val="00AC1AD3"/>
    <w:pPr>
      <w:spacing w:after="100"/>
      <w:ind w:left="1540"/>
    </w:pPr>
    <w:rPr>
      <w:rFonts w:eastAsia="Times New Roman"/>
      <w:lang w:val="en-US"/>
    </w:rPr>
  </w:style>
  <w:style w:type="paragraph" w:styleId="TOC9">
    <w:name w:val="toc 9"/>
    <w:basedOn w:val="Normal"/>
    <w:next w:val="Normal"/>
    <w:autoRedefine/>
    <w:uiPriority w:val="39"/>
    <w:unhideWhenUsed/>
    <w:rsid w:val="00AC1AD3"/>
    <w:pPr>
      <w:spacing w:after="100"/>
      <w:ind w:left="1760"/>
    </w:pPr>
    <w:rPr>
      <w:rFonts w:eastAsia="Times New Roman"/>
      <w:lang w:val="en-US"/>
    </w:rPr>
  </w:style>
  <w:style w:type="table" w:customStyle="1" w:styleId="TableGrid11">
    <w:name w:val="Table Grid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C1AD3"/>
  </w:style>
  <w:style w:type="paragraph" w:customStyle="1" w:styleId="text">
    <w:name w:val="text"/>
    <w:basedOn w:val="Normal"/>
    <w:rsid w:val="00AC1AD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AC1AD3"/>
  </w:style>
  <w:style w:type="numbering" w:customStyle="1" w:styleId="NoList111">
    <w:name w:val="No List111"/>
    <w:next w:val="NoList"/>
    <w:uiPriority w:val="99"/>
    <w:semiHidden/>
    <w:unhideWhenUsed/>
    <w:rsid w:val="00AC1AD3"/>
  </w:style>
  <w:style w:type="table" w:customStyle="1" w:styleId="TableGrid21">
    <w:name w:val="Table Grid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C1AD3"/>
  </w:style>
  <w:style w:type="numbering" w:customStyle="1" w:styleId="NoList3">
    <w:name w:val="No List3"/>
    <w:next w:val="NoList"/>
    <w:uiPriority w:val="99"/>
    <w:semiHidden/>
    <w:unhideWhenUsed/>
    <w:rsid w:val="00AC1AD3"/>
  </w:style>
  <w:style w:type="paragraph" w:customStyle="1" w:styleId="Stil2">
    <w:name w:val="Stil2"/>
    <w:basedOn w:val="Heading1"/>
    <w:autoRedefine/>
    <w:rsid w:val="00AC1AD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AC1AD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AC1AD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AC1AD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AC1AD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AC1AD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AC1AD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AC1AD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AC1AD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AC1AD3"/>
    <w:pPr>
      <w:spacing w:after="0" w:line="240" w:lineRule="auto"/>
      <w:jc w:val="both"/>
    </w:pPr>
    <w:rPr>
      <w:rFonts w:ascii="Arial" w:eastAsia="Times New Roman" w:hAnsi="Arial"/>
      <w:szCs w:val="20"/>
      <w:lang w:val="en-GB"/>
    </w:rPr>
  </w:style>
  <w:style w:type="paragraph" w:customStyle="1" w:styleId="Application3">
    <w:name w:val="Application3"/>
    <w:basedOn w:val="Normal"/>
    <w:rsid w:val="00AC1AD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AC1AD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C1A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AC1AD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AC1AD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AC1AD3"/>
    <w:rPr>
      <w:b/>
    </w:rPr>
  </w:style>
  <w:style w:type="paragraph" w:customStyle="1" w:styleId="Titreobjet">
    <w:name w:val="Titre objet"/>
    <w:basedOn w:val="Normal"/>
    <w:next w:val="Normal"/>
    <w:uiPriority w:val="39"/>
    <w:qFormat/>
    <w:rsid w:val="00AC1AD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AC1AD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AC1AD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AC1AD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AC1AD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AC1AD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C1AD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AC1AD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AC1AD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AC1AD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AC1AD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AC1AD3"/>
    <w:pPr>
      <w:ind w:left="680" w:hanging="113"/>
    </w:pPr>
  </w:style>
  <w:style w:type="paragraph" w:customStyle="1" w:styleId="CharCharCharCharCharCharCharCharCharChar">
    <w:name w:val="Char Char Char Char Char Char Char Char Char Char"/>
    <w:basedOn w:val="Normal"/>
    <w:rsid w:val="00AC1AD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C1AD3"/>
    <w:pPr>
      <w:spacing w:after="0" w:line="240" w:lineRule="auto"/>
    </w:pPr>
    <w:rPr>
      <w:rFonts w:ascii="Times New Roman" w:eastAsia="Times New Roman" w:hAnsi="Times New Roman"/>
      <w:sz w:val="24"/>
      <w:szCs w:val="24"/>
      <w:lang w:val="pl-PL" w:eastAsia="pl-PL"/>
    </w:rPr>
  </w:style>
  <w:style w:type="character" w:customStyle="1" w:styleId="Char11">
    <w:name w:val="Char11"/>
    <w:rsid w:val="00AC1AD3"/>
    <w:rPr>
      <w:sz w:val="24"/>
      <w:szCs w:val="24"/>
      <w:lang w:val="ro-RO"/>
    </w:rPr>
  </w:style>
  <w:style w:type="paragraph" w:customStyle="1" w:styleId="xl22">
    <w:name w:val="xl22"/>
    <w:basedOn w:val="Normal"/>
    <w:rsid w:val="00AC1AD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AC1AD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AC1AD3"/>
    <w:rPr>
      <w:rFonts w:ascii="Times New Roman" w:hAnsi="Times New Roman" w:cs="Times New Roman"/>
      <w:sz w:val="20"/>
      <w:szCs w:val="20"/>
    </w:rPr>
  </w:style>
  <w:style w:type="character" w:customStyle="1" w:styleId="FontStyle509">
    <w:name w:val="Font Style509"/>
    <w:rsid w:val="00AC1AD3"/>
    <w:rPr>
      <w:rFonts w:ascii="Times New Roman" w:hAnsi="Times New Roman" w:cs="Times New Roman"/>
      <w:b/>
      <w:bCs/>
      <w:sz w:val="20"/>
      <w:szCs w:val="20"/>
    </w:rPr>
  </w:style>
  <w:style w:type="paragraph" w:customStyle="1" w:styleId="Style164">
    <w:name w:val="Style164"/>
    <w:basedOn w:val="Normal"/>
    <w:rsid w:val="00AC1AD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AC1AD3"/>
    <w:rPr>
      <w:i/>
      <w:iCs/>
    </w:rPr>
  </w:style>
  <w:style w:type="numbering" w:customStyle="1" w:styleId="NoList4">
    <w:name w:val="No List4"/>
    <w:next w:val="NoList"/>
    <w:semiHidden/>
    <w:unhideWhenUsed/>
    <w:rsid w:val="00AC1AD3"/>
  </w:style>
  <w:style w:type="paragraph" w:styleId="Caption">
    <w:name w:val="caption"/>
    <w:basedOn w:val="Normal"/>
    <w:next w:val="Normal"/>
    <w:qFormat/>
    <w:rsid w:val="00AC1AD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AC1AD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AC1AD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AC1AD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AC1AD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AC1AD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AC1AD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AC1AD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AC1AD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AC1AD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AC1AD3"/>
    <w:pPr>
      <w:spacing w:before="120"/>
      <w:jc w:val="center"/>
    </w:pPr>
    <w:rPr>
      <w:sz w:val="20"/>
    </w:rPr>
  </w:style>
  <w:style w:type="paragraph" w:customStyle="1" w:styleId="textcslovan">
    <w:name w:val="text císlovaný"/>
    <w:basedOn w:val="text"/>
    <w:rsid w:val="00AC1AD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C1AD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C1AD3"/>
    <w:pPr>
      <w:pageBreakBefore w:val="0"/>
      <w:spacing w:before="0"/>
    </w:pPr>
    <w:rPr>
      <w:sz w:val="32"/>
    </w:rPr>
  </w:style>
  <w:style w:type="table" w:customStyle="1" w:styleId="TableGrid6">
    <w:name w:val="Table Grid6"/>
    <w:basedOn w:val="TableNormal"/>
    <w:next w:val="TableGrid"/>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C1AD3"/>
    <w:rPr>
      <w:b/>
      <w:bCs/>
      <w:sz w:val="24"/>
      <w:szCs w:val="24"/>
    </w:rPr>
  </w:style>
  <w:style w:type="character" w:customStyle="1" w:styleId="NormalWeb2Char">
    <w:name w:val="Normal (Web)2 Char"/>
    <w:link w:val="NormalWeb2"/>
    <w:rsid w:val="00AC1AD3"/>
    <w:rPr>
      <w:rFonts w:ascii="Times New Roman" w:eastAsia="Times New Roman" w:hAnsi="Times New Roman" w:cs="Times New Roman"/>
      <w:sz w:val="24"/>
      <w:szCs w:val="24"/>
      <w:lang w:val="x-none" w:eastAsia="x-none"/>
    </w:rPr>
  </w:style>
  <w:style w:type="paragraph" w:customStyle="1" w:styleId="Default">
    <w:name w:val="Default"/>
    <w:qFormat/>
    <w:rsid w:val="00AC1A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AC1AD3"/>
  </w:style>
  <w:style w:type="table" w:customStyle="1" w:styleId="TableGrid7">
    <w:name w:val="Table Grid7"/>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C1AD3"/>
  </w:style>
  <w:style w:type="character" w:styleId="IntenseReference">
    <w:name w:val="Intense Reference"/>
    <w:uiPriority w:val="32"/>
    <w:qFormat/>
    <w:rsid w:val="00AC1AD3"/>
    <w:rPr>
      <w:b/>
      <w:bCs/>
      <w:smallCaps/>
      <w:color w:val="C0504D"/>
      <w:spacing w:val="5"/>
      <w:u w:val="single"/>
    </w:rPr>
  </w:style>
  <w:style w:type="table" w:customStyle="1" w:styleId="TableGrid10">
    <w:name w:val="Table Grid10"/>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C1AD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C1AD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C1AD3"/>
  </w:style>
  <w:style w:type="numbering" w:customStyle="1" w:styleId="NoList31">
    <w:name w:val="No List31"/>
    <w:next w:val="NoList"/>
    <w:uiPriority w:val="99"/>
    <w:semiHidden/>
    <w:unhideWhenUsed/>
    <w:rsid w:val="00AC1AD3"/>
  </w:style>
  <w:style w:type="character" w:customStyle="1" w:styleId="NoSpacingChar">
    <w:name w:val="No Spacing Char"/>
    <w:link w:val="NoSpacing"/>
    <w:uiPriority w:val="1"/>
    <w:rsid w:val="00AC1AD3"/>
    <w:rPr>
      <w:rFonts w:ascii="Arial" w:eastAsia="Times New Roman" w:hAnsi="Arial" w:cs="Times New Roman"/>
      <w:sz w:val="28"/>
      <w:szCs w:val="28"/>
    </w:rPr>
  </w:style>
  <w:style w:type="table" w:customStyle="1" w:styleId="TableGrid71">
    <w:name w:val="Table Grid71"/>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C1AD3"/>
  </w:style>
  <w:style w:type="numbering" w:customStyle="1" w:styleId="NoList22">
    <w:name w:val="No List22"/>
    <w:next w:val="NoList"/>
    <w:uiPriority w:val="99"/>
    <w:semiHidden/>
    <w:unhideWhenUsed/>
    <w:rsid w:val="00AC1AD3"/>
  </w:style>
  <w:style w:type="numbering" w:customStyle="1" w:styleId="NoList112">
    <w:name w:val="No List112"/>
    <w:next w:val="NoList"/>
    <w:uiPriority w:val="99"/>
    <w:semiHidden/>
    <w:unhideWhenUsed/>
    <w:rsid w:val="00AC1AD3"/>
  </w:style>
  <w:style w:type="table" w:customStyle="1" w:styleId="TableGrid41">
    <w:name w:val="Table Grid41"/>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C1AD3"/>
  </w:style>
  <w:style w:type="numbering" w:customStyle="1" w:styleId="NoList32">
    <w:name w:val="No List32"/>
    <w:next w:val="NoList"/>
    <w:uiPriority w:val="99"/>
    <w:semiHidden/>
    <w:unhideWhenUsed/>
    <w:rsid w:val="00AC1AD3"/>
  </w:style>
  <w:style w:type="table" w:customStyle="1" w:styleId="TableGrid51">
    <w:name w:val="Table Grid51"/>
    <w:basedOn w:val="TableNormal"/>
    <w:next w:val="TableGrid"/>
    <w:uiPriority w:val="59"/>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C1AD3"/>
  </w:style>
  <w:style w:type="paragraph" w:customStyle="1" w:styleId="List2">
    <w:name w:val="List2"/>
    <w:basedOn w:val="Normal"/>
    <w:rsid w:val="00AC1AD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AC1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C1AD3"/>
  </w:style>
  <w:style w:type="table" w:customStyle="1" w:styleId="TableGrid15">
    <w:name w:val="Table Grid15"/>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C1AD3"/>
  </w:style>
  <w:style w:type="table" w:customStyle="1" w:styleId="TableGrid17">
    <w:name w:val="Table Grid17"/>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C1AD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C1A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AC1AD3"/>
    <w:rPr>
      <w:rFonts w:ascii="Calibri" w:eastAsia="Calibri" w:hAnsi="Calibri" w:cs="Times New Roman"/>
      <w:lang w:val="ro-RO"/>
    </w:rPr>
  </w:style>
  <w:style w:type="numbering" w:customStyle="1" w:styleId="NoList11111">
    <w:name w:val="No List11111"/>
    <w:next w:val="NoList"/>
    <w:uiPriority w:val="99"/>
    <w:semiHidden/>
    <w:unhideWhenUsed/>
    <w:rsid w:val="00AC1AD3"/>
  </w:style>
  <w:style w:type="table" w:customStyle="1" w:styleId="TableGrid191">
    <w:name w:val="Table Grid191"/>
    <w:basedOn w:val="TableNormal"/>
    <w:next w:val="TableGrid"/>
    <w:uiPriority w:val="59"/>
    <w:rsid w:val="00AC1AD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C1AD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AC1A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AC1AD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AC1A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C1AD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AC1AD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AC1AD3"/>
  </w:style>
  <w:style w:type="paragraph" w:customStyle="1" w:styleId="StilStil1Stnga">
    <w:name w:val="Stil Stil1 + Stânga"/>
    <w:basedOn w:val="Normal"/>
    <w:uiPriority w:val="39"/>
    <w:qFormat/>
    <w:rsid w:val="00AC1AD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AC1AD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AC1AD3"/>
    <w:rPr>
      <w:rFonts w:ascii="Times New Roman" w:eastAsia="Times New Roman" w:hAnsi="Times New Roman" w:cs="Times New Roman"/>
      <w:b/>
      <w:sz w:val="20"/>
      <w:szCs w:val="20"/>
      <w:u w:val="single"/>
      <w:lang w:val="fr-FR" w:eastAsia="fr-FR"/>
    </w:rPr>
  </w:style>
  <w:style w:type="character" w:customStyle="1" w:styleId="CharChar14">
    <w:name w:val="Char Char14"/>
    <w:rsid w:val="00AC1AD3"/>
    <w:rPr>
      <w:rFonts w:ascii="Times New Roman" w:eastAsia="Times New Roman" w:hAnsi="Times New Roman" w:cs="Times New Roman"/>
      <w:sz w:val="24"/>
      <w:szCs w:val="24"/>
      <w:lang w:val="fr-FR" w:eastAsia="fr-FR"/>
    </w:rPr>
  </w:style>
  <w:style w:type="character" w:customStyle="1" w:styleId="CharChar141">
    <w:name w:val="Char Char141"/>
    <w:locked/>
    <w:rsid w:val="00AC1AD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C1AD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AC1AD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C1AD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AC1AD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C1AD3"/>
    <w:rPr>
      <w:rFonts w:ascii="Calibri" w:eastAsia="Calibri" w:hAnsi="Calibri" w:cs="Times New Roman"/>
      <w:lang w:val="ro-RO"/>
    </w:rPr>
  </w:style>
  <w:style w:type="character" w:customStyle="1" w:styleId="BodyTextChar1">
    <w:name w:val="Body Text Char1"/>
    <w:semiHidden/>
    <w:rsid w:val="00AC1AD3"/>
    <w:rPr>
      <w:rFonts w:ascii="Calibri" w:eastAsia="Calibri" w:hAnsi="Calibri" w:cs="Times New Roman"/>
      <w:lang w:val="ro-RO"/>
    </w:rPr>
  </w:style>
  <w:style w:type="character" w:customStyle="1" w:styleId="CommentTextChar1">
    <w:name w:val="Comment Text Char1"/>
    <w:uiPriority w:val="99"/>
    <w:semiHidden/>
    <w:rsid w:val="00AC1AD3"/>
    <w:rPr>
      <w:rFonts w:ascii="Calibri" w:eastAsia="Calibri" w:hAnsi="Calibri" w:cs="Times New Roman"/>
      <w:sz w:val="20"/>
      <w:szCs w:val="20"/>
      <w:lang w:val="ro-RO"/>
    </w:rPr>
  </w:style>
  <w:style w:type="character" w:customStyle="1" w:styleId="SubtitleChar1">
    <w:name w:val="Subtitle Char1"/>
    <w:rsid w:val="00AC1AD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C1AD3"/>
    <w:rPr>
      <w:rFonts w:ascii="Cambria" w:eastAsia="Times New Roman" w:hAnsi="Cambria" w:cs="Times New Roman"/>
      <w:i/>
      <w:iCs/>
      <w:color w:val="404040"/>
      <w:sz w:val="22"/>
      <w:szCs w:val="22"/>
      <w:lang w:val="ro-RO"/>
    </w:rPr>
  </w:style>
  <w:style w:type="character" w:customStyle="1" w:styleId="Heading8Char1">
    <w:name w:val="Heading 8 Char1"/>
    <w:semiHidden/>
    <w:rsid w:val="00AC1AD3"/>
    <w:rPr>
      <w:rFonts w:ascii="Cambria" w:eastAsia="Times New Roman" w:hAnsi="Cambria" w:cs="Times New Roman"/>
      <w:color w:val="404040"/>
      <w:lang w:val="ro-RO"/>
    </w:rPr>
  </w:style>
  <w:style w:type="character" w:customStyle="1" w:styleId="Heading9Char1">
    <w:name w:val="Heading 9 Char1"/>
    <w:semiHidden/>
    <w:rsid w:val="00AC1AD3"/>
    <w:rPr>
      <w:rFonts w:ascii="Cambria" w:eastAsia="Times New Roman" w:hAnsi="Cambria" w:cs="Times New Roman"/>
      <w:i/>
      <w:iCs/>
      <w:color w:val="404040"/>
      <w:lang w:val="ro-RO"/>
    </w:rPr>
  </w:style>
  <w:style w:type="character" w:customStyle="1" w:styleId="BalloonTextChar1">
    <w:name w:val="Balloon Text Char1"/>
    <w:semiHidden/>
    <w:rsid w:val="00AC1AD3"/>
    <w:rPr>
      <w:rFonts w:ascii="Tahoma" w:eastAsia="Calibri" w:hAnsi="Tahoma" w:cs="Tahoma"/>
      <w:sz w:val="16"/>
      <w:szCs w:val="16"/>
      <w:lang w:val="ro-RO"/>
    </w:rPr>
  </w:style>
  <w:style w:type="character" w:customStyle="1" w:styleId="CommentSubjectChar1">
    <w:name w:val="Comment Subject Char1"/>
    <w:semiHidden/>
    <w:rsid w:val="00AC1AD3"/>
    <w:rPr>
      <w:rFonts w:ascii="Calibri" w:eastAsia="Calibri" w:hAnsi="Calibri" w:cs="Times New Roman"/>
      <w:b/>
      <w:bCs/>
      <w:sz w:val="20"/>
      <w:szCs w:val="20"/>
      <w:lang w:val="ro-RO"/>
    </w:rPr>
  </w:style>
  <w:style w:type="character" w:customStyle="1" w:styleId="EndnoteTextChar1">
    <w:name w:val="Endnote Text Char1"/>
    <w:uiPriority w:val="99"/>
    <w:semiHidden/>
    <w:rsid w:val="00AC1AD3"/>
    <w:rPr>
      <w:rFonts w:ascii="Calibri" w:eastAsia="Calibri" w:hAnsi="Calibri" w:cs="Times New Roman"/>
      <w:sz w:val="20"/>
      <w:szCs w:val="20"/>
      <w:lang w:val="ro-RO"/>
    </w:rPr>
  </w:style>
  <w:style w:type="character" w:customStyle="1" w:styleId="TitleChar1">
    <w:name w:val="Title Char1"/>
    <w:rsid w:val="00AC1AD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C1AD3"/>
    <w:rPr>
      <w:rFonts w:ascii="Calibri" w:eastAsia="Calibri" w:hAnsi="Calibri" w:cs="Times New Roman"/>
      <w:lang w:val="ro-RO"/>
    </w:rPr>
  </w:style>
  <w:style w:type="character" w:customStyle="1" w:styleId="NoteHeadingChar1">
    <w:name w:val="Note Heading Char1"/>
    <w:semiHidden/>
    <w:rsid w:val="00AC1AD3"/>
    <w:rPr>
      <w:rFonts w:ascii="Calibri" w:eastAsia="Calibri" w:hAnsi="Calibri" w:cs="Times New Roman"/>
      <w:lang w:val="ro-RO"/>
    </w:rPr>
  </w:style>
  <w:style w:type="character" w:customStyle="1" w:styleId="BodyText2Char1">
    <w:name w:val="Body Text 2 Char1"/>
    <w:semiHidden/>
    <w:rsid w:val="00AC1AD3"/>
    <w:rPr>
      <w:rFonts w:ascii="Calibri" w:eastAsia="Calibri" w:hAnsi="Calibri" w:cs="Times New Roman"/>
      <w:lang w:val="ro-RO"/>
    </w:rPr>
  </w:style>
  <w:style w:type="character" w:customStyle="1" w:styleId="BodyText3Char1">
    <w:name w:val="Body Text 3 Char1"/>
    <w:semiHidden/>
    <w:rsid w:val="00AC1AD3"/>
    <w:rPr>
      <w:rFonts w:ascii="Calibri" w:eastAsia="Calibri" w:hAnsi="Calibri" w:cs="Times New Roman"/>
      <w:sz w:val="16"/>
      <w:szCs w:val="16"/>
      <w:lang w:val="ro-RO"/>
    </w:rPr>
  </w:style>
  <w:style w:type="character" w:customStyle="1" w:styleId="BodyTextIndent3Char1">
    <w:name w:val="Body Text Indent 3 Char1"/>
    <w:semiHidden/>
    <w:rsid w:val="00AC1AD3"/>
    <w:rPr>
      <w:rFonts w:ascii="Calibri" w:eastAsia="Calibri" w:hAnsi="Calibri" w:cs="Times New Roman"/>
      <w:sz w:val="16"/>
      <w:szCs w:val="16"/>
      <w:lang w:val="ro-RO"/>
    </w:rPr>
  </w:style>
  <w:style w:type="character" w:customStyle="1" w:styleId="DocumentMapChar1">
    <w:name w:val="Document Map Char1"/>
    <w:semiHidden/>
    <w:rsid w:val="00AC1AD3"/>
    <w:rPr>
      <w:rFonts w:ascii="Tahoma" w:eastAsia="Calibri" w:hAnsi="Tahoma" w:cs="Tahoma"/>
      <w:sz w:val="16"/>
      <w:szCs w:val="16"/>
      <w:lang w:val="ro-RO"/>
    </w:rPr>
  </w:style>
  <w:style w:type="character" w:customStyle="1" w:styleId="PlainTextChar1">
    <w:name w:val="Plain Text Char1"/>
    <w:uiPriority w:val="99"/>
    <w:semiHidden/>
    <w:rsid w:val="00AC1AD3"/>
    <w:rPr>
      <w:rFonts w:ascii="Consolas" w:eastAsia="Calibri" w:hAnsi="Consolas" w:cs="Consolas"/>
      <w:sz w:val="21"/>
      <w:szCs w:val="21"/>
      <w:lang w:val="ro-RO"/>
    </w:rPr>
  </w:style>
  <w:style w:type="character" w:customStyle="1" w:styleId="BodyTextIndent2Char1">
    <w:name w:val="Body Text Indent 2 Char1"/>
    <w:semiHidden/>
    <w:rsid w:val="00AC1AD3"/>
    <w:rPr>
      <w:rFonts w:ascii="Calibri" w:eastAsia="Calibri" w:hAnsi="Calibri" w:cs="Times New Roman"/>
      <w:lang w:val="ro-RO"/>
    </w:rPr>
  </w:style>
  <w:style w:type="character" w:customStyle="1" w:styleId="label1">
    <w:name w:val="label1"/>
    <w:rsid w:val="00AC1AD3"/>
    <w:rPr>
      <w:b/>
      <w:bCs/>
      <w:vanish/>
      <w:webHidden w:val="0"/>
      <w:color w:val="FFFFFF"/>
      <w:sz w:val="18"/>
      <w:szCs w:val="18"/>
      <w:vertAlign w:val="baseline"/>
      <w:specVanish/>
    </w:rPr>
  </w:style>
  <w:style w:type="paragraph" w:customStyle="1" w:styleId="instruct">
    <w:name w:val="instruct"/>
    <w:basedOn w:val="Normal"/>
    <w:rsid w:val="00AC1AD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AC1AD3"/>
    <w:rPr>
      <w:color w:val="0000FF"/>
      <w:u w:val="single"/>
    </w:rPr>
  </w:style>
  <w:style w:type="character" w:customStyle="1" w:styleId="Fontdeparagrafimplicit2">
    <w:name w:val="Font de paragraf implicit2"/>
    <w:rsid w:val="00AC1AD3"/>
  </w:style>
  <w:style w:type="character" w:customStyle="1" w:styleId="sp1">
    <w:name w:val="sp1"/>
    <w:rsid w:val="00AC1AD3"/>
    <w:rPr>
      <w:b/>
      <w:bCs/>
      <w:color w:val="8F0000"/>
    </w:rPr>
  </w:style>
  <w:style w:type="character" w:customStyle="1" w:styleId="Fontdeparagrafimplicit1">
    <w:name w:val="Font de paragraf implicit1"/>
    <w:rsid w:val="00AC1AD3"/>
  </w:style>
  <w:style w:type="paragraph" w:customStyle="1" w:styleId="Listparagraf2">
    <w:name w:val="Listă paragraf2"/>
    <w:basedOn w:val="Normal"/>
    <w:uiPriority w:val="34"/>
    <w:qFormat/>
    <w:rsid w:val="00AC1AD3"/>
    <w:pPr>
      <w:spacing w:after="0" w:line="240" w:lineRule="auto"/>
      <w:ind w:left="720"/>
      <w:contextualSpacing/>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10639</Words>
  <Characters>60643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2019-04-03T19:25:00Z</dcterms:created>
  <dcterms:modified xsi:type="dcterms:W3CDTF">2019-04-03T19:25:00Z</dcterms:modified>
</cp:coreProperties>
</file>