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A4" w:rsidRPr="003B16F3" w:rsidRDefault="00BB2DA4" w:rsidP="00BB2DA4">
      <w:pPr>
        <w:pStyle w:val="BodyText3"/>
        <w:tabs>
          <w:tab w:val="left" w:pos="0"/>
        </w:tabs>
        <w:spacing w:before="120"/>
        <w:jc w:val="center"/>
        <w:rPr>
          <w:rFonts w:ascii="Calibri" w:hAnsi="Calibri"/>
          <w:b/>
          <w:sz w:val="32"/>
          <w:szCs w:val="32"/>
        </w:rPr>
      </w:pPr>
      <w:r w:rsidRPr="003B16F3">
        <w:rPr>
          <w:rFonts w:ascii="Calibri" w:hAnsi="Calibri"/>
          <w:b/>
          <w:sz w:val="32"/>
          <w:szCs w:val="32"/>
        </w:rPr>
        <w:t xml:space="preserve">Fișa de evaluare  generală a proiectului </w:t>
      </w:r>
    </w:p>
    <w:p w:rsidR="00BB2DA4" w:rsidRPr="002D2CD1" w:rsidRDefault="00BB2DA4" w:rsidP="00BB2DA4">
      <w:pPr>
        <w:pStyle w:val="BodyText3"/>
        <w:tabs>
          <w:tab w:val="left" w:pos="0"/>
        </w:tabs>
        <w:spacing w:before="120"/>
        <w:jc w:val="center"/>
        <w:rPr>
          <w:rFonts w:ascii="Calibri" w:hAnsi="Calibri"/>
          <w:b/>
          <w:sz w:val="24"/>
        </w:rPr>
      </w:pPr>
      <w:r w:rsidRPr="002D2CD1">
        <w:rPr>
          <w:rFonts w:ascii="Calibri" w:hAnsi="Calibri"/>
          <w:b/>
          <w:i/>
          <w:sz w:val="24"/>
          <w:szCs w:val="22"/>
        </w:rPr>
        <w:t xml:space="preserve">cu obiective care se încadrează în prevederile art. 19,  alin. (1), </w:t>
      </w:r>
      <w:r w:rsidRPr="002D2CD1">
        <w:rPr>
          <w:rFonts w:ascii="Calibri" w:hAnsi="Calibri"/>
          <w:b/>
          <w:i/>
          <w:sz w:val="24"/>
        </w:rPr>
        <w:t xml:space="preserve">lit. (a) pct. (ii) din Reg. (UE) nr. 1305/2013 </w:t>
      </w:r>
      <w:bookmarkStart w:id="0" w:name="_GoBack"/>
      <w:bookmarkEnd w:id="0"/>
    </w:p>
    <w:p w:rsidR="003B16F3" w:rsidRDefault="003B16F3" w:rsidP="003B16F3">
      <w:pPr>
        <w:spacing w:after="0"/>
        <w:jc w:val="both"/>
        <w:rPr>
          <w:rFonts w:ascii="Trebuchet MS" w:hAnsi="Trebuchet MS"/>
          <w:b/>
        </w:rPr>
      </w:pPr>
    </w:p>
    <w:p w:rsidR="003B16F3" w:rsidRPr="003B16F3" w:rsidRDefault="003B16F3" w:rsidP="003B16F3">
      <w:pPr>
        <w:spacing w:after="0"/>
        <w:jc w:val="both"/>
        <w:rPr>
          <w:rFonts w:cs="Calibri"/>
          <w:b/>
          <w:sz w:val="28"/>
          <w:szCs w:val="28"/>
        </w:rPr>
      </w:pPr>
      <w:r w:rsidRPr="003B16F3">
        <w:rPr>
          <w:rFonts w:cs="Calibri"/>
          <w:b/>
          <w:sz w:val="28"/>
          <w:szCs w:val="28"/>
        </w:rPr>
        <w:t>M 19.2 – 5 / 6A</w:t>
      </w:r>
      <w:r>
        <w:rPr>
          <w:rFonts w:cs="Calibri"/>
          <w:b/>
          <w:sz w:val="28"/>
          <w:szCs w:val="28"/>
        </w:rPr>
        <w:t xml:space="preserve"> -</w:t>
      </w:r>
      <w:r w:rsidRPr="003B16F3">
        <w:rPr>
          <w:rFonts w:cs="Calibri"/>
          <w:b/>
          <w:bCs/>
          <w:sz w:val="28"/>
          <w:szCs w:val="28"/>
        </w:rPr>
        <w:t xml:space="preserve"> </w:t>
      </w:r>
      <w:r w:rsidRPr="003B16F3">
        <w:rPr>
          <w:rFonts w:cs="Calibri"/>
          <w:b/>
          <w:sz w:val="28"/>
          <w:szCs w:val="28"/>
        </w:rPr>
        <w:t>Stimularea dezvoltarii spiritului antreprenorial si al unor activitati economice complementare agriculturii, In spatiul  GAL</w:t>
      </w:r>
    </w:p>
    <w:p w:rsidR="00BB2DA4" w:rsidRPr="002D2CD1" w:rsidRDefault="00BB2DA4" w:rsidP="00BB2DA4">
      <w:pPr>
        <w:spacing w:before="120" w:after="120" w:line="240" w:lineRule="auto"/>
        <w:rPr>
          <w:b/>
          <w:i/>
          <w:sz w:val="24"/>
        </w:rPr>
      </w:pPr>
    </w:p>
    <w:p w:rsidR="00BB2DA4" w:rsidRPr="002D2CD1" w:rsidRDefault="00BB2DA4" w:rsidP="00BB2DA4">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BB2DA4" w:rsidRPr="002D2CD1" w:rsidRDefault="00BB2DA4" w:rsidP="00BB2DA4">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BB2DA4" w:rsidRPr="002D2CD1" w:rsidRDefault="00BB2DA4" w:rsidP="00BB2DA4">
      <w:pPr>
        <w:spacing w:before="120" w:after="120" w:line="240" w:lineRule="auto"/>
        <w:rPr>
          <w:i/>
          <w:kern w:val="32"/>
          <w:sz w:val="24"/>
        </w:rPr>
      </w:pPr>
      <w:r w:rsidRPr="002D2CD1">
        <w:rPr>
          <w:i/>
          <w:kern w:val="32"/>
          <w:sz w:val="24"/>
        </w:rPr>
        <w:t>*se va prelua din Fișa de verificare a încadrării proiectului E 1.2.1L</w:t>
      </w:r>
    </w:p>
    <w:p w:rsidR="00BB2DA4" w:rsidRPr="002D2CD1" w:rsidRDefault="00BB2DA4" w:rsidP="00BB2DA4">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BB2DA4" w:rsidRPr="00B44C5D" w:rsidRDefault="00BB2DA4" w:rsidP="00BB2DA4">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w:t>
      </w:r>
      <w:r w:rsidR="003B16F3" w:rsidRPr="00823E98">
        <w:rPr>
          <w:rFonts w:asciiTheme="minorHAnsi" w:hAnsiTheme="minorHAnsi" w:cstheme="minorHAnsi"/>
          <w:b/>
          <w:sz w:val="24"/>
        </w:rPr>
        <w:t>art. 19.1.a.i</w:t>
      </w:r>
      <w:r w:rsidR="003B16F3">
        <w:rPr>
          <w:rFonts w:asciiTheme="minorHAnsi" w:hAnsiTheme="minorHAnsi" w:cstheme="minorHAnsi"/>
          <w:b/>
          <w:sz w:val="24"/>
        </w:rPr>
        <w:t>i</w:t>
      </w:r>
      <w:r w:rsidR="003B16F3" w:rsidRPr="00823E98">
        <w:rPr>
          <w:rFonts w:asciiTheme="minorHAnsi" w:hAnsiTheme="minorHAnsi" w:cstheme="minorHAnsi"/>
          <w:b/>
          <w:sz w:val="24"/>
        </w:rPr>
        <w:t>.</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BB2DA4" w:rsidRPr="002D2CD1" w:rsidRDefault="00BB2DA4" w:rsidP="00BB2DA4">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BB2DA4" w:rsidRPr="002D2CD1" w:rsidRDefault="00BB2DA4" w:rsidP="00BB2DA4">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BB2DA4" w:rsidRPr="002D2CD1" w:rsidRDefault="00BB2DA4" w:rsidP="00BB2DA4">
      <w:pPr>
        <w:spacing w:after="0" w:line="240" w:lineRule="auto"/>
        <w:rPr>
          <w:sz w:val="24"/>
        </w:rPr>
      </w:pPr>
      <w:r w:rsidRPr="002D2CD1">
        <w:rPr>
          <w:sz w:val="24"/>
        </w:rPr>
        <w:t>Funcţie reprezentant legal:___________________________________________________</w:t>
      </w:r>
    </w:p>
    <w:p w:rsidR="00BB2DA4" w:rsidRPr="002D2CD1" w:rsidRDefault="00BB2DA4" w:rsidP="00BB2DA4">
      <w:pPr>
        <w:spacing w:before="120" w:after="120" w:line="240" w:lineRule="auto"/>
        <w:rPr>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44"/>
        <w:gridCol w:w="1069"/>
        <w:gridCol w:w="1069"/>
        <w:gridCol w:w="1192"/>
      </w:tblGrid>
      <w:tr w:rsidR="00BB2DA4" w:rsidRPr="00412201" w:rsidTr="005A48BA">
        <w:tc>
          <w:tcPr>
            <w:tcW w:w="10098" w:type="dxa"/>
            <w:gridSpan w:val="5"/>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BodyText3"/>
              <w:spacing w:after="0"/>
              <w:rPr>
                <w:rFonts w:ascii="Calibri" w:hAnsi="Calibri"/>
                <w:b/>
                <w:sz w:val="24"/>
                <w:lang w:val="ro-RO" w:eastAsia="en-US"/>
              </w:rPr>
            </w:pPr>
            <w:r w:rsidRPr="004B4183">
              <w:rPr>
                <w:rFonts w:ascii="Calibri" w:hAnsi="Calibri"/>
                <w:b/>
                <w:sz w:val="24"/>
                <w:lang w:val="ro-RO" w:eastAsia="en-US"/>
              </w:rPr>
              <w:t>A. VERIFICAREA ELIGIBILITĂȚII SOLICITANTULUI</w:t>
            </w:r>
          </w:p>
        </w:tc>
      </w:tr>
      <w:tr w:rsidR="00BB2DA4" w:rsidRPr="00412201" w:rsidTr="005A48BA">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BodyText3"/>
              <w:spacing w:after="0"/>
              <w:rPr>
                <w:rFonts w:ascii="Calibri" w:hAnsi="Calibri"/>
                <w:b/>
                <w:sz w:val="24"/>
                <w:u w:val="single"/>
                <w:lang w:val="ro-RO" w:eastAsia="en-US"/>
              </w:rPr>
            </w:pPr>
            <w:r w:rsidRPr="004B4183">
              <w:rPr>
                <w:rFonts w:ascii="Calibri" w:hAnsi="Calibri"/>
                <w:b/>
                <w:sz w:val="24"/>
                <w:lang w:val="ro-RO" w:eastAsia="en-US"/>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BB2DA4" w:rsidRPr="004B4183" w:rsidRDefault="00BB2DA4" w:rsidP="005A48BA">
            <w:pPr>
              <w:pStyle w:val="BodyText3"/>
              <w:spacing w:after="0"/>
              <w:rPr>
                <w:rFonts w:ascii="Calibri" w:hAnsi="Calibri"/>
                <w:b/>
                <w:sz w:val="24"/>
                <w:lang w:val="ro-RO"/>
              </w:rPr>
            </w:pPr>
            <w:r w:rsidRPr="004B4183">
              <w:rPr>
                <w:rFonts w:ascii="Calibri" w:hAnsi="Calibri"/>
                <w:b/>
                <w:sz w:val="24"/>
                <w:lang w:val="ro-RO" w:eastAsia="en-US"/>
              </w:rPr>
              <w:t>Documente verificate</w:t>
            </w:r>
          </w:p>
        </w:tc>
      </w:tr>
      <w:tr w:rsidR="00BB2DA4" w:rsidRPr="00412201" w:rsidTr="005A48BA">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BodyText3"/>
              <w:spacing w:after="0"/>
              <w:rPr>
                <w:rFonts w:ascii="Calibri" w:hAnsi="Calibri"/>
                <w:b/>
                <w:sz w:val="24"/>
                <w:u w:val="single"/>
                <w:lang w:val="ro-RO"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BodyText3"/>
              <w:spacing w:after="0"/>
              <w:rPr>
                <w:rFonts w:ascii="Calibri" w:hAnsi="Calibri"/>
                <w:b/>
                <w:sz w:val="24"/>
                <w:lang w:val="ro-RO" w:eastAsia="en-US"/>
              </w:rPr>
            </w:pPr>
            <w:r w:rsidRPr="004B4183">
              <w:rPr>
                <w:rFonts w:ascii="Calibri" w:hAnsi="Calibri"/>
                <w:b/>
                <w:sz w:val="24"/>
                <w:lang w:val="ro-RO" w:eastAsia="en-US"/>
              </w:rPr>
              <w:t>DA</w:t>
            </w:r>
          </w:p>
        </w:tc>
        <w:tc>
          <w:tcPr>
            <w:tcW w:w="1069" w:type="dxa"/>
            <w:tcBorders>
              <w:top w:val="single" w:sz="4" w:space="0" w:color="auto"/>
              <w:left w:val="single" w:sz="4" w:space="0" w:color="auto"/>
              <w:bottom w:val="single" w:sz="4" w:space="0" w:color="auto"/>
              <w:right w:val="single" w:sz="4" w:space="0" w:color="auto"/>
            </w:tcBorders>
          </w:tcPr>
          <w:p w:rsidR="00BB2DA4" w:rsidRPr="004B4183" w:rsidRDefault="00BB2DA4" w:rsidP="005A48BA">
            <w:pPr>
              <w:pStyle w:val="BodyText3"/>
              <w:spacing w:after="0"/>
              <w:rPr>
                <w:rFonts w:ascii="Calibri" w:hAnsi="Calibri"/>
                <w:b/>
                <w:sz w:val="24"/>
                <w:lang w:val="ro-RO" w:eastAsia="en-US"/>
              </w:rPr>
            </w:pPr>
            <w:r w:rsidRPr="004B4183">
              <w:rPr>
                <w:rFonts w:ascii="Calibri" w:hAnsi="Calibri"/>
                <w:b/>
                <w:sz w:val="24"/>
                <w:lang w:val="ro-RO" w:eastAsia="en-US"/>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BodyText3"/>
              <w:spacing w:after="0"/>
              <w:rPr>
                <w:rFonts w:ascii="Calibri" w:hAnsi="Calibri"/>
                <w:b/>
                <w:sz w:val="24"/>
                <w:lang w:val="ro-RO" w:eastAsia="en-US"/>
              </w:rPr>
            </w:pPr>
            <w:r w:rsidRPr="004B4183">
              <w:rPr>
                <w:rFonts w:ascii="Calibri" w:hAnsi="Calibri"/>
                <w:b/>
                <w:sz w:val="24"/>
                <w:lang w:val="ro-RO" w:eastAsia="en-US"/>
              </w:rPr>
              <w:t>NU ESTE CAZUL</w:t>
            </w:r>
          </w:p>
        </w:tc>
      </w:tr>
      <w:tr w:rsidR="00BB2DA4" w:rsidRPr="00412201" w:rsidTr="003B16F3">
        <w:trPr>
          <w:trHeight w:val="98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DA4" w:rsidRPr="003B16F3" w:rsidRDefault="00BB2DA4" w:rsidP="005A48BA">
            <w:pPr>
              <w:pStyle w:val="BodyText3"/>
              <w:spacing w:after="0"/>
              <w:jc w:val="both"/>
              <w:rPr>
                <w:rFonts w:ascii="Calibri" w:hAnsi="Calibri" w:cs="Calibri"/>
                <w:b/>
                <w:noProof/>
                <w:sz w:val="24"/>
                <w:szCs w:val="24"/>
                <w:lang w:val="ro-RO" w:eastAsia="en-US"/>
              </w:rPr>
            </w:pPr>
            <w:r w:rsidRPr="004B4183">
              <w:rPr>
                <w:rFonts w:ascii="Calibri" w:hAnsi="Calibri"/>
                <w:b/>
                <w:sz w:val="24"/>
                <w:lang w:val="ro-RO" w:eastAsia="en-US"/>
              </w:rPr>
              <w:t>1.</w:t>
            </w:r>
            <w:r>
              <w:rPr>
                <w:rFonts w:ascii="Calibri" w:hAnsi="Calibri"/>
                <w:b/>
                <w:sz w:val="24"/>
                <w:lang w:val="ro-RO" w:eastAsia="en-US"/>
              </w:rPr>
              <w:t>1</w:t>
            </w:r>
            <w:r w:rsidRPr="004B4183">
              <w:rPr>
                <w:rFonts w:ascii="Calibri" w:hAnsi="Calibri"/>
                <w:sz w:val="24"/>
                <w:lang w:val="ro-RO" w:eastAsia="en-US"/>
              </w:rPr>
              <w:t xml:space="preserve"> </w:t>
            </w:r>
            <w:r w:rsidRPr="003B16F3">
              <w:rPr>
                <w:rFonts w:ascii="Calibri" w:hAnsi="Calibri"/>
                <w:b/>
                <w:sz w:val="24"/>
                <w:lang w:val="ro-RO" w:eastAsia="en-US"/>
              </w:rPr>
              <w:t>Solicitantul este înregistrat în Registrul debitorilor AFIR, atât pentru Programul SAPARD cât și pentru FEADR</w:t>
            </w:r>
            <w:r w:rsidRPr="003B16F3">
              <w:rPr>
                <w:rFonts w:ascii="Calibri" w:hAnsi="Calibri" w:cs="Calibri"/>
                <w:b/>
                <w:noProof/>
                <w:sz w:val="24"/>
                <w:szCs w:val="24"/>
                <w:lang w:val="ro-RO" w:eastAsia="en-US"/>
              </w:rPr>
              <w:t xml:space="preserve">? </w:t>
            </w:r>
          </w:p>
          <w:p w:rsidR="003B16F3" w:rsidRDefault="003B16F3" w:rsidP="005A48BA">
            <w:pPr>
              <w:pStyle w:val="BodyText3"/>
              <w:spacing w:after="0"/>
              <w:jc w:val="both"/>
              <w:rPr>
                <w:rFonts w:ascii="Calibri" w:hAnsi="Calibri" w:cs="Calibri"/>
                <w:i/>
                <w:sz w:val="24"/>
              </w:rPr>
            </w:pPr>
          </w:p>
          <w:p w:rsidR="003B16F3" w:rsidRPr="003B16F3" w:rsidRDefault="003B16F3" w:rsidP="005A48BA">
            <w:pPr>
              <w:pStyle w:val="BodyText3"/>
              <w:spacing w:after="0"/>
              <w:jc w:val="both"/>
              <w:rPr>
                <w:rFonts w:ascii="Calibri" w:hAnsi="Calibri" w:cs="Calibri"/>
                <w:b/>
                <w:sz w:val="24"/>
                <w:lang w:val="ro-RO" w:eastAsia="en-US"/>
              </w:rPr>
            </w:pPr>
            <w:r w:rsidRPr="003B16F3">
              <w:rPr>
                <w:rFonts w:ascii="Calibri" w:hAnsi="Calibri" w:cs="Calibri"/>
                <w:i/>
                <w:sz w:val="24"/>
              </w:rPr>
              <w:t>GAL solicita informatii la AFIR in vederea verificarii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pStyle w:val="BodyText3"/>
              <w:spacing w:after="0"/>
              <w:jc w:val="both"/>
              <w:rPr>
                <w:rFonts w:ascii="Calibri" w:hAnsi="Calibri"/>
                <w:sz w:val="44"/>
                <w:szCs w:val="44"/>
                <w:lang w:val="ro-RO" w:eastAsia="en-US"/>
              </w:rPr>
            </w:pPr>
            <w:r w:rsidRPr="003B16F3">
              <w:rPr>
                <w:rFonts w:ascii="Calibri" w:hAnsi="Calibri"/>
                <w:b/>
                <w:sz w:val="44"/>
                <w:szCs w:val="44"/>
                <w:lang w:val="ro-RO" w:eastAsia="en-US"/>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BodyText3"/>
              <w:spacing w:after="0"/>
              <w:jc w:val="both"/>
              <w:rPr>
                <w:rFonts w:ascii="Calibri" w:hAnsi="Calibri"/>
                <w:sz w:val="44"/>
                <w:szCs w:val="44"/>
                <w:lang w:val="ro-RO" w:eastAsia="en-US"/>
              </w:rPr>
            </w:pPr>
            <w:r w:rsidRPr="003B16F3">
              <w:rPr>
                <w:rFonts w:ascii="Calibri" w:hAnsi="Calibri"/>
                <w:b/>
                <w:sz w:val="44"/>
                <w:szCs w:val="44"/>
                <w:lang w:val="ro-RO" w:eastAsia="en-US"/>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BB2DA4" w:rsidRPr="004B4183" w:rsidRDefault="00BB2DA4" w:rsidP="005A48BA">
            <w:pPr>
              <w:pStyle w:val="BodyText3"/>
              <w:spacing w:after="0"/>
              <w:jc w:val="both"/>
              <w:rPr>
                <w:rFonts w:ascii="Calibri" w:hAnsi="Calibri"/>
                <w:sz w:val="24"/>
                <w:lang w:val="ro-RO" w:eastAsia="en-US"/>
              </w:rPr>
            </w:pPr>
          </w:p>
        </w:tc>
      </w:tr>
      <w:tr w:rsidR="00BB2DA4" w:rsidRPr="00412201"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DA4" w:rsidRPr="004B4183" w:rsidDel="00FC5C45" w:rsidRDefault="00BB2DA4" w:rsidP="005A48BA">
            <w:pPr>
              <w:pStyle w:val="NoSpacing"/>
              <w:tabs>
                <w:tab w:val="left" w:pos="-90"/>
                <w:tab w:val="left" w:pos="426"/>
              </w:tabs>
              <w:jc w:val="both"/>
              <w:rPr>
                <w:rFonts w:ascii="Calibri" w:hAnsi="Calibri"/>
                <w:sz w:val="24"/>
                <w:lang w:val="ro-RO"/>
              </w:rPr>
            </w:pPr>
            <w:r w:rsidRPr="004B4183">
              <w:rPr>
                <w:rFonts w:ascii="Calibri" w:hAnsi="Calibri" w:cs="Calibri"/>
                <w:b/>
                <w:noProof/>
                <w:sz w:val="24"/>
                <w:szCs w:val="24"/>
                <w:lang w:val="ro-RO"/>
              </w:rPr>
              <w:t>1</w:t>
            </w:r>
            <w:r w:rsidRPr="004B4183">
              <w:rPr>
                <w:rFonts w:ascii="Calibri" w:hAnsi="Calibri"/>
                <w:b/>
                <w:sz w:val="24"/>
                <w:lang w:val="ro-RO"/>
              </w:rPr>
              <w:t>.</w:t>
            </w:r>
            <w:r>
              <w:rPr>
                <w:rFonts w:ascii="Calibri" w:hAnsi="Calibri"/>
                <w:b/>
                <w:sz w:val="24"/>
                <w:lang w:val="ro-RO"/>
              </w:rPr>
              <w:t>2</w:t>
            </w:r>
            <w:r w:rsidRPr="004B4183">
              <w:rPr>
                <w:rFonts w:ascii="Calibri" w:hAnsi="Calibri"/>
                <w:b/>
                <w:sz w:val="24"/>
                <w:lang w:val="ro-RO"/>
              </w:rPr>
              <w:t>.1</w:t>
            </w:r>
            <w:r w:rsidRPr="004B4183">
              <w:rPr>
                <w:rFonts w:ascii="Calibri" w:hAnsi="Calibri"/>
                <w:sz w:val="24"/>
                <w:lang w:val="ro-RO"/>
              </w:rPr>
              <w:t xml:space="preserve"> </w:t>
            </w:r>
            <w:r w:rsidRPr="004B4183">
              <w:rPr>
                <w:rFonts w:ascii="Calibri" w:hAnsi="Calibri"/>
                <w:i/>
                <w:sz w:val="24"/>
                <w:lang w:val="ro-RO"/>
              </w:rPr>
              <w:t>Pentru proiectele încadrate în art. 19.1.a.i. și în art. 19.1.a.iii:</w:t>
            </w:r>
            <w:r w:rsidRPr="004B4183" w:rsidDel="00231DBE">
              <w:rPr>
                <w:rFonts w:ascii="Calibri" w:hAnsi="Calibri"/>
                <w:sz w:val="24"/>
                <w:lang w:val="ro-RO"/>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b/>
                <w:sz w:val="24"/>
                <w:lang w:val="ro-RO"/>
              </w:rPr>
            </w:pPr>
          </w:p>
        </w:tc>
        <w:tc>
          <w:tcPr>
            <w:tcW w:w="1069" w:type="dxa"/>
            <w:tcBorders>
              <w:top w:val="single" w:sz="4" w:space="0" w:color="auto"/>
              <w:left w:val="single" w:sz="4" w:space="0" w:color="auto"/>
              <w:bottom w:val="single" w:sz="4" w:space="0" w:color="auto"/>
              <w:right w:val="single" w:sz="4" w:space="0" w:color="auto"/>
            </w:tcBorders>
          </w:tcPr>
          <w:p w:rsidR="00BB2DA4" w:rsidRPr="004B4183" w:rsidRDefault="00BB2DA4" w:rsidP="005A48BA">
            <w:pPr>
              <w:pStyle w:val="NoSpacing"/>
              <w:tabs>
                <w:tab w:val="left" w:pos="-90"/>
                <w:tab w:val="left" w:pos="426"/>
              </w:tabs>
              <w:jc w:val="both"/>
              <w:rPr>
                <w:rFonts w:ascii="Calibri" w:hAnsi="Calibri"/>
                <w:b/>
                <w:sz w:val="24"/>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b/>
                <w:sz w:val="24"/>
                <w:lang w:val="ro-RO"/>
              </w:rPr>
            </w:pPr>
          </w:p>
        </w:tc>
      </w:tr>
      <w:tr w:rsidR="00BB2DA4" w:rsidRPr="006723F4"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sz w:val="24"/>
                <w:lang w:val="ro-RO"/>
              </w:rPr>
            </w:pPr>
            <w:r w:rsidRPr="004B4183">
              <w:rPr>
                <w:rFonts w:ascii="Calibri" w:hAnsi="Calibri"/>
                <w:sz w:val="24"/>
                <w:lang w:val="ro-RO"/>
              </w:rPr>
              <w:lastRenderedPageBreak/>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4B4183">
              <w:rPr>
                <w:rFonts w:ascii="Calibri" w:hAnsi="Calibri"/>
                <w:i/>
                <w:sz w:val="24"/>
                <w:lang w:val="ro-RO"/>
              </w:rPr>
              <w:t>”Sprijin pentru implementarea acțiunilor în cadrul Strategiei de Dezvoltare Locală”</w:t>
            </w:r>
            <w:r w:rsidRPr="004B4183">
              <w:rPr>
                <w:rFonts w:ascii="Calibri" w:hAnsi="Calibri"/>
                <w:sz w:val="24"/>
                <w:lang w:val="ro-RO"/>
              </w:rPr>
              <w:t xml:space="preserve"> din PNDR 2014-2020? </w:t>
            </w:r>
          </w:p>
          <w:p w:rsidR="00BB2DA4" w:rsidRPr="004B4183" w:rsidRDefault="00BB2DA4" w:rsidP="005A48BA">
            <w:pPr>
              <w:pStyle w:val="NoSpacing"/>
              <w:jc w:val="both"/>
              <w:rPr>
                <w:rFonts w:ascii="Calibri" w:hAnsi="Calibri"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r>
      <w:tr w:rsidR="00BB2DA4" w:rsidRPr="006723F4"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sz w:val="24"/>
                <w:lang w:val="ro-RO"/>
              </w:rPr>
            </w:pPr>
            <w:r w:rsidRPr="004B4183">
              <w:rPr>
                <w:rFonts w:ascii="Calibri" w:hAnsi="Calibri"/>
                <w:sz w:val="24"/>
                <w:lang w:val="ro-RO"/>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4B4183">
              <w:rPr>
                <w:rFonts w:ascii="Calibri" w:hAnsi="Calibri"/>
                <w:i/>
                <w:sz w:val="24"/>
                <w:lang w:val="ro-RO"/>
              </w:rPr>
              <w:t>”Sprijin pentru implementarea acțiunilor în cadrul Strategiei de Dezvoltare Locală”</w:t>
            </w:r>
            <w:r w:rsidRPr="004B4183">
              <w:rPr>
                <w:rFonts w:ascii="Calibri" w:hAnsi="Calibri"/>
                <w:sz w:val="24"/>
                <w:lang w:val="ro-RO"/>
              </w:rPr>
              <w:t xml:space="preserve"> din PNDR 2014-2020?</w:t>
            </w:r>
          </w:p>
          <w:p w:rsidR="00BB2DA4" w:rsidRPr="004B4183" w:rsidRDefault="00BB2DA4" w:rsidP="005A48BA">
            <w:pPr>
              <w:pStyle w:val="NoSpacing"/>
              <w:tabs>
                <w:tab w:val="left" w:pos="-90"/>
                <w:tab w:val="left" w:pos="426"/>
              </w:tabs>
              <w:jc w:val="both"/>
              <w:rPr>
                <w:rFonts w:ascii="Calibri" w:hAnsi="Calibri"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r>
      <w:tr w:rsidR="00BB2DA4" w:rsidRPr="006723F4"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sz w:val="24"/>
                <w:lang w:val="ro-RO"/>
              </w:rPr>
            </w:pPr>
            <w:r w:rsidRPr="004B4183">
              <w:rPr>
                <w:rFonts w:ascii="Calibri" w:hAnsi="Calibri"/>
                <w:sz w:val="24"/>
                <w:lang w:val="ro-RO"/>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BB2DA4" w:rsidRPr="004B4183" w:rsidRDefault="00BB2DA4" w:rsidP="005A48BA">
            <w:pPr>
              <w:pStyle w:val="NoSpacing"/>
              <w:jc w:val="both"/>
              <w:rPr>
                <w:rFonts w:ascii="Calibri" w:hAnsi="Calibri"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r>
      <w:tr w:rsidR="00BB2DA4" w:rsidRPr="006723F4"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tabs>
                <w:tab w:val="left" w:pos="-90"/>
                <w:tab w:val="left" w:pos="426"/>
              </w:tabs>
              <w:jc w:val="both"/>
              <w:rPr>
                <w:rFonts w:ascii="Calibri" w:hAnsi="Calibri"/>
                <w:sz w:val="24"/>
                <w:lang w:val="ro-RO"/>
              </w:rPr>
            </w:pPr>
            <w:r w:rsidRPr="004B4183">
              <w:rPr>
                <w:rFonts w:ascii="Calibri" w:hAnsi="Calibri"/>
                <w:sz w:val="24"/>
                <w:lang w:val="ro-RO"/>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BB2DA4" w:rsidRPr="004B4183" w:rsidRDefault="00BB2DA4" w:rsidP="005A48BA">
            <w:pPr>
              <w:pStyle w:val="NoSpacing"/>
              <w:jc w:val="both"/>
              <w:rPr>
                <w:rFonts w:ascii="Calibri" w:hAnsi="Calibri"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tabs>
                <w:tab w:val="left" w:pos="-90"/>
                <w:tab w:val="left" w:pos="426"/>
              </w:tabs>
              <w:jc w:val="both"/>
              <w:rPr>
                <w:rFonts w:ascii="Calibri" w:hAnsi="Calibri"/>
                <w:sz w:val="44"/>
                <w:szCs w:val="44"/>
                <w:lang w:val="ro-RO"/>
              </w:rPr>
            </w:pPr>
            <w:r w:rsidRPr="003B16F3">
              <w:rPr>
                <w:rFonts w:ascii="Calibri" w:hAnsi="Calibri"/>
                <w:b/>
                <w:sz w:val="44"/>
                <w:szCs w:val="44"/>
                <w:lang w:val="ro-RO"/>
              </w:rPr>
              <w:t>□</w:t>
            </w:r>
          </w:p>
        </w:tc>
      </w:tr>
      <w:tr w:rsidR="00BB2DA4" w:rsidRPr="006723F4"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4B4183" w:rsidRDefault="00BB2DA4" w:rsidP="005A48BA">
            <w:pPr>
              <w:pStyle w:val="NoSpacing"/>
              <w:jc w:val="both"/>
              <w:rPr>
                <w:rFonts w:ascii="Calibri" w:hAnsi="Calibri" w:cs="Calibri"/>
                <w:b/>
                <w:noProof/>
                <w:color w:val="000000"/>
                <w:sz w:val="24"/>
                <w:szCs w:val="24"/>
                <w:lang w:val="ro-RO"/>
              </w:rPr>
            </w:pPr>
            <w:r w:rsidRPr="004B4183">
              <w:rPr>
                <w:rFonts w:ascii="Calibri" w:eastAsia="Calibri" w:hAnsi="Calibri"/>
                <w:sz w:val="24"/>
                <w:lang w:val="ro-RO"/>
              </w:rPr>
              <w:t xml:space="preserve">e) Solicitantul are în derulare un proiect pe submăsura 4.1 "Investiţii în exploataţii agricole", 4.1a „Investiţii în exploataţii pomicole” 4.2 ”Investiții pentru procesarea/marketingul </w:t>
            </w:r>
            <w:r w:rsidRPr="004B4183">
              <w:rPr>
                <w:rFonts w:ascii="Calibri" w:eastAsia="Calibri" w:hAnsi="Calibri"/>
                <w:sz w:val="24"/>
                <w:lang w:val="ro-RO"/>
              </w:rPr>
              <w:lastRenderedPageBreak/>
              <w:t>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jc w:val="both"/>
              <w:rPr>
                <w:rFonts w:ascii="Calibri" w:eastAsia="Calibri" w:hAnsi="Calibri"/>
                <w:sz w:val="44"/>
                <w:szCs w:val="44"/>
                <w:lang w:val="ro-RO"/>
              </w:rPr>
            </w:pPr>
            <w:r w:rsidRPr="003B16F3">
              <w:rPr>
                <w:rFonts w:ascii="Calibri" w:hAnsi="Calibri"/>
                <w:b/>
                <w:sz w:val="44"/>
                <w:szCs w:val="44"/>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jc w:val="both"/>
              <w:rPr>
                <w:rFonts w:ascii="Calibri" w:eastAsia="Calibri" w:hAnsi="Calibri"/>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jc w:val="both"/>
              <w:rPr>
                <w:rFonts w:ascii="Calibri" w:eastAsia="Calibri" w:hAnsi="Calibri"/>
                <w:sz w:val="44"/>
                <w:szCs w:val="44"/>
                <w:lang w:val="ro-RO"/>
              </w:rPr>
            </w:pPr>
            <w:r w:rsidRPr="003B16F3">
              <w:rPr>
                <w:rFonts w:ascii="Calibri" w:hAnsi="Calibri"/>
                <w:b/>
                <w:sz w:val="44"/>
                <w:szCs w:val="44"/>
                <w:lang w:val="ro-RO"/>
              </w:rPr>
              <w:t>□</w:t>
            </w:r>
          </w:p>
        </w:tc>
      </w:tr>
      <w:tr w:rsidR="00BB2DA4" w:rsidRPr="00412201" w:rsidTr="005A48BA">
        <w:trPr>
          <w:trHeight w:val="1543"/>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DA4" w:rsidRPr="003B16F3" w:rsidRDefault="00BB2DA4" w:rsidP="005A48BA">
            <w:pPr>
              <w:pStyle w:val="NoSpacing"/>
              <w:jc w:val="both"/>
              <w:rPr>
                <w:rFonts w:ascii="Calibri" w:hAnsi="Calibri"/>
                <w:b/>
                <w:i/>
                <w:sz w:val="24"/>
                <w:lang w:val="ro-RO"/>
              </w:rPr>
            </w:pPr>
            <w:r w:rsidRPr="004B4183">
              <w:rPr>
                <w:rFonts w:ascii="Calibri" w:hAnsi="Calibri"/>
                <w:b/>
                <w:sz w:val="24"/>
                <w:lang w:val="ro-RO"/>
              </w:rPr>
              <w:lastRenderedPageBreak/>
              <w:t>1.</w:t>
            </w:r>
            <w:r>
              <w:rPr>
                <w:rFonts w:ascii="Calibri" w:hAnsi="Calibri"/>
                <w:b/>
                <w:sz w:val="24"/>
                <w:lang w:val="ro-RO"/>
              </w:rPr>
              <w:t>2</w:t>
            </w:r>
            <w:r w:rsidRPr="004B4183">
              <w:rPr>
                <w:rFonts w:ascii="Calibri" w:hAnsi="Calibri"/>
                <w:b/>
                <w:sz w:val="24"/>
                <w:lang w:val="ro-RO"/>
              </w:rPr>
              <w:t>.2</w:t>
            </w:r>
            <w:r w:rsidRPr="004B4183">
              <w:rPr>
                <w:rFonts w:ascii="Calibri" w:hAnsi="Calibri"/>
                <w:sz w:val="24"/>
                <w:lang w:val="ro-RO"/>
              </w:rPr>
              <w:t xml:space="preserve"> </w:t>
            </w:r>
            <w:r w:rsidRPr="003B16F3">
              <w:rPr>
                <w:rFonts w:ascii="Calibri" w:hAnsi="Calibri"/>
                <w:b/>
                <w:i/>
                <w:sz w:val="24"/>
                <w:lang w:val="ro-RO"/>
              </w:rPr>
              <w:t>Pentru proiectele încadrate în art. 19.1.a.ii</w:t>
            </w:r>
          </w:p>
          <w:p w:rsidR="00BB2DA4" w:rsidRPr="004B4183" w:rsidRDefault="00BB2DA4" w:rsidP="005A48BA">
            <w:pPr>
              <w:pStyle w:val="NoSpacing"/>
              <w:jc w:val="both"/>
              <w:rPr>
                <w:rFonts w:ascii="Calibri" w:hAnsi="Calibri"/>
                <w:sz w:val="24"/>
                <w:lang w:val="ro-RO"/>
              </w:rPr>
            </w:pPr>
            <w:r w:rsidRPr="003B16F3">
              <w:rPr>
                <w:rFonts w:ascii="Calibri" w:eastAsia="Calibri" w:hAnsi="Calibri"/>
                <w:b/>
                <w:sz w:val="24"/>
                <w:lang w:val="ro-RO"/>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pStyle w:val="NoSpacing"/>
              <w:jc w:val="both"/>
              <w:rPr>
                <w:rFonts w:ascii="Calibri" w:hAnsi="Calibri"/>
                <w:b/>
                <w:color w:val="000000"/>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jc w:val="both"/>
              <w:rPr>
                <w:rFonts w:ascii="Calibri" w:hAnsi="Calibri"/>
                <w:b/>
                <w:color w:val="000000"/>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pStyle w:val="NoSpacing"/>
              <w:jc w:val="both"/>
              <w:rPr>
                <w:rFonts w:ascii="Calibri" w:hAnsi="Calibri"/>
                <w:b/>
                <w:color w:val="000000"/>
                <w:sz w:val="44"/>
                <w:szCs w:val="44"/>
                <w:lang w:val="ro-RO"/>
              </w:rPr>
            </w:pPr>
            <w:r w:rsidRPr="003B16F3">
              <w:rPr>
                <w:rFonts w:ascii="Calibri" w:hAnsi="Calibri"/>
                <w:b/>
                <w:sz w:val="44"/>
                <w:szCs w:val="44"/>
                <w:lang w:val="ro-RO"/>
              </w:rPr>
              <w:t>□</w:t>
            </w:r>
          </w:p>
        </w:tc>
      </w:tr>
      <w:tr w:rsidR="00BB2DA4" w:rsidRPr="00412201" w:rsidTr="005A48BA">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DA4" w:rsidRPr="004B4183" w:rsidRDefault="00BB2DA4" w:rsidP="005A48BA">
            <w:pPr>
              <w:pStyle w:val="NoSpacing"/>
              <w:jc w:val="both"/>
              <w:rPr>
                <w:rFonts w:ascii="Calibri" w:hAnsi="Calibri"/>
                <w:sz w:val="24"/>
                <w:lang w:val="ro-RO"/>
              </w:rPr>
            </w:pPr>
            <w:r w:rsidRPr="004B4183">
              <w:rPr>
                <w:rFonts w:ascii="Calibri" w:hAnsi="Calibri"/>
                <w:b/>
                <w:sz w:val="24"/>
                <w:lang w:val="ro-RO"/>
              </w:rPr>
              <w:t>1.</w:t>
            </w:r>
            <w:r>
              <w:rPr>
                <w:rFonts w:ascii="Calibri" w:hAnsi="Calibri" w:cs="Calibri"/>
                <w:b/>
                <w:noProof/>
                <w:sz w:val="24"/>
                <w:szCs w:val="24"/>
                <w:lang w:val="ro-RO"/>
              </w:rPr>
              <w:t>3</w:t>
            </w:r>
            <w:r w:rsidRPr="004B4183">
              <w:rPr>
                <w:rFonts w:ascii="Calibri" w:hAnsi="Calibri"/>
                <w:sz w:val="24"/>
                <w:lang w:val="ro-RO"/>
              </w:rPr>
              <w:t xml:space="preserve"> </w:t>
            </w:r>
            <w:r w:rsidRPr="003B16F3">
              <w:rPr>
                <w:rFonts w:ascii="Calibri" w:hAnsi="Calibri"/>
                <w:b/>
                <w:sz w:val="24"/>
                <w:lang w:val="ro-RO"/>
              </w:rPr>
              <w:t>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pStyle w:val="NoSpacing"/>
              <w:jc w:val="both"/>
              <w:rPr>
                <w:rFonts w:ascii="Calibri" w:hAnsi="Calibri"/>
                <w:b/>
                <w:sz w:val="44"/>
                <w:szCs w:val="44"/>
                <w:lang w:val="ro-RO"/>
              </w:rPr>
            </w:pPr>
            <w:r w:rsidRPr="003B16F3">
              <w:rPr>
                <w:rFonts w:ascii="Calibri" w:hAnsi="Calibri"/>
                <w:b/>
                <w:sz w:val="44"/>
                <w:szCs w:val="44"/>
                <w:lang w:val="ro-RO"/>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pStyle w:val="NoSpacing"/>
              <w:jc w:val="both"/>
              <w:rPr>
                <w:rFonts w:ascii="Calibri" w:hAnsi="Calibri"/>
                <w:b/>
                <w:sz w:val="44"/>
                <w:szCs w:val="44"/>
                <w:lang w:val="ro-RO"/>
              </w:rPr>
            </w:pPr>
            <w:r w:rsidRPr="003B16F3">
              <w:rPr>
                <w:rFonts w:ascii="Calibri" w:hAnsi="Calibri"/>
                <w:b/>
                <w:sz w:val="44"/>
                <w:szCs w:val="44"/>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BB2DA4" w:rsidRPr="003B16F3" w:rsidRDefault="00BB2DA4" w:rsidP="005A48BA">
            <w:pPr>
              <w:pStyle w:val="NoSpacing"/>
              <w:jc w:val="both"/>
              <w:rPr>
                <w:rFonts w:ascii="Calibri" w:hAnsi="Calibri"/>
                <w:b/>
                <w:sz w:val="44"/>
                <w:szCs w:val="44"/>
                <w:lang w:val="ro-RO"/>
              </w:rPr>
            </w:pPr>
          </w:p>
        </w:tc>
      </w:tr>
      <w:tr w:rsidR="00BB2DA4" w:rsidRPr="00412201"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BB2DA4" w:rsidRPr="002D2CD1" w:rsidRDefault="00BB2DA4" w:rsidP="005A48BA">
            <w:pPr>
              <w:spacing w:after="0" w:line="240" w:lineRule="auto"/>
              <w:jc w:val="both"/>
              <w:rPr>
                <w:sz w:val="24"/>
              </w:rPr>
            </w:pPr>
            <w:r w:rsidRPr="002D2CD1">
              <w:rPr>
                <w:b/>
                <w:sz w:val="24"/>
              </w:rPr>
              <w:t>1.</w:t>
            </w:r>
            <w:r>
              <w:rPr>
                <w:rFonts w:cs="Calibri"/>
                <w:b/>
                <w:noProof/>
                <w:sz w:val="24"/>
                <w:szCs w:val="24"/>
              </w:rPr>
              <w:t>4</w:t>
            </w:r>
            <w:r w:rsidRPr="002D2CD1">
              <w:rPr>
                <w:sz w:val="24"/>
              </w:rPr>
              <w:t xml:space="preserve"> a) </w:t>
            </w:r>
            <w:r w:rsidRPr="002D2CD1">
              <w:rPr>
                <w:i/>
                <w:sz w:val="24"/>
              </w:rPr>
              <w:t xml:space="preserve">pentru proiectele încadrate în art. 19.1.a.i și 19.1.a.iii: </w:t>
            </w:r>
            <w:r w:rsidRPr="002D2CD1">
              <w:rPr>
                <w:sz w:val="24"/>
              </w:rPr>
              <w:t>În cadrul unei familii (soț și soție) doar unul dintre membri  beneficiază de sprijin?</w:t>
            </w:r>
          </w:p>
          <w:p w:rsidR="00BB2DA4" w:rsidRPr="002D2CD1" w:rsidRDefault="00BB2DA4" w:rsidP="005A48BA">
            <w:pPr>
              <w:spacing w:after="0" w:line="240" w:lineRule="auto"/>
              <w:jc w:val="both"/>
              <w:rPr>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spacing w:after="0" w:line="240" w:lineRule="auto"/>
              <w:jc w:val="both"/>
              <w:rPr>
                <w:b/>
                <w:sz w:val="44"/>
                <w:szCs w:val="44"/>
              </w:rPr>
            </w:pPr>
            <w:r w:rsidRPr="003B16F3">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rPr>
            </w:pPr>
            <w:r w:rsidRPr="003B16F3">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spacing w:after="0" w:line="240" w:lineRule="auto"/>
              <w:jc w:val="both"/>
              <w:rPr>
                <w:b/>
                <w:sz w:val="44"/>
                <w:szCs w:val="44"/>
              </w:rPr>
            </w:pPr>
            <w:r w:rsidRPr="003B16F3">
              <w:rPr>
                <w:b/>
                <w:sz w:val="44"/>
                <w:szCs w:val="44"/>
              </w:rPr>
              <w:t>□</w:t>
            </w:r>
          </w:p>
        </w:tc>
      </w:tr>
      <w:tr w:rsidR="00BB2DA4" w:rsidRPr="00412201"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spacing w:after="0" w:line="240" w:lineRule="auto"/>
              <w:jc w:val="both"/>
              <w:rPr>
                <w:b/>
                <w:sz w:val="24"/>
              </w:rPr>
            </w:pPr>
            <w:r w:rsidRPr="003B16F3">
              <w:rPr>
                <w:b/>
                <w:sz w:val="24"/>
              </w:rPr>
              <w:t xml:space="preserve">1.4 b) </w:t>
            </w:r>
            <w:r w:rsidRPr="003B16F3">
              <w:rPr>
                <w:rFonts w:eastAsia="Times New Roman"/>
                <w:b/>
                <w:i/>
                <w:sz w:val="24"/>
                <w:szCs w:val="16"/>
              </w:rPr>
              <w:t xml:space="preserve">pentru proiectele încadrate în art. 19.1.a.ii: </w:t>
            </w:r>
            <w:r w:rsidRPr="003B16F3">
              <w:rPr>
                <w:rFonts w:cs="Calibri"/>
                <w:b/>
                <w:sz w:val="24"/>
                <w:szCs w:val="24"/>
                <w:lang w:eastAsia="ro-RO"/>
              </w:rPr>
              <w:t>Solicitantul a propus prin Planul de afaceri activitati aferente unui/unor cod/coduri CAEN care este/a fost  sunt/au fost autorizat/autorizate la ONRC</w:t>
            </w:r>
            <w:r w:rsidRPr="003B16F3">
              <w:rPr>
                <w:rFonts w:cs="Calibri"/>
                <w:b/>
                <w:sz w:val="24"/>
                <w:szCs w:val="24"/>
              </w:rPr>
              <w:t xml:space="preserve"> </w:t>
            </w:r>
            <w:r w:rsidRPr="003B16F3">
              <w:rPr>
                <w:rFonts w:cs="Calibri"/>
                <w:b/>
                <w:sz w:val="24"/>
                <w:szCs w:val="24"/>
                <w:lang w:eastAsia="ro-RO"/>
              </w:rPr>
              <w:t xml:space="preserve">inainte de depunerea cererii de finantare si nu a depus </w:t>
            </w:r>
            <w:r w:rsidRPr="003B16F3">
              <w:rPr>
                <w:rFonts w:cs="Calibri"/>
                <w:b/>
                <w:sz w:val="24"/>
                <w:szCs w:val="24"/>
              </w:rPr>
              <w:t>o Declarație întocmită și asumată prin semnătură de către un expert contabil, din care să reiasă faptul că întreprinderea nu a desfășurat niciodată activitatea/activitatile pentru care solicită finanțare</w:t>
            </w:r>
            <w:r w:rsidRPr="003B16F3">
              <w:rPr>
                <w:rFonts w:cs="Calibri"/>
                <w:b/>
                <w:sz w:val="24"/>
                <w:szCs w:val="24"/>
                <w:lang w:eastAsia="ro-RO"/>
              </w:rPr>
              <w:t xml:space="preserve"> ? </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rPr>
            </w:pPr>
            <w:r w:rsidRPr="003B16F3">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rPr>
            </w:pPr>
            <w:r w:rsidRPr="003B16F3">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rPr>
            </w:pPr>
            <w:r w:rsidRPr="003B16F3">
              <w:rPr>
                <w:b/>
                <w:sz w:val="44"/>
                <w:szCs w:val="44"/>
              </w:rPr>
              <w:t>□</w:t>
            </w:r>
          </w:p>
        </w:tc>
      </w:tr>
      <w:tr w:rsidR="00BB2DA4" w:rsidRPr="00412201"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BB2DA4" w:rsidRPr="003B16F3" w:rsidRDefault="00BB2DA4" w:rsidP="005A48BA">
            <w:pPr>
              <w:spacing w:after="0" w:line="240" w:lineRule="auto"/>
              <w:jc w:val="both"/>
              <w:rPr>
                <w:b/>
                <w:sz w:val="24"/>
              </w:rPr>
            </w:pPr>
            <w:r w:rsidRPr="003B16F3">
              <w:rPr>
                <w:b/>
                <w:sz w:val="24"/>
              </w:rPr>
              <w:t>1.</w:t>
            </w:r>
            <w:r w:rsidRPr="003B16F3">
              <w:rPr>
                <w:rFonts w:cs="Calibri"/>
                <w:b/>
                <w:noProof/>
                <w:sz w:val="24"/>
                <w:szCs w:val="24"/>
              </w:rPr>
              <w:t>4</w:t>
            </w:r>
            <w:r w:rsidRPr="003B16F3">
              <w:rPr>
                <w:b/>
                <w:sz w:val="24"/>
              </w:rPr>
              <w:t xml:space="preserve"> c) </w:t>
            </w:r>
            <w:r w:rsidRPr="003B16F3">
              <w:rPr>
                <w:rFonts w:eastAsia="Times New Roman"/>
                <w:b/>
                <w:i/>
                <w:sz w:val="24"/>
                <w:szCs w:val="16"/>
              </w:rPr>
              <w:t>pentru proiectele încadrate în art. 19.1.a.ii:</w:t>
            </w:r>
            <w:r w:rsidRPr="003B16F3">
              <w:rPr>
                <w:b/>
                <w:sz w:val="24"/>
              </w:rPr>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lang w:val="en-US"/>
              </w:rPr>
            </w:pPr>
            <w:r w:rsidRPr="003B16F3">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lang w:val="en-US"/>
              </w:rPr>
            </w:pPr>
            <w:r w:rsidRPr="003B16F3">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BB2DA4" w:rsidRPr="003B16F3" w:rsidRDefault="00BB2DA4" w:rsidP="005A48BA">
            <w:pPr>
              <w:spacing w:after="0" w:line="240" w:lineRule="auto"/>
              <w:jc w:val="both"/>
              <w:rPr>
                <w:b/>
                <w:sz w:val="44"/>
                <w:szCs w:val="44"/>
                <w:lang w:val="en-US"/>
              </w:rPr>
            </w:pPr>
            <w:r w:rsidRPr="003B16F3">
              <w:rPr>
                <w:b/>
                <w:sz w:val="44"/>
                <w:szCs w:val="44"/>
              </w:rPr>
              <w:t>□</w:t>
            </w:r>
          </w:p>
        </w:tc>
      </w:tr>
      <w:tr w:rsidR="00BB2DA4" w:rsidRPr="006723F4" w:rsidTr="005A48BA">
        <w:trPr>
          <w:trHeight w:val="436"/>
        </w:trPr>
        <w:tc>
          <w:tcPr>
            <w:tcW w:w="10098" w:type="dxa"/>
            <w:gridSpan w:val="5"/>
            <w:tcBorders>
              <w:top w:val="single" w:sz="4" w:space="0" w:color="auto"/>
              <w:left w:val="single" w:sz="4" w:space="0" w:color="auto"/>
              <w:bottom w:val="single" w:sz="4" w:space="0" w:color="auto"/>
              <w:right w:val="single" w:sz="4" w:space="0" w:color="auto"/>
            </w:tcBorders>
            <w:shd w:val="clear" w:color="auto" w:fill="auto"/>
          </w:tcPr>
          <w:p w:rsidR="00BB2DA4" w:rsidRPr="00163697" w:rsidRDefault="00BB2DA4" w:rsidP="005A48BA">
            <w:pPr>
              <w:spacing w:after="0" w:line="240" w:lineRule="auto"/>
              <w:jc w:val="both"/>
              <w:rPr>
                <w:b/>
                <w:sz w:val="24"/>
                <w:szCs w:val="24"/>
              </w:rPr>
            </w:pPr>
            <w:r>
              <w:rPr>
                <w:b/>
                <w:sz w:val="24"/>
              </w:rPr>
              <w:t>B.VERIFICAREA CONDIȚIILOR DE ELIGIBILITATE ALE PROIECTULUI</w:t>
            </w:r>
          </w:p>
        </w:tc>
      </w:tr>
      <w:tr w:rsidR="00BB2DA4" w:rsidRPr="006723F4" w:rsidTr="0035597D">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B2DA4" w:rsidRPr="0035597D" w:rsidRDefault="00BB2DA4" w:rsidP="005A48BA">
            <w:pPr>
              <w:spacing w:after="0" w:line="240" w:lineRule="auto"/>
              <w:jc w:val="both"/>
              <w:rPr>
                <w:b/>
                <w:sz w:val="24"/>
              </w:rPr>
            </w:pPr>
            <w:r w:rsidRPr="0035597D">
              <w:rPr>
                <w:b/>
                <w:sz w:val="24"/>
              </w:rPr>
              <w:t xml:space="preserve">EG1 </w:t>
            </w:r>
            <w:r w:rsidR="001333C3" w:rsidRPr="003567D2">
              <w:rPr>
                <w:rFonts w:ascii="Arial" w:hAnsi="Arial" w:cs="Arial"/>
                <w:b/>
                <w:shd w:val="clear" w:color="auto" w:fill="FBE4D5" w:themeFill="accent2" w:themeFillTint="33"/>
              </w:rPr>
              <w:t>Solicitantul trebuie sa se incadreze in categoria de beneficiari eligibili</w:t>
            </w:r>
            <w:r w:rsidR="001333C3" w:rsidRPr="00E418A2">
              <w:rPr>
                <w:rFonts w:ascii="Arial" w:hAnsi="Arial" w:cs="Arial"/>
                <w:b/>
              </w:rPr>
              <w:t xml:space="preserve"> (sa fie inregistrat ca  microîntreprindere sau intreprindere mica și sa respecte regulile de ajutor de minimis).</w:t>
            </w:r>
          </w:p>
        </w:tc>
        <w:tc>
          <w:tcPr>
            <w:tcW w:w="1069" w:type="dxa"/>
            <w:tcBorders>
              <w:top w:val="single" w:sz="4" w:space="0" w:color="auto"/>
              <w:left w:val="single" w:sz="4" w:space="0" w:color="auto"/>
              <w:bottom w:val="single" w:sz="4" w:space="0" w:color="auto"/>
              <w:right w:val="single" w:sz="4" w:space="0" w:color="auto"/>
            </w:tcBorders>
          </w:tcPr>
          <w:p w:rsidR="00BB2DA4" w:rsidRPr="00FD7608" w:rsidRDefault="00BB2DA4"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BB2DA4" w:rsidRPr="00FD7608" w:rsidRDefault="00BB2DA4"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BB2DA4" w:rsidRPr="00FD7608" w:rsidRDefault="00BB2DA4" w:rsidP="005A48BA">
            <w:pPr>
              <w:spacing w:after="0" w:line="240" w:lineRule="auto"/>
              <w:jc w:val="both"/>
              <w:rPr>
                <w:b/>
                <w:sz w:val="44"/>
                <w:szCs w:val="44"/>
              </w:rPr>
            </w:pPr>
            <w:r w:rsidRPr="00FD7608">
              <w:rPr>
                <w:b/>
                <w:sz w:val="44"/>
                <w:szCs w:val="44"/>
              </w:rPr>
              <w:t>□</w:t>
            </w:r>
          </w:p>
        </w:tc>
      </w:tr>
      <w:tr w:rsidR="001333C3" w:rsidRPr="006723F4"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811D44" w:rsidRDefault="001333C3" w:rsidP="00CB249F">
            <w:pPr>
              <w:pStyle w:val="BodyText3"/>
              <w:spacing w:before="120"/>
              <w:jc w:val="both"/>
              <w:rPr>
                <w:rFonts w:ascii="Calibri" w:hAnsi="Calibri"/>
                <w:sz w:val="24"/>
                <w:lang w:val="ro-RO" w:eastAsia="en-US"/>
              </w:rPr>
            </w:pPr>
            <w:r>
              <w:rPr>
                <w:rFonts w:ascii="Calibri" w:hAnsi="Calibri"/>
                <w:sz w:val="24"/>
                <w:lang w:val="ro-RO" w:eastAsia="en-US"/>
              </w:rPr>
              <w:t xml:space="preserve">EG 2 </w:t>
            </w:r>
            <w:r w:rsidRPr="00811D44">
              <w:rPr>
                <w:rFonts w:ascii="Calibri" w:hAnsi="Calibri"/>
                <w:sz w:val="24"/>
                <w:lang w:val="ro-RO" w:eastAsia="en-US"/>
              </w:rPr>
              <w:t>Planul de afaceri prevăzut conține cel puțin:</w:t>
            </w:r>
          </w:p>
          <w:p w:rsidR="001333C3" w:rsidRPr="00811D44" w:rsidRDefault="001333C3" w:rsidP="00CB249F">
            <w:pPr>
              <w:pStyle w:val="BodyText3"/>
              <w:spacing w:before="120"/>
              <w:jc w:val="both"/>
              <w:rPr>
                <w:rFonts w:ascii="Calibri" w:hAnsi="Calibri"/>
                <w:i/>
                <w:sz w:val="24"/>
                <w:lang w:val="ro-RO" w:eastAsia="en-US"/>
              </w:rPr>
            </w:pPr>
            <w:r w:rsidRPr="00811D44">
              <w:rPr>
                <w:rFonts w:ascii="Calibri" w:hAnsi="Calibri"/>
                <w:i/>
                <w:sz w:val="24"/>
                <w:lang w:val="ro-RO" w:eastAsia="en-US"/>
              </w:rPr>
              <w:t>(b)  în cazul proiectelor încadrate în art.19.1.a.ii:</w:t>
            </w:r>
          </w:p>
          <w:p w:rsidR="001333C3" w:rsidRPr="00811D44" w:rsidRDefault="001333C3" w:rsidP="00CB249F">
            <w:pPr>
              <w:pStyle w:val="BodyText3"/>
              <w:spacing w:before="120"/>
              <w:jc w:val="both"/>
              <w:rPr>
                <w:rFonts w:ascii="Calibri" w:hAnsi="Calibri"/>
                <w:sz w:val="24"/>
                <w:lang w:val="ro-RO" w:eastAsia="en-US"/>
              </w:rPr>
            </w:pPr>
            <w:r w:rsidRPr="00811D44">
              <w:rPr>
                <w:rFonts w:ascii="Calibri" w:hAnsi="Calibri"/>
                <w:sz w:val="24"/>
                <w:lang w:val="ro-RO" w:eastAsia="en-US"/>
              </w:rPr>
              <w:t xml:space="preserve">(i) situația economică inițială a persoanei, a microîntreprinderii sau </w:t>
            </w:r>
            <w:r w:rsidRPr="00811D44">
              <w:rPr>
                <w:rFonts w:ascii="Calibri" w:hAnsi="Calibri"/>
                <w:sz w:val="24"/>
                <w:lang w:val="ro-RO" w:eastAsia="en-US"/>
              </w:rPr>
              <w:lastRenderedPageBreak/>
              <w:t>a întreprinderii mici care solicită sprijinul;</w:t>
            </w:r>
          </w:p>
          <w:p w:rsidR="001333C3" w:rsidRPr="00811D44" w:rsidRDefault="001333C3" w:rsidP="00CB249F">
            <w:pPr>
              <w:jc w:val="both"/>
              <w:rPr>
                <w:b/>
                <w:sz w:val="24"/>
              </w:rPr>
            </w:pPr>
            <w:r w:rsidRPr="00811D44">
              <w:rPr>
                <w:b/>
                <w:sz w:val="24"/>
              </w:rPr>
              <w:t xml:space="preserve">(ii) etapele și obiectivele pentru dezvoltarea noilor activități ale persoanei sau ale exploatației agricole, ale microîntreprinderii sau ale întreprinderii mici; </w:t>
            </w:r>
          </w:p>
          <w:p w:rsidR="001333C3" w:rsidRPr="00811D44" w:rsidRDefault="001333C3" w:rsidP="00CB249F">
            <w:pPr>
              <w:pStyle w:val="BodyText3"/>
              <w:spacing w:before="120"/>
              <w:jc w:val="both"/>
              <w:rPr>
                <w:rFonts w:ascii="Calibri" w:hAnsi="Calibri"/>
                <w:sz w:val="24"/>
                <w:lang w:val="ro-RO" w:eastAsia="en-US"/>
              </w:rPr>
            </w:pPr>
            <w:r w:rsidRPr="00811D44">
              <w:rPr>
                <w:sz w:val="24"/>
              </w:rPr>
              <w:t>(iii) detalii privind acțiunile necesare pentru dezvoltarea activităților persoanei sau ale exploatației agricole, ale microîntreprinderii sau ale întreprinderii mici, cum ar fi investițiile, formarea sau consilierea.</w:t>
            </w:r>
          </w:p>
          <w:p w:rsidR="001333C3" w:rsidRPr="003828BD" w:rsidRDefault="001333C3" w:rsidP="00CB249F">
            <w:pPr>
              <w:contextualSpacing/>
              <w:jc w:val="both"/>
              <w:rPr>
                <w:rFonts w:ascii="Arial" w:hAnsi="Arial" w:cs="Arial"/>
                <w:highlight w:val="yellow"/>
              </w:rPr>
            </w:pP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34444D">
        <w:trPr>
          <w:trHeight w:val="882"/>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34444D" w:rsidRDefault="001333C3" w:rsidP="001333C3">
            <w:pPr>
              <w:spacing w:after="0" w:line="240" w:lineRule="auto"/>
              <w:jc w:val="both"/>
              <w:rPr>
                <w:b/>
                <w:sz w:val="24"/>
              </w:rPr>
            </w:pPr>
            <w:r w:rsidRPr="0034444D">
              <w:rPr>
                <w:rFonts w:cs="Calibri"/>
                <w:b/>
                <w:noProof/>
                <w:sz w:val="24"/>
                <w:szCs w:val="24"/>
              </w:rPr>
              <w:lastRenderedPageBreak/>
              <w:t>EG</w:t>
            </w:r>
            <w:r>
              <w:rPr>
                <w:rFonts w:cs="Calibri"/>
                <w:b/>
                <w:noProof/>
                <w:sz w:val="24"/>
                <w:szCs w:val="24"/>
              </w:rPr>
              <w:t>3</w:t>
            </w:r>
            <w:r w:rsidRPr="0034444D">
              <w:rPr>
                <w:rFonts w:cs="Calibri"/>
                <w:b/>
                <w:noProof/>
                <w:sz w:val="24"/>
                <w:szCs w:val="24"/>
              </w:rPr>
              <w:t xml:space="preserve">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5A48BA">
        <w:trPr>
          <w:trHeight w:val="436"/>
        </w:trPr>
        <w:tc>
          <w:tcPr>
            <w:tcW w:w="10098" w:type="dxa"/>
            <w:gridSpan w:val="5"/>
            <w:tcBorders>
              <w:top w:val="single" w:sz="4" w:space="0" w:color="auto"/>
              <w:left w:val="single" w:sz="4" w:space="0" w:color="auto"/>
              <w:bottom w:val="single" w:sz="4" w:space="0" w:color="auto"/>
              <w:right w:val="single" w:sz="4" w:space="0" w:color="auto"/>
            </w:tcBorders>
            <w:shd w:val="clear" w:color="auto" w:fill="auto"/>
          </w:tcPr>
          <w:p w:rsidR="001333C3" w:rsidRPr="00163697" w:rsidRDefault="001333C3" w:rsidP="005A48BA">
            <w:pPr>
              <w:spacing w:after="0" w:line="240" w:lineRule="auto"/>
              <w:jc w:val="both"/>
              <w:rPr>
                <w:b/>
                <w:sz w:val="24"/>
                <w:szCs w:val="24"/>
              </w:rPr>
            </w:pPr>
            <w:r>
              <w:rPr>
                <w:b/>
                <w:sz w:val="24"/>
                <w:szCs w:val="24"/>
              </w:rPr>
              <w:t>VERIFICAREA CRITERIILOR DE ELIGIBILITATE SUPLIMENTARE STABILITE DE CĂTRE GAL</w:t>
            </w:r>
          </w:p>
        </w:tc>
      </w:tr>
      <w:tr w:rsidR="001333C3" w:rsidRPr="006723F4" w:rsidTr="00FD7608">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FD7608" w:rsidRDefault="001333C3" w:rsidP="001333C3">
            <w:pPr>
              <w:pStyle w:val="BodyText3"/>
              <w:spacing w:before="120"/>
              <w:jc w:val="both"/>
              <w:rPr>
                <w:rFonts w:ascii="Calibri" w:hAnsi="Calibri" w:cs="Calibri"/>
                <w:b/>
                <w:noProof/>
                <w:sz w:val="24"/>
                <w:szCs w:val="24"/>
                <w:lang w:val="ro-RO" w:eastAsia="en-US"/>
              </w:rPr>
            </w:pPr>
            <w:r w:rsidRPr="00FD7608">
              <w:rPr>
                <w:rFonts w:ascii="Calibri" w:hAnsi="Calibri" w:cs="Calibri"/>
                <w:b/>
                <w:noProof/>
                <w:sz w:val="24"/>
                <w:szCs w:val="24"/>
                <w:lang w:val="ro-RO" w:eastAsia="en-US"/>
              </w:rPr>
              <w:t>EG</w:t>
            </w:r>
            <w:r>
              <w:rPr>
                <w:rFonts w:ascii="Calibri" w:hAnsi="Calibri" w:cs="Calibri"/>
                <w:b/>
                <w:noProof/>
                <w:sz w:val="24"/>
                <w:szCs w:val="24"/>
                <w:lang w:val="ro-RO" w:eastAsia="en-US"/>
              </w:rPr>
              <w:t>4</w:t>
            </w:r>
            <w:r w:rsidRPr="00FD7608">
              <w:rPr>
                <w:rFonts w:ascii="Calibri" w:hAnsi="Calibri" w:cs="Calibri"/>
                <w:b/>
                <w:noProof/>
                <w:sz w:val="24"/>
                <w:szCs w:val="24"/>
                <w:lang w:val="ro-RO" w:eastAsia="en-US"/>
              </w:rPr>
              <w:t xml:space="preserve"> </w:t>
            </w:r>
            <w:r w:rsidRPr="00FD7608">
              <w:rPr>
                <w:rFonts w:ascii="Calibri" w:hAnsi="Calibri" w:cs="Calibri"/>
                <w:b/>
                <w:iCs/>
                <w:sz w:val="24"/>
                <w:szCs w:val="24"/>
                <w:lang w:bidi="en-US"/>
              </w:rPr>
              <w:t>Solicitantul trebuie sa prezinte un plan de afaceri</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FD7608">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FD7608" w:rsidRDefault="001333C3" w:rsidP="001333C3">
            <w:pPr>
              <w:pStyle w:val="BodyText3"/>
              <w:spacing w:before="120"/>
              <w:jc w:val="both"/>
              <w:rPr>
                <w:rFonts w:ascii="Calibri" w:hAnsi="Calibri" w:cs="Calibri"/>
                <w:b/>
                <w:noProof/>
                <w:sz w:val="24"/>
                <w:szCs w:val="24"/>
                <w:lang w:val="ro-RO" w:eastAsia="en-US"/>
              </w:rPr>
            </w:pPr>
            <w:r w:rsidRPr="00FD7608">
              <w:rPr>
                <w:rFonts w:ascii="Calibri" w:hAnsi="Calibri" w:cs="Calibri"/>
                <w:b/>
                <w:noProof/>
                <w:sz w:val="24"/>
                <w:szCs w:val="24"/>
                <w:lang w:val="ro-RO" w:eastAsia="en-US"/>
              </w:rPr>
              <w:t>EG</w:t>
            </w:r>
            <w:r>
              <w:rPr>
                <w:rFonts w:ascii="Calibri" w:hAnsi="Calibri" w:cs="Calibri"/>
                <w:b/>
                <w:noProof/>
                <w:sz w:val="24"/>
                <w:szCs w:val="24"/>
                <w:lang w:val="ro-RO" w:eastAsia="en-US"/>
              </w:rPr>
              <w:t>5</w:t>
            </w:r>
            <w:r w:rsidRPr="00FD7608">
              <w:rPr>
                <w:rFonts w:ascii="Calibri" w:hAnsi="Calibri" w:cs="Calibri"/>
                <w:b/>
                <w:noProof/>
                <w:sz w:val="24"/>
                <w:szCs w:val="24"/>
                <w:lang w:val="ro-RO" w:eastAsia="en-US"/>
              </w:rPr>
              <w:t xml:space="preserve"> </w:t>
            </w:r>
            <w:r w:rsidRPr="00FD7608">
              <w:rPr>
                <w:rFonts w:ascii="Calibri" w:hAnsi="Calibri" w:cs="Calibri"/>
                <w:b/>
                <w:iCs/>
                <w:sz w:val="24"/>
                <w:szCs w:val="24"/>
                <w:lang w:val="ro-RO" w:bidi="en-US"/>
              </w:rPr>
              <w:t>Investitia</w:t>
            </w:r>
            <w:r w:rsidRPr="00FD7608">
              <w:rPr>
                <w:rFonts w:ascii="Calibri" w:hAnsi="Calibri" w:cs="Calibri"/>
                <w:b/>
                <w:iCs/>
                <w:sz w:val="24"/>
                <w:szCs w:val="24"/>
                <w:lang w:bidi="en-US"/>
              </w:rPr>
              <w:t xml:space="preserve"> trebuie sa se incadreze in cel putin unul dintre tipurile de </w:t>
            </w:r>
            <w:r w:rsidRPr="00FD7608">
              <w:rPr>
                <w:rFonts w:ascii="Calibri" w:hAnsi="Calibri" w:cs="Calibri"/>
                <w:b/>
                <w:iCs/>
                <w:sz w:val="24"/>
                <w:szCs w:val="24"/>
                <w:lang w:val="ro-RO" w:bidi="en-US"/>
              </w:rPr>
              <w:t>sprijin prevazute prin masura</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FD7608">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FD7608" w:rsidRDefault="001333C3" w:rsidP="001333C3">
            <w:pPr>
              <w:pStyle w:val="BodyText3"/>
              <w:spacing w:before="120"/>
              <w:jc w:val="both"/>
              <w:rPr>
                <w:rFonts w:ascii="Calibri" w:hAnsi="Calibri" w:cs="Calibri"/>
                <w:b/>
                <w:noProof/>
                <w:sz w:val="24"/>
                <w:szCs w:val="24"/>
                <w:lang w:val="ro-RO" w:eastAsia="en-US"/>
              </w:rPr>
            </w:pPr>
            <w:r w:rsidRPr="00FD7608">
              <w:rPr>
                <w:rFonts w:ascii="Calibri" w:hAnsi="Calibri" w:cs="Calibri"/>
                <w:b/>
                <w:noProof/>
                <w:sz w:val="24"/>
                <w:szCs w:val="24"/>
                <w:lang w:val="ro-RO" w:eastAsia="en-US"/>
              </w:rPr>
              <w:t>EG</w:t>
            </w:r>
            <w:r>
              <w:rPr>
                <w:rFonts w:ascii="Calibri" w:hAnsi="Calibri" w:cs="Calibri"/>
                <w:b/>
                <w:noProof/>
                <w:sz w:val="24"/>
                <w:szCs w:val="24"/>
                <w:lang w:val="ro-RO" w:eastAsia="en-US"/>
              </w:rPr>
              <w:t>6</w:t>
            </w:r>
            <w:r w:rsidRPr="00FD7608">
              <w:rPr>
                <w:rFonts w:ascii="Calibri" w:hAnsi="Calibri" w:cs="Calibri"/>
                <w:b/>
                <w:noProof/>
                <w:sz w:val="24"/>
                <w:szCs w:val="24"/>
                <w:lang w:val="ro-RO" w:eastAsia="en-US"/>
              </w:rPr>
              <w:t xml:space="preserve"> </w:t>
            </w:r>
            <w:r w:rsidRPr="00FD7608">
              <w:rPr>
                <w:rFonts w:ascii="Calibri" w:hAnsi="Calibri" w:cs="Calibri"/>
                <w:b/>
                <w:iCs/>
                <w:sz w:val="24"/>
                <w:szCs w:val="24"/>
                <w:lang w:bidi="en-US"/>
              </w:rPr>
              <w:t>Punctul/punctele de lucru trebuie sa fie situate in teritoriul GAL iar activitatea va</w:t>
            </w:r>
            <w:r w:rsidRPr="00FD7608">
              <w:rPr>
                <w:rFonts w:ascii="Calibri" w:hAnsi="Calibri" w:cs="Calibri"/>
                <w:b/>
                <w:iCs/>
                <w:sz w:val="24"/>
                <w:szCs w:val="24"/>
                <w:lang w:val="ro-RO" w:bidi="en-US"/>
              </w:rPr>
              <w:t xml:space="preserve"> </w:t>
            </w:r>
            <w:r w:rsidRPr="00FD7608">
              <w:rPr>
                <w:rFonts w:ascii="Calibri" w:hAnsi="Calibri" w:cs="Calibri"/>
                <w:b/>
                <w:iCs/>
                <w:sz w:val="24"/>
                <w:szCs w:val="24"/>
                <w:lang w:bidi="en-US"/>
              </w:rPr>
              <w:t>fi desfasurata in teritoriul GAL</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333C3" w:rsidRPr="00FD7608" w:rsidRDefault="001333C3" w:rsidP="00FD7608">
            <w:pPr>
              <w:spacing w:after="0" w:line="240" w:lineRule="auto"/>
              <w:jc w:val="both"/>
              <w:rPr>
                <w:b/>
                <w:sz w:val="44"/>
                <w:szCs w:val="44"/>
              </w:rPr>
            </w:pPr>
            <w:r w:rsidRPr="00FD7608">
              <w:rPr>
                <w:b/>
                <w:sz w:val="44"/>
                <w:szCs w:val="44"/>
              </w:rPr>
              <w:t>□</w:t>
            </w:r>
          </w:p>
        </w:tc>
      </w:tr>
      <w:tr w:rsidR="001333C3" w:rsidRPr="006723F4" w:rsidTr="00FD7608">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FD7608" w:rsidRDefault="001333C3" w:rsidP="001333C3">
            <w:pPr>
              <w:pStyle w:val="BodyText3"/>
              <w:spacing w:before="120"/>
              <w:jc w:val="both"/>
              <w:rPr>
                <w:rFonts w:ascii="Calibri" w:hAnsi="Calibri" w:cs="Calibri"/>
                <w:b/>
                <w:noProof/>
                <w:sz w:val="24"/>
                <w:szCs w:val="24"/>
                <w:lang w:val="ro-RO" w:eastAsia="en-US"/>
              </w:rPr>
            </w:pPr>
            <w:r w:rsidRPr="00FD7608">
              <w:rPr>
                <w:rFonts w:ascii="Calibri" w:hAnsi="Calibri" w:cs="Calibri"/>
                <w:b/>
                <w:noProof/>
                <w:sz w:val="24"/>
                <w:szCs w:val="24"/>
                <w:lang w:val="ro-RO" w:eastAsia="en-US"/>
              </w:rPr>
              <w:t>EG</w:t>
            </w:r>
            <w:r>
              <w:rPr>
                <w:rFonts w:ascii="Calibri" w:hAnsi="Calibri" w:cs="Calibri"/>
                <w:b/>
                <w:noProof/>
                <w:sz w:val="24"/>
                <w:szCs w:val="24"/>
                <w:lang w:val="ro-RO" w:eastAsia="en-US"/>
              </w:rPr>
              <w:t>7</w:t>
            </w:r>
            <w:r w:rsidRPr="00FD7608">
              <w:rPr>
                <w:rFonts w:ascii="Calibri" w:hAnsi="Calibri" w:cs="Calibri"/>
                <w:b/>
                <w:noProof/>
                <w:sz w:val="24"/>
                <w:szCs w:val="24"/>
                <w:lang w:val="ro-RO" w:eastAsia="en-US"/>
              </w:rPr>
              <w:t xml:space="preserve"> </w:t>
            </w:r>
            <w:r w:rsidRPr="00FD7608">
              <w:rPr>
                <w:rFonts w:ascii="Calibri" w:hAnsi="Calibri" w:cs="Calibri"/>
                <w:b/>
                <w:iCs/>
                <w:sz w:val="24"/>
                <w:szCs w:val="24"/>
                <w:lang w:bidi="en-US"/>
              </w:rPr>
              <w:t>Implementarea planului de afaceri trebuie sa inceapa in cel mult 9 luni de la data</w:t>
            </w:r>
            <w:r w:rsidRPr="00FD7608">
              <w:rPr>
                <w:rFonts w:ascii="Calibri" w:hAnsi="Calibri" w:cs="Calibri"/>
                <w:b/>
                <w:iCs/>
                <w:sz w:val="24"/>
                <w:szCs w:val="24"/>
                <w:lang w:val="ro-RO" w:bidi="en-US"/>
              </w:rPr>
              <w:t xml:space="preserve"> </w:t>
            </w:r>
            <w:r w:rsidRPr="00FD7608">
              <w:rPr>
                <w:rFonts w:ascii="Calibri" w:hAnsi="Calibri" w:cs="Calibri"/>
                <w:b/>
                <w:iCs/>
                <w:sz w:val="24"/>
                <w:szCs w:val="24"/>
                <w:lang w:bidi="en-US"/>
              </w:rPr>
              <w:t>notificarii de primire a sprijinului</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333C3" w:rsidRPr="00FD7608" w:rsidRDefault="001333C3" w:rsidP="00FD7608">
            <w:pPr>
              <w:spacing w:after="0" w:line="240" w:lineRule="auto"/>
              <w:jc w:val="both"/>
              <w:rPr>
                <w:b/>
                <w:sz w:val="44"/>
                <w:szCs w:val="44"/>
              </w:rPr>
            </w:pPr>
            <w:r w:rsidRPr="00FD7608">
              <w:rPr>
                <w:b/>
                <w:sz w:val="44"/>
                <w:szCs w:val="44"/>
              </w:rPr>
              <w:t>□</w:t>
            </w:r>
          </w:p>
        </w:tc>
      </w:tr>
      <w:tr w:rsidR="001333C3" w:rsidRPr="006723F4" w:rsidTr="00FD7608">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FD7608" w:rsidRDefault="001333C3" w:rsidP="001333C3">
            <w:pPr>
              <w:pStyle w:val="BodyText3"/>
              <w:spacing w:before="120"/>
              <w:jc w:val="both"/>
              <w:rPr>
                <w:rFonts w:ascii="Calibri" w:hAnsi="Calibri" w:cs="Calibri"/>
                <w:b/>
                <w:noProof/>
                <w:sz w:val="24"/>
                <w:szCs w:val="24"/>
                <w:lang w:val="ro-RO" w:eastAsia="en-US"/>
              </w:rPr>
            </w:pPr>
            <w:r w:rsidRPr="00FD7608">
              <w:rPr>
                <w:rFonts w:ascii="Calibri" w:hAnsi="Calibri" w:cs="Calibri"/>
                <w:b/>
                <w:noProof/>
                <w:sz w:val="24"/>
                <w:szCs w:val="24"/>
                <w:lang w:val="ro-RO" w:eastAsia="en-US"/>
              </w:rPr>
              <w:t>EG</w:t>
            </w:r>
            <w:r>
              <w:rPr>
                <w:rFonts w:ascii="Calibri" w:hAnsi="Calibri" w:cs="Calibri"/>
                <w:b/>
                <w:noProof/>
                <w:sz w:val="24"/>
                <w:szCs w:val="24"/>
                <w:lang w:val="ro-RO" w:eastAsia="en-US"/>
              </w:rPr>
              <w:t>8</w:t>
            </w:r>
            <w:r w:rsidRPr="00FD7608">
              <w:rPr>
                <w:rFonts w:ascii="Calibri" w:hAnsi="Calibri" w:cs="Calibri"/>
                <w:b/>
                <w:noProof/>
                <w:sz w:val="24"/>
                <w:szCs w:val="24"/>
                <w:lang w:val="ro-RO" w:eastAsia="en-US"/>
              </w:rPr>
              <w:t xml:space="preserve"> </w:t>
            </w:r>
            <w:r w:rsidRPr="00FD7608">
              <w:rPr>
                <w:rFonts w:ascii="Calibri" w:hAnsi="Calibri" w:cs="Calibri"/>
                <w:b/>
                <w:iCs/>
                <w:sz w:val="24"/>
                <w:szCs w:val="24"/>
                <w:lang w:bidi="en-US"/>
              </w:rPr>
              <w:t xml:space="preserve">Inaintea solicitarii celei de-a doua transe de plata, solicitantul face dovada desfasurarii activitatilor economice prin productia comercializata sau prin activitatile prestate, </w:t>
            </w:r>
            <w:r w:rsidRPr="00FD7608">
              <w:rPr>
                <w:rFonts w:ascii="Calibri" w:hAnsi="Calibri" w:cs="Calibri"/>
                <w:b/>
                <w:iCs/>
                <w:sz w:val="24"/>
                <w:szCs w:val="24"/>
                <w:lang w:val="ro-RO" w:bidi="en-US"/>
              </w:rPr>
              <w:t xml:space="preserve">fara a se impune un procent </w:t>
            </w:r>
            <w:r w:rsidRPr="00FD7608">
              <w:rPr>
                <w:rFonts w:ascii="Calibri" w:hAnsi="Calibri" w:cs="Calibri"/>
                <w:b/>
                <w:iCs/>
                <w:sz w:val="24"/>
                <w:szCs w:val="24"/>
                <w:lang w:bidi="en-US"/>
              </w:rPr>
              <w:t>din valoarea primei transe de plata (cerinta va fi verificata in momentul finalizarii implementarii planului de afaceri)</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FD7608">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333C3" w:rsidRPr="00FD7608" w:rsidRDefault="001333C3" w:rsidP="00FD7608">
            <w:pPr>
              <w:spacing w:after="0" w:line="240" w:lineRule="auto"/>
              <w:jc w:val="both"/>
              <w:rPr>
                <w:b/>
                <w:sz w:val="44"/>
                <w:szCs w:val="44"/>
              </w:rPr>
            </w:pPr>
            <w:r w:rsidRPr="00FD7608">
              <w:rPr>
                <w:b/>
                <w:sz w:val="44"/>
                <w:szCs w:val="44"/>
              </w:rPr>
              <w:t>□</w:t>
            </w:r>
          </w:p>
        </w:tc>
      </w:tr>
      <w:tr w:rsidR="001333C3" w:rsidRPr="00FD7608"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4B4183" w:rsidRDefault="001333C3" w:rsidP="005A48BA">
            <w:pPr>
              <w:pStyle w:val="BodyText3"/>
              <w:spacing w:before="120"/>
              <w:jc w:val="both"/>
              <w:rPr>
                <w:rFonts w:ascii="Calibri" w:hAnsi="Calibri" w:cs="Calibri"/>
                <w:b/>
                <w:noProof/>
                <w:sz w:val="24"/>
                <w:szCs w:val="24"/>
                <w:lang w:val="ro-RO" w:eastAsia="en-US"/>
              </w:rPr>
            </w:pPr>
            <w:r w:rsidRPr="004B4183">
              <w:rPr>
                <w:rFonts w:ascii="Calibri" w:hAnsi="Calibri" w:cs="Calibri"/>
                <w:b/>
                <w:noProof/>
                <w:sz w:val="24"/>
                <w:szCs w:val="24"/>
                <w:lang w:val="ro-RO" w:eastAsia="en-US"/>
              </w:rPr>
              <w:t>C.</w:t>
            </w:r>
            <w:r w:rsidRPr="004B4183">
              <w:rPr>
                <w:rFonts w:ascii="Calibri" w:hAnsi="Calibri"/>
                <w:b/>
                <w:sz w:val="24"/>
                <w:szCs w:val="24"/>
                <w:lang w:val="ro-RO" w:eastAsia="en-US"/>
              </w:rPr>
              <w:t xml:space="preserve"> </w:t>
            </w:r>
            <w:r w:rsidRPr="004B4183">
              <w:rPr>
                <w:rFonts w:ascii="Calibri" w:hAnsi="Calibri" w:cs="Calibri"/>
                <w:b/>
                <w:noProof/>
                <w:sz w:val="24"/>
                <w:szCs w:val="24"/>
                <w:lang w:val="ro-RO" w:eastAsia="en-US"/>
              </w:rPr>
              <w:t>Valoarea sprijinului financiar este stabilită corect:</w:t>
            </w:r>
          </w:p>
          <w:p w:rsidR="001333C3" w:rsidRPr="003828BD" w:rsidRDefault="001333C3" w:rsidP="001333C3">
            <w:pPr>
              <w:pStyle w:val="BodyText3"/>
              <w:numPr>
                <w:ilvl w:val="0"/>
                <w:numId w:val="19"/>
              </w:numPr>
              <w:overflowPunct w:val="0"/>
              <w:autoSpaceDE w:val="0"/>
              <w:autoSpaceDN w:val="0"/>
              <w:adjustRightInd w:val="0"/>
              <w:spacing w:before="120" w:after="0" w:line="276" w:lineRule="auto"/>
              <w:contextualSpacing/>
              <w:jc w:val="both"/>
              <w:textAlignment w:val="baseline"/>
              <w:rPr>
                <w:rFonts w:cs="Arial"/>
                <w:b/>
                <w:sz w:val="22"/>
                <w:szCs w:val="22"/>
              </w:rPr>
            </w:pPr>
            <w:r w:rsidRPr="003828BD">
              <w:rPr>
                <w:rFonts w:cs="Arial"/>
                <w:sz w:val="22"/>
                <w:szCs w:val="22"/>
              </w:rPr>
              <w:t>Valoarea sprijinului financiar este stabilită corect. Maximum prevăzut în fișa măsurii din SDL, dar nu mai mult de 45000 de euro/ proiect</w:t>
            </w:r>
          </w:p>
          <w:p w:rsidR="001333C3" w:rsidRPr="00163697" w:rsidRDefault="001333C3" w:rsidP="005A48BA">
            <w:pPr>
              <w:spacing w:after="0" w:line="240" w:lineRule="auto"/>
              <w:jc w:val="both"/>
              <w:rPr>
                <w:rFonts w:cs="Calibr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1333C3" w:rsidRPr="00FD7608" w:rsidRDefault="001333C3" w:rsidP="005A48BA">
            <w:pPr>
              <w:spacing w:after="0" w:line="240" w:lineRule="auto"/>
              <w:jc w:val="both"/>
              <w:rPr>
                <w:b/>
                <w:sz w:val="44"/>
                <w:szCs w:val="44"/>
              </w:rPr>
            </w:pPr>
          </w:p>
        </w:tc>
      </w:tr>
      <w:tr w:rsidR="001333C3" w:rsidRPr="00FD7608"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Pr="002D2CD1" w:rsidRDefault="001333C3" w:rsidP="005A48BA">
            <w:pPr>
              <w:spacing w:after="0" w:line="240" w:lineRule="auto"/>
              <w:jc w:val="both"/>
              <w:rPr>
                <w:rFonts w:cs="Calibri"/>
                <w:b/>
                <w:noProof/>
                <w:sz w:val="24"/>
                <w:szCs w:val="24"/>
              </w:rPr>
            </w:pPr>
            <w:r w:rsidRPr="002D2CD1">
              <w:rPr>
                <w:rFonts w:cs="Calibri"/>
                <w:b/>
                <w:noProof/>
                <w:sz w:val="24"/>
                <w:szCs w:val="24"/>
              </w:rPr>
              <w:lastRenderedPageBreak/>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742BC2">
        <w:trPr>
          <w:trHeight w:val="436"/>
        </w:trPr>
        <w:tc>
          <w:tcPr>
            <w:tcW w:w="100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33C3" w:rsidRPr="00163697" w:rsidRDefault="001333C3" w:rsidP="005A48BA">
            <w:pPr>
              <w:spacing w:after="0" w:line="240" w:lineRule="auto"/>
              <w:jc w:val="both"/>
              <w:rPr>
                <w:b/>
                <w:sz w:val="24"/>
                <w:szCs w:val="24"/>
              </w:rPr>
            </w:pPr>
            <w:r>
              <w:rPr>
                <w:b/>
                <w:sz w:val="24"/>
                <w:szCs w:val="24"/>
              </w:rPr>
              <w:t>E. VERIFICAREA CRITERIILOR DE SELECȚIE APLICATE DE CĂTRE GAL</w:t>
            </w:r>
          </w:p>
        </w:tc>
      </w:tr>
      <w:tr w:rsidR="001333C3" w:rsidRPr="006723F4" w:rsidTr="00742BC2">
        <w:trPr>
          <w:trHeight w:val="436"/>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Default="001333C3" w:rsidP="005A48BA">
            <w:pPr>
              <w:spacing w:after="0" w:line="240" w:lineRule="auto"/>
              <w:jc w:val="both"/>
              <w:rPr>
                <w:b/>
                <w:sz w:val="24"/>
                <w:szCs w:val="24"/>
              </w:rPr>
            </w:pPr>
            <w:r>
              <w:rPr>
                <w:b/>
                <w:sz w:val="24"/>
                <w:szCs w:val="24"/>
              </w:rPr>
              <w:t>CRITERIU DE SELECTIE</w:t>
            </w:r>
          </w:p>
        </w:tc>
        <w:tc>
          <w:tcPr>
            <w:tcW w:w="45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33C3" w:rsidRDefault="001333C3" w:rsidP="005A48BA">
            <w:pPr>
              <w:spacing w:after="0" w:line="240" w:lineRule="auto"/>
              <w:jc w:val="both"/>
              <w:rPr>
                <w:b/>
                <w:sz w:val="24"/>
                <w:szCs w:val="24"/>
              </w:rPr>
            </w:pPr>
            <w:r>
              <w:rPr>
                <w:b/>
                <w:sz w:val="24"/>
                <w:szCs w:val="24"/>
              </w:rPr>
              <w:t>PUNCTAJ OBTINUT</w:t>
            </w:r>
          </w:p>
        </w:tc>
      </w:tr>
      <w:tr w:rsidR="001333C3" w:rsidRPr="006723F4" w:rsidTr="00062DBC">
        <w:trPr>
          <w:trHeight w:val="88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5A48BA">
            <w:pPr>
              <w:spacing w:after="0" w:line="240" w:lineRule="auto"/>
              <w:jc w:val="both"/>
              <w:rPr>
                <w:rFonts w:cs="Calibri"/>
                <w:b/>
                <w:noProof/>
                <w:sz w:val="24"/>
                <w:szCs w:val="24"/>
              </w:rPr>
            </w:pPr>
            <w:r w:rsidRPr="00070334">
              <w:rPr>
                <w:rFonts w:cs="Calibri"/>
                <w:b/>
                <w:sz w:val="24"/>
                <w:szCs w:val="24"/>
              </w:rPr>
              <w:t>CS.1:</w:t>
            </w:r>
            <w:r w:rsidRPr="00070334">
              <w:rPr>
                <w:rFonts w:cs="Calibri"/>
                <w:b/>
                <w:color w:val="FF0000"/>
                <w:sz w:val="24"/>
                <w:szCs w:val="24"/>
              </w:rPr>
              <w:t xml:space="preserve"> </w:t>
            </w:r>
            <w:r w:rsidRPr="00070334">
              <w:rPr>
                <w:rFonts w:cs="Calibri"/>
                <w:b/>
                <w:sz w:val="24"/>
                <w:szCs w:val="24"/>
                <w:lang w:val="fr-FR"/>
              </w:rPr>
              <w:t xml:space="preserve">Creeaza si mentin pentru o perioada de min. 3 ani fiscali locurile de munca (se acorda cate </w:t>
            </w:r>
            <w:r w:rsidRPr="00070334">
              <w:rPr>
                <w:rFonts w:cs="Calibri"/>
                <w:b/>
                <w:sz w:val="24"/>
                <w:szCs w:val="24"/>
                <w:highlight w:val="yellow"/>
                <w:lang w:val="fr-FR"/>
              </w:rPr>
              <w:t>20 puncte</w:t>
            </w:r>
            <w:r w:rsidRPr="00070334">
              <w:rPr>
                <w:rFonts w:cs="Calibri"/>
                <w:b/>
                <w:sz w:val="24"/>
                <w:szCs w:val="24"/>
                <w:lang w:val="fr-FR"/>
              </w:rPr>
              <w:t xml:space="preserve"> pentru fiecare loc de munca creat)</w:t>
            </w:r>
            <w:r>
              <w:rPr>
                <w:rFonts w:cs="Calibri"/>
                <w:b/>
                <w:sz w:val="24"/>
                <w:szCs w:val="24"/>
                <w:lang w:val="fr-FR"/>
              </w:rPr>
              <w:t xml:space="preserve"> – max 20 puncte</w:t>
            </w:r>
          </w:p>
        </w:tc>
        <w:tc>
          <w:tcPr>
            <w:tcW w:w="1244" w:type="dxa"/>
            <w:tcBorders>
              <w:top w:val="single" w:sz="4" w:space="0" w:color="auto"/>
              <w:left w:val="single" w:sz="4" w:space="0" w:color="auto"/>
              <w:bottom w:val="single" w:sz="4" w:space="0" w:color="auto"/>
              <w:right w:val="single" w:sz="4" w:space="0" w:color="auto"/>
            </w:tcBorders>
            <w:shd w:val="clear" w:color="auto" w:fill="FFFF00"/>
          </w:tcPr>
          <w:p w:rsidR="001333C3" w:rsidRPr="00062DBC" w:rsidRDefault="001333C3" w:rsidP="00FD7608">
            <w:pPr>
              <w:spacing w:after="0" w:line="240" w:lineRule="auto"/>
              <w:jc w:val="both"/>
              <w:rPr>
                <w:rFonts w:cs="Calibri"/>
                <w:b/>
                <w:noProof/>
                <w:sz w:val="24"/>
                <w:szCs w:val="24"/>
                <w:highlight w:val="yellow"/>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062DBC">
        <w:trPr>
          <w:trHeight w:val="83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1333C3">
            <w:pPr>
              <w:spacing w:after="0" w:line="240" w:lineRule="auto"/>
              <w:jc w:val="both"/>
              <w:rPr>
                <w:rFonts w:cs="Calibri"/>
                <w:b/>
                <w:noProof/>
                <w:sz w:val="24"/>
                <w:szCs w:val="24"/>
              </w:rPr>
            </w:pPr>
            <w:r w:rsidRPr="00070334">
              <w:rPr>
                <w:rFonts w:cs="Calibri"/>
                <w:b/>
                <w:sz w:val="24"/>
                <w:szCs w:val="24"/>
              </w:rPr>
              <w:t xml:space="preserve">CS.2. Respecta temele transversale ( se acorda cate </w:t>
            </w:r>
            <w:r>
              <w:rPr>
                <w:rFonts w:cs="Calibri"/>
                <w:b/>
                <w:sz w:val="24"/>
                <w:szCs w:val="24"/>
                <w:highlight w:val="yellow"/>
              </w:rPr>
              <w:t>10</w:t>
            </w:r>
            <w:r w:rsidRPr="00070334">
              <w:rPr>
                <w:rFonts w:cs="Calibri"/>
                <w:b/>
                <w:sz w:val="24"/>
                <w:szCs w:val="24"/>
                <w:highlight w:val="yellow"/>
              </w:rPr>
              <w:t xml:space="preserve"> puncte</w:t>
            </w:r>
            <w:r w:rsidRPr="00070334">
              <w:rPr>
                <w:rFonts w:cs="Calibri"/>
                <w:b/>
                <w:sz w:val="24"/>
                <w:szCs w:val="24"/>
              </w:rPr>
              <w:t xml:space="preserve"> pentru fiecare tema transversala pe care o respecta . (inovare sau protectia mediului)</w:t>
            </w:r>
            <w:r>
              <w:rPr>
                <w:rFonts w:cs="Calibri"/>
                <w:b/>
                <w:sz w:val="24"/>
                <w:szCs w:val="24"/>
              </w:rPr>
              <w:t>- max 20 puncte</w:t>
            </w:r>
          </w:p>
        </w:tc>
        <w:tc>
          <w:tcPr>
            <w:tcW w:w="1244" w:type="dxa"/>
            <w:tcBorders>
              <w:top w:val="single" w:sz="4" w:space="0" w:color="auto"/>
              <w:left w:val="single" w:sz="4" w:space="0" w:color="auto"/>
              <w:bottom w:val="single" w:sz="4" w:space="0" w:color="auto"/>
              <w:right w:val="single" w:sz="4" w:space="0" w:color="auto"/>
            </w:tcBorders>
            <w:shd w:val="clear" w:color="auto" w:fill="FFFF00"/>
          </w:tcPr>
          <w:p w:rsidR="001333C3" w:rsidRPr="00062DBC" w:rsidRDefault="001333C3" w:rsidP="00FD7608">
            <w:pPr>
              <w:spacing w:after="0" w:line="240" w:lineRule="auto"/>
              <w:jc w:val="both"/>
              <w:rPr>
                <w:rFonts w:cs="Calibri"/>
                <w:b/>
                <w:noProof/>
                <w:sz w:val="24"/>
                <w:szCs w:val="24"/>
                <w:highlight w:val="yellow"/>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5A48BA">
            <w:pPr>
              <w:spacing w:after="0" w:line="240" w:lineRule="auto"/>
              <w:jc w:val="both"/>
              <w:rPr>
                <w:b/>
                <w:sz w:val="44"/>
                <w:szCs w:val="44"/>
              </w:rPr>
            </w:pPr>
            <w:r w:rsidRPr="00FD7608">
              <w:rPr>
                <w:b/>
                <w:sz w:val="44"/>
                <w:szCs w:val="44"/>
              </w:rPr>
              <w:t>□</w:t>
            </w:r>
          </w:p>
        </w:tc>
      </w:tr>
      <w:tr w:rsidR="001333C3" w:rsidRPr="006723F4" w:rsidTr="00062DBC">
        <w:trPr>
          <w:trHeight w:val="811"/>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946664">
            <w:pPr>
              <w:pStyle w:val="ListParagraph"/>
              <w:numPr>
                <w:ilvl w:val="0"/>
                <w:numId w:val="12"/>
              </w:numPr>
              <w:spacing w:after="0" w:line="240" w:lineRule="auto"/>
              <w:jc w:val="both"/>
              <w:rPr>
                <w:rFonts w:cs="Calibri"/>
                <w:b/>
                <w:noProof/>
                <w:sz w:val="24"/>
                <w:szCs w:val="24"/>
              </w:rPr>
            </w:pPr>
            <w:r w:rsidRPr="00070334">
              <w:rPr>
                <w:rFonts w:cs="Calibri"/>
                <w:sz w:val="24"/>
                <w:szCs w:val="24"/>
              </w:rPr>
              <w:t xml:space="preserve">Obiective transversale legate de protectia mediului si </w:t>
            </w:r>
            <w:r w:rsidRPr="00070334">
              <w:rPr>
                <w:rFonts w:cs="Calibri"/>
                <w:bCs/>
                <w:sz w:val="24"/>
                <w:szCs w:val="24"/>
              </w:rPr>
              <w:t xml:space="preserve">dezvoltarii durabile, </w:t>
            </w:r>
            <w:r w:rsidRPr="00070334">
              <w:rPr>
                <w:rFonts w:cs="Calibri"/>
                <w:sz w:val="24"/>
                <w:szCs w:val="24"/>
              </w:rPr>
              <w:t>prin</w:t>
            </w:r>
            <w:r w:rsidRPr="00070334">
              <w:rPr>
                <w:rFonts w:cs="Calibri"/>
                <w:bCs/>
                <w:sz w:val="24"/>
                <w:szCs w:val="24"/>
              </w:rPr>
              <w:t xml:space="preserve"> </w:t>
            </w:r>
            <w:r w:rsidRPr="00070334">
              <w:rPr>
                <w:rFonts w:cs="Calibri"/>
                <w:sz w:val="24"/>
                <w:szCs w:val="24"/>
              </w:rPr>
              <w:t xml:space="preserve">proiecte ce vizeaza masuri de imbunatatire a calitatii mediului inconjurator si de crestere a eficientei energetice, prin: </w:t>
            </w:r>
            <w:r w:rsidRPr="00070334">
              <w:rPr>
                <w:rFonts w:cs="Calibri"/>
                <w:i/>
                <w:iCs/>
                <w:sz w:val="24"/>
                <w:szCs w:val="24"/>
              </w:rPr>
              <w:t>utilizarea surselor regenerabile de energii; retehnologizarea si/sau inlocuirea echipamentelor cu unele mai eficiente energetic; colectarea selectiva si cresterea gradului de recuperare si reciclare a deseurilor.</w:t>
            </w:r>
            <w:r>
              <w:rPr>
                <w:rFonts w:cs="Calibri"/>
                <w:i/>
                <w:iCs/>
                <w:sz w:val="24"/>
                <w:szCs w:val="24"/>
              </w:rPr>
              <w:t>-10 puncte</w:t>
            </w:r>
          </w:p>
        </w:tc>
        <w:tc>
          <w:tcPr>
            <w:tcW w:w="1244" w:type="dxa"/>
            <w:tcBorders>
              <w:top w:val="single" w:sz="4" w:space="0" w:color="auto"/>
              <w:left w:val="single" w:sz="4" w:space="0" w:color="auto"/>
              <w:bottom w:val="single" w:sz="4" w:space="0" w:color="auto"/>
              <w:right w:val="single" w:sz="4" w:space="0" w:color="auto"/>
            </w:tcBorders>
            <w:shd w:val="clear" w:color="auto" w:fill="FFFF00"/>
            <w:vAlign w:val="center"/>
          </w:tcPr>
          <w:p w:rsidR="001333C3" w:rsidRPr="00062DBC" w:rsidRDefault="001333C3" w:rsidP="00742BC2">
            <w:pPr>
              <w:spacing w:after="0" w:line="240" w:lineRule="auto"/>
              <w:jc w:val="both"/>
              <w:rPr>
                <w:rFonts w:cs="Calibri"/>
                <w:b/>
                <w:noProof/>
                <w:sz w:val="24"/>
                <w:szCs w:val="24"/>
                <w:highlight w:val="yellow"/>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r>
      <w:tr w:rsidR="001333C3" w:rsidRPr="006723F4" w:rsidTr="00062DBC">
        <w:trPr>
          <w:trHeight w:val="89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946664">
            <w:pPr>
              <w:pStyle w:val="ListParagraph"/>
              <w:numPr>
                <w:ilvl w:val="0"/>
                <w:numId w:val="11"/>
              </w:numPr>
              <w:spacing w:after="0" w:line="240" w:lineRule="auto"/>
              <w:jc w:val="both"/>
              <w:rPr>
                <w:rFonts w:cs="Calibri"/>
                <w:b/>
                <w:noProof/>
                <w:sz w:val="24"/>
                <w:szCs w:val="24"/>
              </w:rPr>
            </w:pPr>
            <w:r w:rsidRPr="00070334">
              <w:rPr>
                <w:rFonts w:cs="Calibri"/>
                <w:sz w:val="24"/>
                <w:szCs w:val="24"/>
              </w:rPr>
              <w:t>Obiective transversale legate de inovare, prin</w:t>
            </w:r>
            <w:r w:rsidRPr="00070334">
              <w:rPr>
                <w:rFonts w:cs="Calibri"/>
                <w:b/>
                <w:bCs/>
                <w:sz w:val="24"/>
                <w:szCs w:val="24"/>
              </w:rPr>
              <w:t xml:space="preserve"> </w:t>
            </w:r>
            <w:r w:rsidRPr="00070334">
              <w:rPr>
                <w:rFonts w:cs="Calibri"/>
                <w:sz w:val="24"/>
                <w:szCs w:val="24"/>
              </w:rPr>
              <w:t>proiecte ce vizează inovare/diversificare de produs/serviciu/proces.</w:t>
            </w:r>
            <w:r>
              <w:rPr>
                <w:rFonts w:cs="Calibri"/>
                <w:sz w:val="24"/>
                <w:szCs w:val="24"/>
              </w:rPr>
              <w:t>-10 puncte</w:t>
            </w:r>
          </w:p>
        </w:tc>
        <w:tc>
          <w:tcPr>
            <w:tcW w:w="1244" w:type="dxa"/>
            <w:tcBorders>
              <w:top w:val="single" w:sz="4" w:space="0" w:color="auto"/>
              <w:left w:val="single" w:sz="4" w:space="0" w:color="auto"/>
              <w:bottom w:val="single" w:sz="4" w:space="0" w:color="auto"/>
              <w:right w:val="single" w:sz="4" w:space="0" w:color="auto"/>
            </w:tcBorders>
            <w:shd w:val="clear" w:color="auto" w:fill="FFFF00"/>
            <w:vAlign w:val="center"/>
          </w:tcPr>
          <w:p w:rsidR="001333C3" w:rsidRDefault="001333C3" w:rsidP="00742BC2">
            <w:pPr>
              <w:spacing w:after="0" w:line="240" w:lineRule="auto"/>
              <w:jc w:val="both"/>
              <w:rPr>
                <w:rFonts w:cs="Calibri"/>
                <w:b/>
                <w:noProof/>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r>
      <w:tr w:rsidR="001333C3" w:rsidRPr="006723F4" w:rsidTr="00062DBC">
        <w:trPr>
          <w:trHeight w:val="1385"/>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742BC2">
            <w:pPr>
              <w:spacing w:after="0" w:line="240" w:lineRule="auto"/>
              <w:jc w:val="both"/>
              <w:rPr>
                <w:rFonts w:cs="Calibri"/>
                <w:b/>
                <w:noProof/>
                <w:sz w:val="24"/>
                <w:szCs w:val="24"/>
              </w:rPr>
            </w:pPr>
            <w:r w:rsidRPr="00070334">
              <w:rPr>
                <w:rFonts w:cs="Calibri"/>
                <w:b/>
                <w:sz w:val="24"/>
                <w:szCs w:val="24"/>
              </w:rPr>
              <w:t>CS.3. Sunt inițiate de o întreprindere existentă (cel puțin PFA) care a activat în       agricultură minimum 12 luni până la data       depunerii cererii de finanțare si       intentionează sa-si diversifice activitatea       in sectorul non-agricol</w:t>
            </w:r>
            <w:r>
              <w:rPr>
                <w:rFonts w:cs="Calibri"/>
                <w:b/>
                <w:sz w:val="24"/>
                <w:szCs w:val="24"/>
              </w:rPr>
              <w:t xml:space="preserve"> </w:t>
            </w:r>
            <w:r w:rsidR="007E148D">
              <w:rPr>
                <w:rFonts w:cs="Calibri"/>
                <w:b/>
                <w:sz w:val="24"/>
                <w:szCs w:val="24"/>
              </w:rPr>
              <w:t>-10 puncte</w:t>
            </w:r>
          </w:p>
        </w:tc>
        <w:tc>
          <w:tcPr>
            <w:tcW w:w="1244" w:type="dxa"/>
            <w:tcBorders>
              <w:top w:val="single" w:sz="4" w:space="0" w:color="auto"/>
              <w:left w:val="single" w:sz="4" w:space="0" w:color="auto"/>
              <w:bottom w:val="single" w:sz="4" w:space="0" w:color="auto"/>
              <w:right w:val="single" w:sz="4" w:space="0" w:color="auto"/>
            </w:tcBorders>
            <w:shd w:val="clear" w:color="auto" w:fill="FFFF00"/>
            <w:vAlign w:val="center"/>
          </w:tcPr>
          <w:p w:rsidR="001333C3" w:rsidRDefault="001333C3" w:rsidP="00742BC2">
            <w:pPr>
              <w:spacing w:after="0" w:line="240" w:lineRule="auto"/>
              <w:jc w:val="both"/>
              <w:rPr>
                <w:rFonts w:cs="Calibri"/>
                <w:b/>
                <w:noProof/>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r>
      <w:tr w:rsidR="001333C3" w:rsidRPr="006723F4" w:rsidTr="00062DBC">
        <w:trPr>
          <w:trHeight w:val="1121"/>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41761A">
            <w:pPr>
              <w:spacing w:after="0" w:line="240" w:lineRule="auto"/>
              <w:jc w:val="both"/>
              <w:rPr>
                <w:rFonts w:cs="Calibri"/>
                <w:b/>
                <w:noProof/>
                <w:sz w:val="24"/>
                <w:szCs w:val="24"/>
              </w:rPr>
            </w:pPr>
            <w:r w:rsidRPr="00070334">
              <w:rPr>
                <w:rFonts w:cs="Calibri"/>
                <w:b/>
                <w:sz w:val="24"/>
                <w:szCs w:val="24"/>
              </w:rPr>
              <w:t xml:space="preserve">CS.4. </w:t>
            </w:r>
            <w:r>
              <w:rPr>
                <w:rFonts w:cs="Calibri"/>
                <w:b/>
                <w:sz w:val="24"/>
                <w:szCs w:val="24"/>
              </w:rPr>
              <w:t>Au un nivel ridicat de calitate a planului de afaceri (va fi stabilit in functie de productia comercializata sau activitatile prestate, in procent de peste 30% din valoarea primei transe)</w:t>
            </w:r>
            <w:r w:rsidR="007E148D">
              <w:rPr>
                <w:rFonts w:cs="Calibri"/>
                <w:b/>
                <w:sz w:val="24"/>
                <w:szCs w:val="24"/>
              </w:rPr>
              <w:t>-15 puncte</w:t>
            </w:r>
          </w:p>
        </w:tc>
        <w:tc>
          <w:tcPr>
            <w:tcW w:w="1244" w:type="dxa"/>
            <w:tcBorders>
              <w:top w:val="single" w:sz="4" w:space="0" w:color="auto"/>
              <w:left w:val="single" w:sz="4" w:space="0" w:color="auto"/>
              <w:bottom w:val="single" w:sz="4" w:space="0" w:color="auto"/>
              <w:right w:val="single" w:sz="4" w:space="0" w:color="auto"/>
            </w:tcBorders>
            <w:shd w:val="clear" w:color="auto" w:fill="FFFF00"/>
            <w:vAlign w:val="center"/>
          </w:tcPr>
          <w:p w:rsidR="001333C3" w:rsidRDefault="001333C3" w:rsidP="00742BC2">
            <w:pPr>
              <w:spacing w:after="0" w:line="240" w:lineRule="auto"/>
              <w:jc w:val="both"/>
              <w:rPr>
                <w:rFonts w:cs="Calibri"/>
                <w:b/>
                <w:noProof/>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r>
      <w:tr w:rsidR="001333C3" w:rsidRPr="006723F4" w:rsidTr="00062DBC">
        <w:trPr>
          <w:trHeight w:val="71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742BC2">
            <w:pPr>
              <w:spacing w:after="0" w:line="240" w:lineRule="auto"/>
              <w:jc w:val="both"/>
              <w:rPr>
                <w:rFonts w:cs="Calibri"/>
                <w:b/>
                <w:noProof/>
                <w:sz w:val="24"/>
                <w:szCs w:val="24"/>
              </w:rPr>
            </w:pPr>
            <w:r w:rsidRPr="00070334">
              <w:rPr>
                <w:rFonts w:cs="Calibri"/>
                <w:b/>
                <w:bCs/>
                <w:sz w:val="24"/>
                <w:szCs w:val="24"/>
              </w:rPr>
              <w:t>CS.5. Sprijina parteneriatele care produc si/sau comercializeaza produse din teritoriu</w:t>
            </w:r>
            <w:r w:rsidR="007E148D">
              <w:rPr>
                <w:rFonts w:cs="Calibri"/>
                <w:b/>
                <w:bCs/>
                <w:sz w:val="24"/>
                <w:szCs w:val="24"/>
              </w:rPr>
              <w:t>-15 puncte</w:t>
            </w:r>
          </w:p>
        </w:tc>
        <w:tc>
          <w:tcPr>
            <w:tcW w:w="1244" w:type="dxa"/>
            <w:tcBorders>
              <w:top w:val="single" w:sz="4" w:space="0" w:color="auto"/>
              <w:left w:val="single" w:sz="4" w:space="0" w:color="auto"/>
              <w:bottom w:val="single" w:sz="4" w:space="0" w:color="auto"/>
              <w:right w:val="single" w:sz="4" w:space="0" w:color="auto"/>
            </w:tcBorders>
            <w:shd w:val="clear" w:color="auto" w:fill="FFFF00"/>
            <w:vAlign w:val="center"/>
          </w:tcPr>
          <w:p w:rsidR="001333C3" w:rsidRDefault="001333C3" w:rsidP="00742BC2">
            <w:pPr>
              <w:spacing w:after="0" w:line="240" w:lineRule="auto"/>
              <w:jc w:val="both"/>
              <w:rPr>
                <w:rFonts w:cs="Calibri"/>
                <w:b/>
                <w:noProof/>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069"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c>
          <w:tcPr>
            <w:tcW w:w="1192" w:type="dxa"/>
            <w:tcBorders>
              <w:top w:val="single" w:sz="4" w:space="0" w:color="auto"/>
              <w:left w:val="single" w:sz="4" w:space="0" w:color="auto"/>
              <w:bottom w:val="single" w:sz="4" w:space="0" w:color="auto"/>
              <w:right w:val="single" w:sz="4" w:space="0" w:color="auto"/>
            </w:tcBorders>
            <w:vAlign w:val="center"/>
          </w:tcPr>
          <w:p w:rsidR="001333C3" w:rsidRPr="00FD7608" w:rsidRDefault="001333C3" w:rsidP="00742BC2">
            <w:pPr>
              <w:spacing w:after="0" w:line="240" w:lineRule="auto"/>
              <w:jc w:val="both"/>
              <w:rPr>
                <w:b/>
                <w:sz w:val="44"/>
                <w:szCs w:val="44"/>
              </w:rPr>
            </w:pPr>
            <w:r w:rsidRPr="00FD7608">
              <w:rPr>
                <w:b/>
                <w:sz w:val="44"/>
                <w:szCs w:val="44"/>
              </w:rPr>
              <w:t>□</w:t>
            </w:r>
          </w:p>
        </w:tc>
      </w:tr>
      <w:tr w:rsidR="001333C3" w:rsidRPr="006723F4" w:rsidTr="00742BC2">
        <w:trPr>
          <w:trHeight w:val="712"/>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1333C3" w:rsidRPr="00070334" w:rsidRDefault="001333C3" w:rsidP="00742BC2">
            <w:pPr>
              <w:spacing w:after="0" w:line="240" w:lineRule="auto"/>
              <w:jc w:val="both"/>
              <w:rPr>
                <w:rFonts w:cs="Calibri"/>
                <w:b/>
                <w:bCs/>
                <w:sz w:val="24"/>
                <w:szCs w:val="24"/>
              </w:rPr>
            </w:pPr>
            <w:r w:rsidRPr="00070334">
              <w:rPr>
                <w:rFonts w:cs="Calibri"/>
                <w:b/>
                <w:bCs/>
                <w:sz w:val="24"/>
                <w:szCs w:val="24"/>
              </w:rPr>
              <w:lastRenderedPageBreak/>
              <w:t>PUNCTAJ TOTAL</w:t>
            </w:r>
          </w:p>
        </w:tc>
        <w:tc>
          <w:tcPr>
            <w:tcW w:w="45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33C3" w:rsidRPr="00FD7608" w:rsidRDefault="001333C3" w:rsidP="00742BC2">
            <w:pPr>
              <w:spacing w:after="0" w:line="240" w:lineRule="auto"/>
              <w:jc w:val="both"/>
              <w:rPr>
                <w:b/>
                <w:sz w:val="44"/>
                <w:szCs w:val="44"/>
              </w:rPr>
            </w:pPr>
          </w:p>
        </w:tc>
      </w:tr>
      <w:tr w:rsidR="001333C3" w:rsidRPr="006723F4" w:rsidTr="005A48BA">
        <w:trPr>
          <w:trHeight w:val="436"/>
        </w:trPr>
        <w:tc>
          <w:tcPr>
            <w:tcW w:w="10098" w:type="dxa"/>
            <w:gridSpan w:val="5"/>
            <w:tcBorders>
              <w:top w:val="single" w:sz="4" w:space="0" w:color="auto"/>
              <w:left w:val="single" w:sz="4" w:space="0" w:color="auto"/>
              <w:bottom w:val="single" w:sz="4" w:space="0" w:color="auto"/>
              <w:right w:val="single" w:sz="4" w:space="0" w:color="auto"/>
            </w:tcBorders>
            <w:shd w:val="clear" w:color="auto" w:fill="auto"/>
          </w:tcPr>
          <w:p w:rsidR="001333C3" w:rsidRPr="00036815" w:rsidRDefault="001333C3" w:rsidP="00742BC2">
            <w:pPr>
              <w:pStyle w:val="NormalWeb"/>
              <w:spacing w:before="0"/>
              <w:rPr>
                <w:rFonts w:ascii="Calibri" w:hAnsi="Calibri"/>
                <w:b/>
                <w:i/>
                <w:lang w:val="ro-RO"/>
              </w:rPr>
            </w:pPr>
            <w:r w:rsidRPr="00036815">
              <w:rPr>
                <w:rFonts w:ascii="Calibri" w:hAnsi="Calibri"/>
                <w:b/>
                <w:i/>
                <w:lang w:val="ro-RO"/>
              </w:rPr>
              <w:t>Proiectul este neselectat, din motivul scăderii punctajului acordat sub punctajul ultimului proiect selectat de GAL conform Raportului de selecție atașat la cererea de finanțare?</w:t>
            </w:r>
          </w:p>
          <w:p w:rsidR="001333C3" w:rsidRDefault="001333C3" w:rsidP="00742BC2">
            <w:pPr>
              <w:spacing w:after="0" w:line="240" w:lineRule="auto"/>
              <w:jc w:val="both"/>
              <w:rPr>
                <w:b/>
                <w:sz w:val="24"/>
                <w:szCs w:val="24"/>
              </w:rPr>
            </w:pPr>
          </w:p>
        </w:tc>
      </w:tr>
      <w:tr w:rsidR="001333C3" w:rsidRPr="006723F4"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Default="001333C3" w:rsidP="00742BC2">
            <w:pPr>
              <w:spacing w:after="0" w:line="240" w:lineRule="auto"/>
              <w:jc w:val="both"/>
              <w:rPr>
                <w:rFonts w:cs="Calibri"/>
                <w:b/>
                <w:noProof/>
                <w:sz w:val="24"/>
                <w:szCs w:val="24"/>
              </w:rPr>
            </w:pPr>
            <w:r>
              <w:rPr>
                <w:rFonts w:cs="Calibri"/>
                <w:b/>
                <w:noProof/>
                <w:sz w:val="24"/>
                <w:szCs w:val="24"/>
              </w:rPr>
              <w:t>DA</w:t>
            </w:r>
          </w:p>
        </w:tc>
        <w:tc>
          <w:tcPr>
            <w:tcW w:w="3330" w:type="dxa"/>
            <w:gridSpan w:val="3"/>
            <w:tcBorders>
              <w:top w:val="single" w:sz="4" w:space="0" w:color="auto"/>
              <w:left w:val="single" w:sz="4" w:space="0" w:color="auto"/>
              <w:bottom w:val="single" w:sz="4" w:space="0" w:color="auto"/>
              <w:right w:val="single" w:sz="4" w:space="0" w:color="auto"/>
            </w:tcBorders>
          </w:tcPr>
          <w:p w:rsidR="001333C3" w:rsidRDefault="001333C3" w:rsidP="00742BC2">
            <w:pPr>
              <w:spacing w:after="0" w:line="240" w:lineRule="auto"/>
              <w:jc w:val="both"/>
              <w:rPr>
                <w:b/>
                <w:sz w:val="24"/>
                <w:szCs w:val="24"/>
              </w:rPr>
            </w:pPr>
            <w:r w:rsidRPr="00163697">
              <w:rPr>
                <w:b/>
                <w:sz w:val="24"/>
                <w:szCs w:val="24"/>
              </w:rPr>
              <w:t>□</w:t>
            </w:r>
          </w:p>
        </w:tc>
      </w:tr>
      <w:tr w:rsidR="001333C3" w:rsidRPr="006723F4" w:rsidTr="005A48BA">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1333C3" w:rsidRDefault="001333C3" w:rsidP="00742BC2">
            <w:pPr>
              <w:spacing w:after="0" w:line="240" w:lineRule="auto"/>
              <w:jc w:val="both"/>
              <w:rPr>
                <w:rFonts w:cs="Calibri"/>
                <w:b/>
                <w:noProof/>
                <w:sz w:val="24"/>
                <w:szCs w:val="24"/>
              </w:rPr>
            </w:pPr>
            <w:r>
              <w:rPr>
                <w:rFonts w:cs="Calibri"/>
                <w:b/>
                <w:noProof/>
                <w:sz w:val="24"/>
                <w:szCs w:val="24"/>
              </w:rPr>
              <w:t>NU</w:t>
            </w:r>
          </w:p>
        </w:tc>
        <w:tc>
          <w:tcPr>
            <w:tcW w:w="3330" w:type="dxa"/>
            <w:gridSpan w:val="3"/>
            <w:tcBorders>
              <w:top w:val="single" w:sz="4" w:space="0" w:color="auto"/>
              <w:left w:val="single" w:sz="4" w:space="0" w:color="auto"/>
              <w:bottom w:val="single" w:sz="4" w:space="0" w:color="auto"/>
              <w:right w:val="single" w:sz="4" w:space="0" w:color="auto"/>
            </w:tcBorders>
          </w:tcPr>
          <w:p w:rsidR="001333C3" w:rsidRDefault="001333C3" w:rsidP="00742BC2">
            <w:pPr>
              <w:spacing w:after="0" w:line="240" w:lineRule="auto"/>
              <w:jc w:val="both"/>
              <w:rPr>
                <w:b/>
                <w:sz w:val="24"/>
                <w:szCs w:val="24"/>
              </w:rPr>
            </w:pPr>
            <w:r w:rsidRPr="00163697">
              <w:rPr>
                <w:b/>
                <w:sz w:val="24"/>
                <w:szCs w:val="24"/>
              </w:rPr>
              <w:t>□</w:t>
            </w:r>
          </w:p>
        </w:tc>
      </w:tr>
    </w:tbl>
    <w:p w:rsidR="00BB2DA4" w:rsidRPr="002D2CD1" w:rsidRDefault="00BB2DA4" w:rsidP="00BB2DA4">
      <w:pPr>
        <w:spacing w:before="120" w:after="120" w:line="240" w:lineRule="auto"/>
        <w:jc w:val="both"/>
        <w:rPr>
          <w:rFonts w:cs="Calibri"/>
          <w:noProof/>
          <w:sz w:val="24"/>
          <w:szCs w:val="24"/>
        </w:rPr>
      </w:pPr>
      <w:r w:rsidRPr="002D2CD1">
        <w:rPr>
          <w:rFonts w:cs="Calibri"/>
          <w:noProof/>
          <w:sz w:val="24"/>
          <w:szCs w:val="24"/>
        </w:rPr>
        <w:t>OBSERVAȚII: ............................................................................................................................................................................................................................................................................................................</w:t>
      </w:r>
    </w:p>
    <w:p w:rsidR="00BB2DA4" w:rsidRDefault="00BB2DA4" w:rsidP="00BB2DA4">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1141"/>
        <w:gridCol w:w="702"/>
        <w:gridCol w:w="1772"/>
      </w:tblGrid>
      <w:tr w:rsidR="00BB2DA4" w:rsidTr="005A48BA">
        <w:tc>
          <w:tcPr>
            <w:tcW w:w="3064" w:type="pct"/>
          </w:tcPr>
          <w:p w:rsidR="00BB2DA4" w:rsidRPr="00742BC2" w:rsidRDefault="00BB2DA4" w:rsidP="005A48BA">
            <w:pPr>
              <w:spacing w:before="120" w:after="120" w:line="240" w:lineRule="auto"/>
              <w:jc w:val="both"/>
              <w:rPr>
                <w:rFonts w:cs="Calibri"/>
                <w:b/>
                <w:bCs/>
                <w:noProof/>
                <w:sz w:val="24"/>
                <w:szCs w:val="24"/>
              </w:rPr>
            </w:pPr>
            <w:r w:rsidRPr="00742BC2">
              <w:rPr>
                <w:rFonts w:cs="Calibri"/>
                <w:b/>
                <w:bCs/>
                <w:noProof/>
                <w:sz w:val="24"/>
                <w:szCs w:val="24"/>
              </w:rPr>
              <w:t>VERIFICAREA PE TEREN</w:t>
            </w:r>
          </w:p>
        </w:tc>
        <w:tc>
          <w:tcPr>
            <w:tcW w:w="611" w:type="pct"/>
          </w:tcPr>
          <w:p w:rsidR="00BB2DA4" w:rsidRPr="00742BC2" w:rsidRDefault="00BB2DA4" w:rsidP="005A48BA">
            <w:pPr>
              <w:spacing w:before="120" w:after="120" w:line="240" w:lineRule="auto"/>
              <w:jc w:val="both"/>
              <w:rPr>
                <w:rFonts w:cs="Calibri"/>
                <w:b/>
                <w:bCs/>
                <w:noProof/>
                <w:sz w:val="24"/>
                <w:szCs w:val="24"/>
              </w:rPr>
            </w:pPr>
            <w:r w:rsidRPr="00742BC2">
              <w:rPr>
                <w:rFonts w:cs="Calibri"/>
                <w:b/>
                <w:bCs/>
                <w:noProof/>
                <w:sz w:val="24"/>
                <w:szCs w:val="24"/>
              </w:rPr>
              <w:t>DA</w:t>
            </w:r>
          </w:p>
        </w:tc>
        <w:tc>
          <w:tcPr>
            <w:tcW w:w="376" w:type="pct"/>
          </w:tcPr>
          <w:p w:rsidR="00BB2DA4" w:rsidRPr="00742BC2" w:rsidRDefault="00BB2DA4" w:rsidP="005A48BA">
            <w:pPr>
              <w:spacing w:before="120" w:after="120" w:line="240" w:lineRule="auto"/>
              <w:jc w:val="both"/>
              <w:rPr>
                <w:rFonts w:cs="Calibri"/>
                <w:b/>
                <w:bCs/>
                <w:noProof/>
                <w:sz w:val="24"/>
                <w:szCs w:val="24"/>
              </w:rPr>
            </w:pPr>
            <w:r w:rsidRPr="00742BC2">
              <w:rPr>
                <w:rFonts w:cs="Calibri"/>
                <w:b/>
                <w:bCs/>
                <w:noProof/>
                <w:sz w:val="24"/>
                <w:szCs w:val="24"/>
              </w:rPr>
              <w:t>NU</w:t>
            </w:r>
          </w:p>
        </w:tc>
        <w:tc>
          <w:tcPr>
            <w:tcW w:w="949" w:type="pct"/>
          </w:tcPr>
          <w:p w:rsidR="00BB2DA4" w:rsidRPr="00742BC2" w:rsidRDefault="00BB2DA4" w:rsidP="005A48BA">
            <w:pPr>
              <w:spacing w:before="120" w:after="120" w:line="240" w:lineRule="auto"/>
              <w:jc w:val="both"/>
              <w:rPr>
                <w:rFonts w:cs="Calibri"/>
                <w:b/>
                <w:bCs/>
                <w:noProof/>
                <w:sz w:val="24"/>
                <w:szCs w:val="24"/>
              </w:rPr>
            </w:pPr>
            <w:r w:rsidRPr="00742BC2">
              <w:rPr>
                <w:rFonts w:cs="Calibri"/>
                <w:b/>
                <w:bCs/>
                <w:noProof/>
                <w:sz w:val="24"/>
                <w:szCs w:val="24"/>
              </w:rPr>
              <w:t>NU ESTE CAZUL</w:t>
            </w:r>
          </w:p>
        </w:tc>
      </w:tr>
      <w:tr w:rsidR="00BB2DA4" w:rsidTr="005A48BA">
        <w:tc>
          <w:tcPr>
            <w:tcW w:w="3064" w:type="pct"/>
          </w:tcPr>
          <w:p w:rsidR="00BB2DA4" w:rsidRPr="004B4183" w:rsidRDefault="00BB2DA4" w:rsidP="005A48BA">
            <w:pPr>
              <w:spacing w:before="120" w:after="120" w:line="240" w:lineRule="auto"/>
              <w:jc w:val="both"/>
              <w:rPr>
                <w:rFonts w:cs="Calibri"/>
                <w:bCs/>
                <w:noProof/>
                <w:sz w:val="24"/>
                <w:szCs w:val="24"/>
              </w:rPr>
            </w:pPr>
          </w:p>
        </w:tc>
        <w:tc>
          <w:tcPr>
            <w:tcW w:w="611" w:type="pct"/>
          </w:tcPr>
          <w:p w:rsidR="00BB2DA4" w:rsidRPr="00742BC2" w:rsidRDefault="00BB2DA4" w:rsidP="005A48BA">
            <w:pPr>
              <w:spacing w:before="120" w:after="120" w:line="240" w:lineRule="auto"/>
              <w:jc w:val="both"/>
              <w:rPr>
                <w:rFonts w:cs="Calibri"/>
                <w:bCs/>
                <w:noProof/>
                <w:sz w:val="44"/>
                <w:szCs w:val="44"/>
              </w:rPr>
            </w:pPr>
            <w:r w:rsidRPr="00742BC2">
              <w:rPr>
                <w:b/>
                <w:sz w:val="44"/>
                <w:szCs w:val="44"/>
              </w:rPr>
              <w:t>□</w:t>
            </w:r>
          </w:p>
        </w:tc>
        <w:tc>
          <w:tcPr>
            <w:tcW w:w="376" w:type="pct"/>
          </w:tcPr>
          <w:p w:rsidR="00BB2DA4" w:rsidRPr="00742BC2" w:rsidRDefault="00BB2DA4" w:rsidP="005A48BA">
            <w:pPr>
              <w:spacing w:before="120" w:after="120" w:line="240" w:lineRule="auto"/>
              <w:jc w:val="both"/>
              <w:rPr>
                <w:rFonts w:cs="Calibri"/>
                <w:bCs/>
                <w:noProof/>
                <w:sz w:val="44"/>
                <w:szCs w:val="44"/>
              </w:rPr>
            </w:pPr>
            <w:r w:rsidRPr="00742BC2">
              <w:rPr>
                <w:b/>
                <w:sz w:val="44"/>
                <w:szCs w:val="44"/>
              </w:rPr>
              <w:t>□</w:t>
            </w:r>
          </w:p>
        </w:tc>
        <w:tc>
          <w:tcPr>
            <w:tcW w:w="949" w:type="pct"/>
          </w:tcPr>
          <w:p w:rsidR="00BB2DA4" w:rsidRPr="00742BC2" w:rsidRDefault="00BB2DA4" w:rsidP="005A48BA">
            <w:pPr>
              <w:spacing w:before="120" w:after="120" w:line="240" w:lineRule="auto"/>
              <w:jc w:val="both"/>
              <w:rPr>
                <w:rFonts w:cs="Calibri"/>
                <w:bCs/>
                <w:noProof/>
                <w:sz w:val="44"/>
                <w:szCs w:val="44"/>
              </w:rPr>
            </w:pPr>
            <w:r w:rsidRPr="00742BC2">
              <w:rPr>
                <w:b/>
                <w:sz w:val="44"/>
                <w:szCs w:val="44"/>
              </w:rPr>
              <w:t>□</w:t>
            </w:r>
          </w:p>
        </w:tc>
      </w:tr>
    </w:tbl>
    <w:p w:rsidR="00BB2DA4" w:rsidRPr="00080058" w:rsidRDefault="00BB2DA4" w:rsidP="00080058">
      <w:pPr>
        <w:spacing w:after="0" w:line="240" w:lineRule="auto"/>
        <w:rPr>
          <w:rFonts w:eastAsia="Times New Roman"/>
          <w:b/>
          <w:bCs/>
          <w:kern w:val="32"/>
          <w:sz w:val="24"/>
          <w:szCs w:val="24"/>
        </w:rPr>
      </w:pPr>
      <w:r w:rsidRPr="002D2CD1">
        <w:rPr>
          <w:b/>
          <w:kern w:val="32"/>
          <w:sz w:val="24"/>
        </w:rPr>
        <w:t>DECIZIA REFERITOARE LA PROIECT</w:t>
      </w:r>
    </w:p>
    <w:p w:rsidR="00BB2DA4" w:rsidRDefault="00BB2DA4" w:rsidP="00BB2DA4">
      <w:pPr>
        <w:spacing w:before="120" w:after="120" w:line="240" w:lineRule="auto"/>
        <w:contextualSpacing/>
        <w:jc w:val="both"/>
        <w:rPr>
          <w:b/>
          <w:kern w:val="32"/>
          <w:sz w:val="24"/>
        </w:rPr>
      </w:pPr>
      <w:r w:rsidRPr="002D2CD1">
        <w:rPr>
          <w:b/>
          <w:kern w:val="32"/>
          <w:sz w:val="24"/>
        </w:rPr>
        <w:t>PROIECTUL ESTE:</w:t>
      </w:r>
    </w:p>
    <w:p w:rsidR="00742BC2" w:rsidRDefault="00742BC2" w:rsidP="00946664">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BB2DA4" w:rsidRPr="002D2CD1" w:rsidRDefault="00BB2DA4" w:rsidP="00946664">
      <w:pPr>
        <w:numPr>
          <w:ilvl w:val="0"/>
          <w:numId w:val="2"/>
        </w:numPr>
        <w:spacing w:before="120" w:after="120" w:line="240" w:lineRule="auto"/>
        <w:contextualSpacing/>
        <w:jc w:val="both"/>
        <w:rPr>
          <w:b/>
          <w:kern w:val="32"/>
          <w:sz w:val="24"/>
        </w:rPr>
      </w:pPr>
      <w:r>
        <w:rPr>
          <w:b/>
          <w:kern w:val="32"/>
          <w:sz w:val="24"/>
        </w:rPr>
        <w:t>ELIGIBIL ȘI NESELECTAT</w:t>
      </w:r>
    </w:p>
    <w:p w:rsidR="00BB2DA4" w:rsidRPr="002D2CD1" w:rsidRDefault="00BB2DA4" w:rsidP="00946664">
      <w:pPr>
        <w:numPr>
          <w:ilvl w:val="0"/>
          <w:numId w:val="2"/>
        </w:numPr>
        <w:spacing w:before="120" w:after="120" w:line="240" w:lineRule="auto"/>
        <w:contextualSpacing/>
        <w:jc w:val="both"/>
        <w:rPr>
          <w:b/>
          <w:kern w:val="32"/>
          <w:sz w:val="24"/>
        </w:rPr>
      </w:pPr>
      <w:r w:rsidRPr="002D2CD1">
        <w:rPr>
          <w:b/>
          <w:kern w:val="32"/>
          <w:sz w:val="24"/>
        </w:rPr>
        <w:t>NEELIGIBIL</w:t>
      </w:r>
    </w:p>
    <w:p w:rsidR="00BB2DA4" w:rsidRPr="002D2CD1" w:rsidRDefault="00BB2DA4" w:rsidP="00BB2DA4">
      <w:pPr>
        <w:spacing w:before="120" w:after="120" w:line="240" w:lineRule="auto"/>
        <w:contextualSpacing/>
        <w:jc w:val="both"/>
        <w:rPr>
          <w:b/>
          <w:kern w:val="32"/>
          <w:sz w:val="24"/>
        </w:rPr>
      </w:pPr>
    </w:p>
    <w:p w:rsidR="00BB2DA4" w:rsidRPr="002D2CD1" w:rsidRDefault="00BB2DA4" w:rsidP="00BB2DA4">
      <w:pPr>
        <w:overflowPunct w:val="0"/>
        <w:autoSpaceDE w:val="0"/>
        <w:autoSpaceDN w:val="0"/>
        <w:adjustRightInd w:val="0"/>
        <w:spacing w:before="120" w:after="120" w:line="240" w:lineRule="auto"/>
        <w:jc w:val="both"/>
        <w:textAlignment w:val="baseline"/>
        <w:rPr>
          <w:i/>
          <w:sz w:val="24"/>
        </w:rPr>
      </w:pPr>
      <w:r w:rsidRPr="002D2CD1">
        <w:rPr>
          <w:i/>
          <w:sz w:val="24"/>
        </w:rPr>
        <w:t>Dacă toate criteriile de eligibilitate aplicate proiectului au fost îndeplinite</w:t>
      </w:r>
      <w:r>
        <w:rPr>
          <w:i/>
          <w:sz w:val="24"/>
        </w:rPr>
        <w:t xml:space="preserve"> și </w:t>
      </w:r>
      <w:r w:rsidRPr="00262367">
        <w:rPr>
          <w:i/>
          <w:sz w:val="24"/>
        </w:rPr>
        <w:t>punctajul total rezultat este cel puţin egal cu al ultimului proiect selectat din sesiunea aferentă proiect</w:t>
      </w:r>
      <w:r>
        <w:rPr>
          <w:i/>
          <w:sz w:val="24"/>
        </w:rPr>
        <w:t>ului verificat</w:t>
      </w:r>
      <w:r w:rsidRPr="00262367">
        <w:rPr>
          <w:i/>
          <w:sz w:val="24"/>
        </w:rPr>
        <w:t>, conform Raportului de selecție al GAL atașat la Cererea de finanțare</w:t>
      </w:r>
      <w:r w:rsidRPr="002D2CD1">
        <w:rPr>
          <w:i/>
          <w:sz w:val="24"/>
        </w:rPr>
        <w:t>, proiectul este eligibil</w:t>
      </w:r>
      <w:r>
        <w:rPr>
          <w:i/>
          <w:sz w:val="24"/>
        </w:rPr>
        <w:t xml:space="preserve"> și selectat</w:t>
      </w:r>
      <w:r w:rsidRPr="002D2CD1">
        <w:rPr>
          <w:i/>
          <w:sz w:val="24"/>
        </w:rPr>
        <w:t>.</w:t>
      </w:r>
    </w:p>
    <w:p w:rsidR="00BB2DA4" w:rsidRPr="002D2CD1" w:rsidRDefault="00BB2DA4" w:rsidP="00BB2DA4">
      <w:pPr>
        <w:overflowPunct w:val="0"/>
        <w:autoSpaceDE w:val="0"/>
        <w:autoSpaceDN w:val="0"/>
        <w:adjustRightInd w:val="0"/>
        <w:spacing w:before="120" w:after="120" w:line="240" w:lineRule="auto"/>
        <w:jc w:val="both"/>
        <w:textAlignment w:val="baseline"/>
        <w:rPr>
          <w:b/>
          <w:i/>
          <w:sz w:val="24"/>
        </w:rPr>
      </w:pPr>
      <w:r w:rsidRPr="002D2CD1">
        <w:rPr>
          <w:b/>
          <w:i/>
          <w:sz w:val="24"/>
        </w:rPr>
        <w:t>În cazul proiectelor neeligibile</w:t>
      </w:r>
      <w:r>
        <w:rPr>
          <w:b/>
          <w:i/>
          <w:sz w:val="24"/>
        </w:rPr>
        <w:t>/ neselectate</w:t>
      </w:r>
      <w:r w:rsidRPr="002D2CD1">
        <w:rPr>
          <w:b/>
          <w:i/>
          <w:sz w:val="24"/>
        </w:rPr>
        <w:t xml:space="preserve"> se va completa rubrica Observaţii cu toate motivele de neeligibilitate</w:t>
      </w:r>
      <w:r>
        <w:rPr>
          <w:b/>
          <w:i/>
          <w:sz w:val="24"/>
        </w:rPr>
        <w:t>/ neîndeplinire a criteriilor de selecție</w:t>
      </w:r>
      <w:r w:rsidRPr="002D2CD1">
        <w:rPr>
          <w:b/>
          <w:i/>
          <w:sz w:val="24"/>
        </w:rPr>
        <w:t xml:space="preserve"> ale  proiectului.</w:t>
      </w:r>
    </w:p>
    <w:p w:rsidR="00BB2DA4" w:rsidRPr="002D2CD1" w:rsidRDefault="00BB2DA4" w:rsidP="00BB2DA4">
      <w:pPr>
        <w:overflowPunct w:val="0"/>
        <w:autoSpaceDE w:val="0"/>
        <w:autoSpaceDN w:val="0"/>
        <w:adjustRightInd w:val="0"/>
        <w:spacing w:before="120" w:after="12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BB2DA4" w:rsidRPr="002D2CD1" w:rsidRDefault="00BB2DA4" w:rsidP="00BB2DA4">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u w:val="single"/>
        </w:rPr>
      </w:pPr>
      <w:r w:rsidRPr="002D2CD1">
        <w:rPr>
          <w:rFonts w:ascii="Calibri" w:hAnsi="Calibri"/>
          <w:sz w:val="24"/>
          <w:u w:val="single"/>
        </w:rPr>
        <w:t xml:space="preserve">Observatii: </w:t>
      </w:r>
    </w:p>
    <w:p w:rsidR="00BB2DA4" w:rsidRPr="002D2CD1" w:rsidRDefault="00BB2DA4" w:rsidP="00BB2DA4">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rPr>
      </w:pPr>
      <w:r w:rsidRPr="002D2CD1">
        <w:rPr>
          <w:rFonts w:ascii="Calibri" w:hAnsi="Calibri"/>
          <w:sz w:val="24"/>
        </w:rPr>
        <w:lastRenderedPageBreak/>
        <w:t>Se detaliază pentru fiecare criteriu de eligibilitate</w:t>
      </w:r>
      <w:r>
        <w:rPr>
          <w:rFonts w:ascii="Calibri" w:hAnsi="Calibri"/>
          <w:sz w:val="24"/>
          <w:lang w:val="ro-RO"/>
        </w:rPr>
        <w:t>/ selecție</w:t>
      </w:r>
      <w:r w:rsidRPr="002D2CD1">
        <w:rPr>
          <w:rFonts w:ascii="Calibri" w:hAnsi="Calibri"/>
          <w:sz w:val="24"/>
        </w:rPr>
        <w:t xml:space="preserve"> care nu a fost îndeplinit, motivul neeligibilităţii</w:t>
      </w:r>
      <w:r>
        <w:rPr>
          <w:rFonts w:ascii="Calibri" w:hAnsi="Calibri"/>
          <w:sz w:val="24"/>
          <w:lang w:val="ro-RO"/>
        </w:rPr>
        <w:t>/ neîndeplinirii</w:t>
      </w:r>
      <w:r w:rsidRPr="002D2CD1">
        <w:rPr>
          <w:rFonts w:ascii="Calibri" w:hAnsi="Calibri"/>
          <w:sz w:val="24"/>
        </w:rPr>
        <w:t>, dacă este cazul</w:t>
      </w:r>
      <w:r w:rsidRPr="002D2CD1">
        <w:rPr>
          <w:rFonts w:ascii="Calibri" w:hAnsi="Calibri" w:cs="Calibri"/>
          <w:iCs/>
          <w:sz w:val="24"/>
          <w:szCs w:val="24"/>
        </w:rPr>
        <w:t>,  motivul reducerii valorii eligibile sau a valorii publice, dacă este cazul);</w:t>
      </w:r>
    </w:p>
    <w:p w:rsidR="00BB2DA4" w:rsidRPr="002D2CD1" w:rsidRDefault="00BB2DA4" w:rsidP="00BB2DA4">
      <w:pPr>
        <w:pBdr>
          <w:top w:val="single" w:sz="4" w:space="1" w:color="auto"/>
          <w:left w:val="single" w:sz="4" w:space="4" w:color="auto"/>
          <w:bottom w:val="single" w:sz="4" w:space="1" w:color="auto"/>
          <w:right w:val="single" w:sz="4" w:space="4" w:color="auto"/>
        </w:pBdr>
        <w:spacing w:before="120" w:after="120" w:line="240" w:lineRule="auto"/>
        <w:jc w:val="both"/>
        <w:rPr>
          <w:noProof/>
          <w:sz w:val="24"/>
          <w:szCs w:val="24"/>
        </w:rPr>
      </w:pPr>
      <w:r w:rsidRPr="002D2CD1">
        <w:rPr>
          <w:rFonts w:cs="Calibri"/>
          <w:b/>
          <w:iCs/>
          <w:sz w:val="24"/>
          <w:szCs w:val="24"/>
        </w:rPr>
        <w:t>...............................................................................................................</w:t>
      </w:r>
      <w:r w:rsidR="00FE3356">
        <w:rPr>
          <w:rFonts w:cs="Calibri"/>
          <w:b/>
          <w:iCs/>
          <w:sz w:val="24"/>
          <w:szCs w:val="24"/>
        </w:rPr>
        <w:t>...............................</w:t>
      </w:r>
    </w:p>
    <w:p w:rsidR="00742BC2" w:rsidRDefault="00742BC2" w:rsidP="00742BC2">
      <w:pPr>
        <w:tabs>
          <w:tab w:val="left" w:pos="3120"/>
          <w:tab w:val="center" w:pos="4320"/>
          <w:tab w:val="right" w:pos="8640"/>
        </w:tabs>
        <w:rPr>
          <w:rFonts w:asciiTheme="minorHAnsi" w:hAnsiTheme="minorHAnsi" w:cstheme="minorHAnsi"/>
          <w:b/>
          <w:sz w:val="24"/>
          <w:szCs w:val="24"/>
        </w:rPr>
      </w:pPr>
      <w:r w:rsidRPr="00DA615F">
        <w:rPr>
          <w:rFonts w:asciiTheme="minorHAnsi" w:hAnsiTheme="minorHAnsi" w:cstheme="minorHAnsi"/>
          <w:b/>
          <w:sz w:val="24"/>
          <w:szCs w:val="24"/>
        </w:rPr>
        <w:t xml:space="preserve">GAL </w:t>
      </w:r>
      <w:r>
        <w:rPr>
          <w:rFonts w:asciiTheme="minorHAnsi" w:hAnsiTheme="minorHAnsi" w:cstheme="minorHAnsi"/>
          <w:b/>
          <w:sz w:val="24"/>
          <w:szCs w:val="24"/>
        </w:rPr>
        <w:t>AMARADIA- GILORT-OLTET,</w:t>
      </w:r>
    </w:p>
    <w:p w:rsidR="00742BC2" w:rsidRPr="00DA615F" w:rsidRDefault="00FE3356" w:rsidP="00742BC2">
      <w:pPr>
        <w:tabs>
          <w:tab w:val="left" w:pos="3120"/>
          <w:tab w:val="center" w:pos="4320"/>
          <w:tab w:val="right" w:pos="8640"/>
        </w:tabs>
        <w:rPr>
          <w:rFonts w:asciiTheme="minorHAnsi" w:hAnsiTheme="minorHAnsi" w:cstheme="minorHAnsi"/>
          <w:b/>
          <w:sz w:val="24"/>
          <w:szCs w:val="24"/>
        </w:rPr>
      </w:pPr>
      <w:r w:rsidRPr="00DA615F">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1E1F5A8B" wp14:editId="33E13879">
                <wp:simplePos x="0" y="0"/>
                <wp:positionH relativeFrom="column">
                  <wp:posOffset>3743325</wp:posOffset>
                </wp:positionH>
                <wp:positionV relativeFrom="paragraph">
                  <wp:posOffset>74295</wp:posOffset>
                </wp:positionV>
                <wp:extent cx="1247775" cy="8763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51525" w:rsidRDefault="00C51525" w:rsidP="00FE3356">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F5A8B" id="Rectangle 11" o:spid="_x0000_s1026" style="position:absolute;margin-left:294.75pt;margin-top:5.8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wlKAIAAEkEAAAOAAAAZHJzL2Uyb0RvYy54bWysVFFv0zAQfkfiP1h+p0lLu25R02nqKEIa&#10;MDH4AY7jJBaOz5zdJuXX7+K0pQOeEHmwfL67z999d87qtm8N2yv0GmzOp5OUM2UllNrWOf/2dfvm&#10;mjMfhC2FAatyflCe365fv1p1LlMzaMCUChmBWJ91LudNCC5LEi8b1Qo/AacsOSvAVgQysU5KFB2h&#10;tyaZpelV0gGWDkEq7+n0fnTydcSvKiXD56ryKjCTc+IW4opxLYY1Wa9EVqNwjZZHGuIfWLRCW7r0&#10;DHUvgmA71H9AtVoieKjCREKbQFVpqWINVM00/a2ap0Y4FWshcbw7y+T/H6z8tH9Epkvq3ZQzK1rq&#10;0RdSTdjaKEZnJFDnfEZxT+4RhxK9ewD53TMLm4bC1B0idI0SJdGK8cmLhMHwlMqK7iOUBC92AaJW&#10;fYXtAEgqsD625HBuieoDk3Q4nc2Xy+WCM0m+6+XV2zT2LBHZKduhD+8VtGzY5ByJfEQX+wcfiD2F&#10;nkIiezC63GpjooF1sTHI9oLGYxu/oWBK8ZdhxrIu5zeL2SIiv/D5S4g0fn+DaHWgOTe6pSrOQSIb&#10;ZHtnyziFQWgz7ul+Y4nGSbqxBaEv+mM3CigPpCjCOM/0/mjTAP7krKNZzrn/sROoODMfLHXlZjqf&#10;D8MfjfliOSMDLz3FpUdYSVA5D5yN200YH8zOoa4bumkaZbBwR52sdBR5oDqyOvKmeY1CHt/W8CAu&#10;7Rj16w+wfgYAAP//AwBQSwMEFAAGAAgAAAAhAHlFVEzfAAAACgEAAA8AAABkcnMvZG93bnJldi54&#10;bWxMj81OwzAQhO9IvIO1SNyo00KbH+JUCFQkjm164baJlyQQ21HstIGnZ3uC4858mp3Jt7PpxYlG&#10;3zmrYLmIQJCtne5so+BY7u4SED6g1dg7Swq+ycO2uL7KMdPubPd0OoRGcIj1GSpoQxgyKX3dkkG/&#10;cANZ9j7caDDwOTZSj3jmcNPLVRRtpMHO8ocWB3puqf46TEZB1a2O+LMvXyOT7u7D21x+Tu8vSt3e&#10;zE+PIALN4Q+GS32uDgV3qtxktRe9gnWSrhllYxmDYCBONjyuYuEhjUEWufw/ofgFAAD//wMAUEsB&#10;Ai0AFAAGAAgAAAAhALaDOJL+AAAA4QEAABMAAAAAAAAAAAAAAAAAAAAAAFtDb250ZW50X1R5cGVz&#10;XS54bWxQSwECLQAUAAYACAAAACEAOP0h/9YAAACUAQAACwAAAAAAAAAAAAAAAAAvAQAAX3JlbHMv&#10;LnJlbHNQSwECLQAUAAYACAAAACEAlHKcJSgCAABJBAAADgAAAAAAAAAAAAAAAAAuAgAAZHJzL2Uy&#10;b0RvYy54bWxQSwECLQAUAAYACAAAACEAeUVUTN8AAAAKAQAADwAAAAAAAAAAAAAAAACCBAAAZHJz&#10;L2Rvd25yZXYueG1sUEsFBgAAAAAEAAQA8wAAAI4FAAAAAA==&#10;">
                <v:textbox>
                  <w:txbxContent>
                    <w:p w:rsidR="00C51525" w:rsidRDefault="00C51525" w:rsidP="00FE3356">
                      <w:pPr>
                        <w:jc w:val="center"/>
                      </w:pPr>
                      <w:r w:rsidRPr="00E63C0C">
                        <w:rPr>
                          <w:rFonts w:eastAsia="Times New Roman"/>
                          <w:bCs/>
                          <w:i/>
                          <w:sz w:val="24"/>
                          <w:szCs w:val="24"/>
                        </w:rPr>
                        <w:t>Ştampila</w:t>
                      </w:r>
                    </w:p>
                  </w:txbxContent>
                </v:textbox>
              </v:rect>
            </w:pict>
          </mc:Fallback>
        </mc:AlternateContent>
      </w:r>
      <w:r w:rsidR="00742BC2" w:rsidRPr="00DA615F">
        <w:rPr>
          <w:rFonts w:asciiTheme="minorHAnsi" w:hAnsiTheme="minorHAnsi" w:cstheme="minorHAnsi"/>
          <w:b/>
          <w:sz w:val="24"/>
          <w:szCs w:val="24"/>
        </w:rPr>
        <w:t>Verificat si aprobat</w:t>
      </w:r>
      <w:r w:rsidR="00742BC2">
        <w:rPr>
          <w:rFonts w:asciiTheme="minorHAnsi" w:hAnsiTheme="minorHAnsi" w:cstheme="minorHAnsi"/>
          <w:b/>
          <w:sz w:val="24"/>
          <w:szCs w:val="24"/>
        </w:rPr>
        <w:t>,</w:t>
      </w:r>
      <w:r w:rsidR="00742BC2" w:rsidRPr="00DA615F">
        <w:rPr>
          <w:rFonts w:asciiTheme="minorHAnsi" w:hAnsiTheme="minorHAnsi" w:cstheme="minorHAnsi"/>
          <w:b/>
          <w:sz w:val="24"/>
          <w:szCs w:val="24"/>
        </w:rPr>
        <w:t xml:space="preserve">   </w:t>
      </w:r>
    </w:p>
    <w:p w:rsidR="00742BC2" w:rsidRPr="00DA615F" w:rsidRDefault="00742BC2" w:rsidP="00FE3356">
      <w:pPr>
        <w:tabs>
          <w:tab w:val="left" w:pos="681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Nume/Prenume ______________________         </w:t>
      </w:r>
      <w:r w:rsidR="00FE3356">
        <w:rPr>
          <w:rFonts w:asciiTheme="minorHAnsi" w:eastAsia="Times New Roman" w:hAnsiTheme="minorHAnsi" w:cstheme="minorHAnsi"/>
          <w:bCs/>
          <w:i/>
          <w:sz w:val="24"/>
          <w:szCs w:val="24"/>
        </w:rPr>
        <w:tab/>
      </w:r>
    </w:p>
    <w:p w:rsidR="00742BC2" w:rsidRPr="00DA615F" w:rsidRDefault="00742BC2" w:rsidP="00FE3356">
      <w:pPr>
        <w:tabs>
          <w:tab w:val="left" w:pos="6735"/>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Semnătura __________</w:t>
      </w:r>
      <w:r w:rsidR="00FE3356">
        <w:rPr>
          <w:rFonts w:asciiTheme="minorHAnsi" w:eastAsia="Times New Roman" w:hAnsiTheme="minorHAnsi" w:cstheme="minorHAnsi"/>
          <w:bCs/>
          <w:i/>
          <w:sz w:val="24"/>
          <w:szCs w:val="24"/>
        </w:rPr>
        <w:tab/>
      </w:r>
    </w:p>
    <w:p w:rsidR="00742BC2" w:rsidRPr="00DA615F" w:rsidRDefault="00742BC2" w:rsidP="00742BC2">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Data_____/_____/________     </w:t>
      </w:r>
    </w:p>
    <w:p w:rsidR="00742BC2" w:rsidRPr="00DA615F" w:rsidRDefault="00742BC2" w:rsidP="00742BC2">
      <w:pPr>
        <w:tabs>
          <w:tab w:val="left" w:pos="3120"/>
          <w:tab w:val="center" w:pos="4320"/>
          <w:tab w:val="right" w:pos="8640"/>
        </w:tabs>
        <w:rPr>
          <w:rFonts w:asciiTheme="minorHAnsi" w:hAnsiTheme="minorHAnsi" w:cstheme="minorHAnsi"/>
          <w:b/>
          <w:sz w:val="24"/>
          <w:szCs w:val="24"/>
        </w:rPr>
      </w:pPr>
    </w:p>
    <w:p w:rsidR="00742BC2" w:rsidRPr="00DA615F" w:rsidRDefault="00742BC2" w:rsidP="00742BC2">
      <w:pPr>
        <w:tabs>
          <w:tab w:val="left" w:pos="3120"/>
          <w:tab w:val="center" w:pos="4320"/>
          <w:tab w:val="right" w:pos="8640"/>
        </w:tabs>
        <w:rPr>
          <w:rFonts w:asciiTheme="minorHAnsi" w:hAnsiTheme="minorHAnsi" w:cstheme="minorHAnsi"/>
          <w:b/>
          <w:sz w:val="24"/>
          <w:szCs w:val="24"/>
        </w:rPr>
      </w:pPr>
      <w:r w:rsidRPr="00DA615F">
        <w:rPr>
          <w:rFonts w:asciiTheme="minorHAnsi" w:hAnsiTheme="minorHAnsi" w:cstheme="minorHAnsi"/>
          <w:b/>
          <w:sz w:val="24"/>
          <w:szCs w:val="24"/>
        </w:rPr>
        <w:t xml:space="preserve">Verificat </w:t>
      </w:r>
      <w:r>
        <w:rPr>
          <w:rFonts w:asciiTheme="minorHAnsi" w:hAnsiTheme="minorHAnsi" w:cstheme="minorHAnsi"/>
          <w:b/>
          <w:sz w:val="24"/>
          <w:szCs w:val="24"/>
        </w:rPr>
        <w:t>si aprobat,</w:t>
      </w:r>
      <w:r w:rsidRPr="00DA615F">
        <w:rPr>
          <w:rFonts w:asciiTheme="minorHAnsi" w:hAnsiTheme="minorHAnsi" w:cstheme="minorHAnsi"/>
          <w:b/>
          <w:sz w:val="24"/>
          <w:szCs w:val="24"/>
        </w:rPr>
        <w:t xml:space="preserve">    </w:t>
      </w:r>
    </w:p>
    <w:p w:rsidR="00742BC2" w:rsidRPr="00DA615F" w:rsidRDefault="00742BC2" w:rsidP="00742BC2">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Nume/Prenume ______________________         </w:t>
      </w:r>
    </w:p>
    <w:p w:rsidR="00742BC2" w:rsidRPr="00DA615F" w:rsidRDefault="00742BC2" w:rsidP="00742BC2">
      <w:pPr>
        <w:tabs>
          <w:tab w:val="left" w:pos="6120"/>
        </w:tabs>
        <w:spacing w:after="0" w:line="240" w:lineRule="auto"/>
        <w:contextualSpacing/>
        <w:jc w:val="both"/>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Semnătura __________</w:t>
      </w:r>
    </w:p>
    <w:p w:rsidR="00BB2DA4" w:rsidRDefault="00742BC2"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r w:rsidRPr="00DA615F">
        <w:rPr>
          <w:rFonts w:asciiTheme="minorHAnsi" w:eastAsia="Times New Roman" w:hAnsiTheme="minorHAnsi" w:cstheme="minorHAnsi"/>
          <w:bCs/>
          <w:i/>
          <w:sz w:val="24"/>
          <w:szCs w:val="24"/>
        </w:rPr>
        <w:t xml:space="preserve">Data_____/_____/________  </w:t>
      </w: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Default="007E148D" w:rsidP="00742BC2">
      <w:pPr>
        <w:overflowPunct w:val="0"/>
        <w:autoSpaceDE w:val="0"/>
        <w:autoSpaceDN w:val="0"/>
        <w:adjustRightInd w:val="0"/>
        <w:spacing w:before="120" w:after="120" w:line="240" w:lineRule="auto"/>
        <w:textAlignment w:val="baseline"/>
        <w:rPr>
          <w:rFonts w:asciiTheme="minorHAnsi" w:eastAsia="Times New Roman" w:hAnsiTheme="minorHAnsi" w:cstheme="minorHAnsi"/>
          <w:bCs/>
          <w:i/>
          <w:sz w:val="24"/>
          <w:szCs w:val="24"/>
        </w:rPr>
      </w:pPr>
    </w:p>
    <w:p w:rsidR="007E148D" w:rsidRPr="002D2CD1" w:rsidRDefault="007E148D" w:rsidP="00742BC2">
      <w:pPr>
        <w:overflowPunct w:val="0"/>
        <w:autoSpaceDE w:val="0"/>
        <w:autoSpaceDN w:val="0"/>
        <w:adjustRightInd w:val="0"/>
        <w:spacing w:before="120" w:after="120" w:line="240" w:lineRule="auto"/>
        <w:textAlignment w:val="baseline"/>
        <w:rPr>
          <w:sz w:val="24"/>
          <w:szCs w:val="24"/>
          <w:lang w:val="pt-BR"/>
        </w:rPr>
      </w:pPr>
    </w:p>
    <w:p w:rsidR="00BB2DA4" w:rsidRPr="002D2CD1" w:rsidRDefault="00BB2DA4" w:rsidP="00BB2DA4">
      <w:pPr>
        <w:spacing w:before="120" w:after="120" w:line="240" w:lineRule="auto"/>
        <w:rPr>
          <w:b/>
          <w:i/>
          <w:sz w:val="24"/>
        </w:rPr>
      </w:pPr>
      <w:r w:rsidRPr="002D2CD1">
        <w:rPr>
          <w:b/>
          <w:i/>
          <w:sz w:val="24"/>
        </w:rPr>
        <w:t>METODOLOGIA DE VERIFICARE</w:t>
      </w:r>
    </w:p>
    <w:p w:rsidR="00BB2DA4" w:rsidRPr="002D2CD1" w:rsidRDefault="00BB2DA4" w:rsidP="00BB2DA4">
      <w:pPr>
        <w:spacing w:before="120" w:after="120" w:line="240" w:lineRule="auto"/>
        <w:rPr>
          <w:b/>
          <w:i/>
          <w:sz w:val="24"/>
        </w:rPr>
      </w:pPr>
      <w:r w:rsidRPr="002D2CD1">
        <w:rPr>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rPr>
                <w:b/>
                <w:sz w:val="24"/>
              </w:rPr>
            </w:pPr>
            <w:r w:rsidRPr="002D2CD1">
              <w:rPr>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rPr>
                <w:sz w:val="24"/>
              </w:rPr>
            </w:pPr>
            <w:r w:rsidRPr="002D2CD1">
              <w:rPr>
                <w:sz w:val="24"/>
              </w:rPr>
              <w:t>PUNCTE DE VERIFICAT IN DOCUMENTE</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742BC2" w:rsidRDefault="00BB2DA4" w:rsidP="005A48BA">
            <w:pPr>
              <w:spacing w:before="120" w:after="120" w:line="240" w:lineRule="auto"/>
              <w:jc w:val="both"/>
              <w:rPr>
                <w:b/>
                <w:i/>
                <w:sz w:val="24"/>
              </w:rPr>
            </w:pPr>
            <w:r w:rsidRPr="00742BC2">
              <w:rPr>
                <w:b/>
                <w:sz w:val="24"/>
              </w:rPr>
              <w:t xml:space="preserve">1.1 Solicitantul este înregistrat în Registrul debitorilor AFIR, atât pentru Programul SAPARD cât și pentru FEADR </w:t>
            </w:r>
          </w:p>
          <w:p w:rsidR="00BB2DA4" w:rsidRPr="002D2CD1" w:rsidRDefault="00BB2DA4" w:rsidP="005A48BA">
            <w:pPr>
              <w:spacing w:before="120" w:after="120" w:line="240" w:lineRule="auto"/>
              <w:jc w:val="both"/>
              <w:rPr>
                <w:sz w:val="24"/>
              </w:rPr>
            </w:pPr>
            <w:r w:rsidRPr="002D2CD1">
              <w:rPr>
                <w:sz w:val="24"/>
              </w:rPr>
              <w:t>Documente verificate :</w:t>
            </w:r>
          </w:p>
          <w:p w:rsidR="00BB2DA4" w:rsidRDefault="00BB2DA4" w:rsidP="005A48BA">
            <w:pPr>
              <w:spacing w:before="120" w:after="120" w:line="240" w:lineRule="auto"/>
              <w:jc w:val="both"/>
              <w:rPr>
                <w:sz w:val="24"/>
              </w:rPr>
            </w:pPr>
            <w:r w:rsidRPr="002D2CD1">
              <w:rPr>
                <w:sz w:val="24"/>
              </w:rPr>
              <w:t>Declaraţia pe propria răspundere a solicitantului din secțiunea F din cererea de finanțare.</w:t>
            </w:r>
          </w:p>
          <w:p w:rsidR="00742BC2" w:rsidRPr="002D2CD1" w:rsidRDefault="00742BC2" w:rsidP="005A48BA">
            <w:pPr>
              <w:spacing w:before="120" w:after="120" w:line="240" w:lineRule="auto"/>
              <w:jc w:val="both"/>
              <w:rPr>
                <w:b/>
                <w:i/>
                <w:sz w:val="24"/>
              </w:rPr>
            </w:pPr>
            <w:r w:rsidRPr="00D35E80">
              <w:rPr>
                <w:i/>
                <w:sz w:val="24"/>
              </w:rPr>
              <w:t>-</w:t>
            </w:r>
            <w:r w:rsidRPr="00D35E80">
              <w:rPr>
                <w:sz w:val="24"/>
              </w:rPr>
              <w:t xml:space="preserve"> GAL solicita informatii la AFIR </w:t>
            </w:r>
            <w:r>
              <w:rPr>
                <w:sz w:val="24"/>
              </w:rPr>
              <w:t>in vederea verificarii</w:t>
            </w:r>
            <w:r w:rsidRPr="00D35E80">
              <w:rPr>
                <w:sz w:val="24"/>
              </w:rPr>
              <w:t>;</w:t>
            </w:r>
          </w:p>
        </w:tc>
        <w:tc>
          <w:tcPr>
            <w:tcW w:w="4767" w:type="dxa"/>
            <w:tcBorders>
              <w:top w:val="single" w:sz="4" w:space="0" w:color="auto"/>
              <w:left w:val="single" w:sz="4" w:space="0" w:color="auto"/>
              <w:bottom w:val="single" w:sz="4" w:space="0" w:color="auto"/>
              <w:right w:val="single" w:sz="4" w:space="0" w:color="auto"/>
            </w:tcBorders>
            <w:hideMark/>
          </w:tcPr>
          <w:p w:rsidR="00BB2DA4" w:rsidRDefault="00BB2DA4" w:rsidP="005A48BA">
            <w:pPr>
              <w:spacing w:before="120" w:after="120" w:line="240" w:lineRule="auto"/>
              <w:jc w:val="both"/>
              <w:rPr>
                <w:sz w:val="24"/>
              </w:rPr>
            </w:pPr>
            <w:r w:rsidRPr="002D2CD1">
              <w:rPr>
                <w:sz w:val="24"/>
              </w:rPr>
              <w:t xml:space="preserve"> Expertul verifică dacă solicitantul este înscris cu debite în Registrul debitorilor pentru SAPARD şi FEADR, aflat pe link-ul </w:t>
            </w:r>
            <w:hyperlink r:id="rId7" w:history="1">
              <w:r w:rsidR="00742BC2" w:rsidRPr="000F2553">
                <w:rPr>
                  <w:rStyle w:val="Hyperlink"/>
                  <w:sz w:val="24"/>
                </w:rPr>
                <w:t>\\alpaca\Debite</w:t>
              </w:r>
            </w:hyperlink>
            <w:r w:rsidR="00742BC2">
              <w:rPr>
                <w:sz w:val="24"/>
              </w:rPr>
              <w:t>, precum si raspunsul primit de la AFIR</w:t>
            </w:r>
            <w:r w:rsidRPr="002D2CD1">
              <w:rPr>
                <w:sz w:val="24"/>
              </w:rPr>
              <w:t xml:space="preserve"> </w:t>
            </w:r>
            <w:r w:rsidR="00742BC2">
              <w:rPr>
                <w:sz w:val="24"/>
              </w:rPr>
              <w:t>.</w:t>
            </w:r>
          </w:p>
          <w:p w:rsidR="00BB2DA4" w:rsidRPr="002D2CD1" w:rsidRDefault="00BB2DA4" w:rsidP="005A48BA">
            <w:pPr>
              <w:spacing w:before="120" w:after="120" w:line="240" w:lineRule="auto"/>
              <w:jc w:val="both"/>
              <w:rPr>
                <w:sz w:val="24"/>
              </w:rPr>
            </w:pPr>
            <w:r w:rsidRPr="002D2CD1">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BB2DA4" w:rsidRPr="002D2CD1" w:rsidRDefault="00BB2DA4" w:rsidP="005A48BA">
            <w:pPr>
              <w:spacing w:before="120" w:after="120" w:line="240" w:lineRule="auto"/>
              <w:jc w:val="both"/>
              <w:rPr>
                <w:sz w:val="24"/>
              </w:rPr>
            </w:pPr>
            <w:r w:rsidRPr="002D2CD1">
              <w:rPr>
                <w:sz w:val="24"/>
              </w:rPr>
              <w:t>În cazul în care solicitantul își asumă acest angajament în urma solicitării, semnează și ștampilează, după caz, declarația, expertul va bifa “DA”, cererea fiind declarată eligibilă.</w:t>
            </w:r>
          </w:p>
          <w:p w:rsidR="00BB2DA4" w:rsidRPr="002D2CD1" w:rsidRDefault="00BB2DA4" w:rsidP="005A48BA">
            <w:pPr>
              <w:spacing w:before="120" w:after="120" w:line="240" w:lineRule="auto"/>
              <w:jc w:val="both"/>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BB2DA4" w:rsidRPr="002D2CD1" w:rsidRDefault="00BB2DA4" w:rsidP="005A48BA">
            <w:pPr>
              <w:spacing w:before="120" w:after="120" w:line="240" w:lineRule="auto"/>
              <w:jc w:val="both"/>
              <w:rPr>
                <w:sz w:val="24"/>
              </w:rPr>
            </w:pPr>
            <w:r w:rsidRPr="002D2CD1">
              <w:rPr>
                <w:sz w:val="24"/>
              </w:rPr>
              <w:lastRenderedPageBreak/>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lastRenderedPageBreak/>
              <w:t>1.</w:t>
            </w:r>
            <w:r>
              <w:rPr>
                <w:sz w:val="24"/>
              </w:rPr>
              <w:t>2</w:t>
            </w:r>
            <w:r w:rsidRPr="002D2CD1">
              <w:rPr>
                <w:sz w:val="24"/>
              </w:rPr>
              <w:t>.1.a)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1.</w:t>
            </w:r>
            <w:r>
              <w:rPr>
                <w:sz w:val="24"/>
              </w:rPr>
              <w:t>2</w:t>
            </w:r>
            <w:r w:rsidRPr="002D2CD1">
              <w:rPr>
                <w:sz w:val="24"/>
              </w:rPr>
              <w:t xml:space="preserve">.1.a) Expertul verifica accesand link-urile </w:t>
            </w:r>
            <w:hyperlink r:id="rId8" w:history="1">
              <w:r w:rsidRPr="002D2CD1">
                <w:rPr>
                  <w:rStyle w:val="Hyperlink"/>
                  <w:sz w:val="24"/>
                </w:rPr>
                <w:t>http://spcdrdba/Reports_SPCDRDBA/Pages/Report.aspx?ItemPath=%2fRapoarte+IT+AFIR%2fStatus+plati+141</w:t>
              </w:r>
            </w:hyperlink>
            <w:r w:rsidRPr="002D2CD1">
              <w:rPr>
                <w:sz w:val="24"/>
              </w:rPr>
              <w:t xml:space="preserve"> si</w:t>
            </w:r>
          </w:p>
          <w:p w:rsidR="00BB2DA4" w:rsidRPr="00C51525" w:rsidRDefault="00DB23E4" w:rsidP="005A48BA">
            <w:pPr>
              <w:spacing w:before="120" w:after="120" w:line="240" w:lineRule="auto"/>
              <w:jc w:val="both"/>
              <w:rPr>
                <w:sz w:val="24"/>
              </w:rPr>
            </w:pPr>
            <w:hyperlink r:id="rId9" w:history="1">
              <w:r w:rsidR="00BB2DA4" w:rsidRPr="002D2CD1">
                <w:rPr>
                  <w:rStyle w:val="Hyperlink"/>
                  <w:sz w:val="24"/>
                </w:rPr>
                <w:t>http://spcdrdba/Reports_SPCDRDBA/report/Rapoarte%20IT%20AFIR/Status%20plati%20PNDR2020%20tranzitie</w:t>
              </w:r>
            </w:hyperlink>
            <w:r w:rsidR="00C51525" w:rsidRPr="00C51525">
              <w:rPr>
                <w:rStyle w:val="Hyperlink"/>
                <w:color w:val="auto"/>
                <w:sz w:val="24"/>
              </w:rPr>
              <w:t>, sau in baza raspunsului primit de la AFIR</w:t>
            </w:r>
          </w:p>
          <w:p w:rsidR="00BB2DA4" w:rsidRPr="002D2CD1" w:rsidRDefault="00BB2DA4" w:rsidP="005A48BA">
            <w:pPr>
              <w:spacing w:before="120" w:after="120" w:line="240" w:lineRule="auto"/>
              <w:jc w:val="both"/>
              <w:rPr>
                <w:color w:val="1F497D"/>
                <w:sz w:val="24"/>
              </w:rPr>
            </w:pPr>
            <w:r w:rsidRPr="002D2CD1">
              <w:rPr>
                <w:color w:val="1F497D"/>
                <w:sz w:val="24"/>
              </w:rPr>
              <w:t>D</w:t>
            </w:r>
            <w:r w:rsidRPr="002D2CD1">
              <w:rPr>
                <w:sz w:val="24"/>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rsidR="00BB2DA4" w:rsidRPr="002D2CD1" w:rsidRDefault="00BB2DA4" w:rsidP="005A48BA">
            <w:pPr>
              <w:spacing w:before="120" w:after="120" w:line="240" w:lineRule="auto"/>
              <w:jc w:val="both"/>
              <w:rPr>
                <w:sz w:val="24"/>
              </w:rPr>
            </w:pPr>
            <w:r w:rsidRPr="002D2CD1">
              <w:rPr>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b/>
                <w:sz w:val="24"/>
              </w:rPr>
            </w:pPr>
            <w:r w:rsidRPr="002D2CD1">
              <w:rPr>
                <w:sz w:val="24"/>
              </w:rPr>
              <w:t>1.</w:t>
            </w:r>
            <w:r>
              <w:rPr>
                <w:sz w:val="24"/>
              </w:rPr>
              <w:t>2</w:t>
            </w:r>
            <w:r w:rsidRPr="002D2CD1">
              <w:rPr>
                <w:sz w:val="24"/>
              </w:rPr>
              <w:t xml:space="preserve">.1.b) Exploataţia/parte din exploataţia care solicită sprijin a mai  beneficiat de sprijin prin intermediul măsurii 112 „Instalarea tinerilor fermieri”/ 411.112 “Instalarea tinerilor fermieri” din LEADER, din PNDR </w:t>
            </w:r>
            <w:r w:rsidRPr="002D2CD1">
              <w:rPr>
                <w:sz w:val="24"/>
              </w:rPr>
              <w:lastRenderedPageBreak/>
              <w:t>2007-2013 şi/sau prin intermediul submăsurii 6.1 „Sprijin pentru instalarea tinerilor 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lastRenderedPageBreak/>
              <w:t>1.</w:t>
            </w:r>
            <w:r>
              <w:rPr>
                <w:sz w:val="24"/>
              </w:rPr>
              <w:t>2</w:t>
            </w:r>
            <w:r w:rsidRPr="002D2CD1">
              <w:rPr>
                <w:sz w:val="24"/>
              </w:rPr>
              <w:t xml:space="preserve">.1.b) Pentru verificarea acestei conditii se verifica cedentii exploatatiilor preluate/parte din exploatațiile preluate de catre solicitant in bazele de date: IACS - APIA si/sau ANSVSA/DSVSA. Se introduce CNP-ul </w:t>
            </w:r>
            <w:r w:rsidRPr="002D2CD1">
              <w:rPr>
                <w:sz w:val="24"/>
              </w:rPr>
              <w:lastRenderedPageBreak/>
              <w:t>cedentilor exploatatiilor in baza de date din AFIR si se verifica daca respectivii cedenti au 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rsidR="00BB2DA4" w:rsidRPr="002D2CD1" w:rsidRDefault="00BB2DA4" w:rsidP="005A48BA">
            <w:pPr>
              <w:spacing w:before="120" w:after="120" w:line="240" w:lineRule="auto"/>
              <w:jc w:val="both"/>
              <w:rPr>
                <w:sz w:val="24"/>
              </w:rPr>
            </w:pPr>
            <w:r w:rsidRPr="002D2CD1">
              <w:rPr>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rsidR="00BB2DA4" w:rsidRPr="002D2CD1" w:rsidRDefault="00BB2DA4" w:rsidP="005A48BA">
            <w:pPr>
              <w:spacing w:before="120" w:after="120" w:line="240" w:lineRule="auto"/>
              <w:jc w:val="both"/>
              <w:rPr>
                <w:sz w:val="24"/>
              </w:rPr>
            </w:pPr>
            <w:r w:rsidRPr="002D2CD1">
              <w:rPr>
                <w:sz w:val="24"/>
              </w:rPr>
              <w:t>În situaţii excepţionale, se verifică parcelele/animalele preluate de către solicitant, dacă figurează într-o exploataţie care a beneficiat de sprijin prin 112/411.112.</w:t>
            </w:r>
          </w:p>
        </w:tc>
      </w:tr>
      <w:tr w:rsidR="00BB2DA4" w:rsidRPr="006723F4" w:rsidTr="005A48BA">
        <w:trPr>
          <w:trHeight w:val="949"/>
        </w:trPr>
        <w:tc>
          <w:tcPr>
            <w:tcW w:w="4698"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lastRenderedPageBreak/>
              <w:t>1.</w:t>
            </w:r>
            <w:r>
              <w:rPr>
                <w:sz w:val="24"/>
              </w:rPr>
              <w:t>2</w:t>
            </w:r>
            <w:r w:rsidRPr="002D2CD1">
              <w:rPr>
                <w:sz w:val="24"/>
              </w:rPr>
              <w:t>.1.c)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1.</w:t>
            </w:r>
            <w:r>
              <w:rPr>
                <w:sz w:val="24"/>
              </w:rPr>
              <w:t>2</w:t>
            </w:r>
            <w:r w:rsidRPr="002D2CD1">
              <w:rPr>
                <w:sz w:val="24"/>
              </w:rPr>
              <w:t xml:space="preserve">.1.c) Se verifică solicitantul in baza de date AFIR (SPCDR) accesand link-urile </w:t>
            </w:r>
            <w:hyperlink r:id="rId10" w:history="1">
              <w:r w:rsidRPr="002D2CD1">
                <w:rPr>
                  <w:rStyle w:val="Hyperlink"/>
                  <w:sz w:val="24"/>
                </w:rPr>
                <w:t>http://spcdrdba/Reports_SPCDRDBA/Pages/Report.aspx?ItemPath=%2fRapoarte+IT+AFIR%2fStatus+plati+141</w:t>
              </w:r>
            </w:hyperlink>
            <w:r w:rsidRPr="002D2CD1">
              <w:rPr>
                <w:sz w:val="24"/>
              </w:rPr>
              <w:t xml:space="preserve"> </w:t>
            </w:r>
          </w:p>
          <w:p w:rsidR="00BB2DA4" w:rsidRPr="002D2CD1" w:rsidRDefault="00DB23E4" w:rsidP="005A48BA">
            <w:pPr>
              <w:spacing w:before="120" w:after="120" w:line="240" w:lineRule="auto"/>
              <w:jc w:val="both"/>
              <w:rPr>
                <w:sz w:val="24"/>
              </w:rPr>
            </w:pPr>
            <w:hyperlink r:id="rId11" w:history="1">
              <w:r w:rsidR="00BB2DA4" w:rsidRPr="002D2CD1">
                <w:rPr>
                  <w:rStyle w:val="Hyperlink"/>
                  <w:sz w:val="24"/>
                </w:rPr>
                <w:t>http://spcdrdba/Reports_SPCDRDBA/report/Rapoarte%20IT%20AFIR/Status%20plati%20PNDR2020%20tranzitie</w:t>
              </w:r>
            </w:hyperlink>
            <w:r w:rsidR="00C51525">
              <w:rPr>
                <w:rStyle w:val="Hyperlink"/>
                <w:sz w:val="24"/>
              </w:rPr>
              <w:t>, sau in baza raspunului primit de la AFIR</w:t>
            </w:r>
            <w:r w:rsidR="00BB2DA4" w:rsidRPr="002D2CD1">
              <w:rPr>
                <w:sz w:val="24"/>
              </w:rPr>
              <w:t xml:space="preserve"> dupa CNP-ul reprezentantului legal de proiect, daca tanarul fermier are  un proiect nefinalizat sau a beneficiat de sprijin nerambursabil prin masura 141 „Sprijinirea fermelor agricole de semisubzistenta”/ 411.141 Sprijinirea fermelor agricole de semisubzistenta ”</w:t>
            </w:r>
            <w:r w:rsidR="00BB2DA4" w:rsidRPr="002D2CD1">
              <w:rPr>
                <w:b/>
                <w:sz w:val="24"/>
              </w:rPr>
              <w:t>,</w:t>
            </w:r>
            <w:r w:rsidR="00BB2DA4" w:rsidRPr="002D2CD1">
              <w:rPr>
                <w:sz w:val="24"/>
              </w:rPr>
              <w:t xml:space="preserve"> din LEADER, din PNDR 2007-2013 sau prin intermediul submăsurii 6.3 „Sprijin </w:t>
            </w:r>
            <w:r w:rsidR="00BB2DA4" w:rsidRPr="002D2CD1">
              <w:rPr>
                <w:sz w:val="24"/>
              </w:rPr>
              <w:lastRenderedPageBreak/>
              <w:t>pentrudezvoltarea fermelor mici” inclusiv ITI sau proiecte similare finantate prin sub-măsura 19.2 din PNDR 2014-2020. In situatia în care se regaseste în baza de date AFIR cu un proiect  nefinalizat sau a mai beneficiat de sprijin se listeaza print screen-ul si se ataseaza la fisa de evaluare, situatie in care cererea de finantare este neeligibila si se va bifa caseta “da”.  În caz contrar se va bifa “nu”, cererea fiind declarată eligibilă.</w:t>
            </w:r>
          </w:p>
        </w:tc>
      </w:tr>
      <w:tr w:rsidR="00BB2DA4" w:rsidRPr="006723F4" w:rsidTr="005A48BA">
        <w:trPr>
          <w:trHeight w:val="1177"/>
        </w:trPr>
        <w:tc>
          <w:tcPr>
            <w:tcW w:w="4698" w:type="dxa"/>
            <w:tcBorders>
              <w:top w:val="single" w:sz="4" w:space="0" w:color="auto"/>
              <w:left w:val="single" w:sz="4" w:space="0" w:color="auto"/>
              <w:bottom w:val="single" w:sz="4" w:space="0" w:color="auto"/>
              <w:right w:val="single" w:sz="4" w:space="0" w:color="auto"/>
            </w:tcBorders>
          </w:tcPr>
          <w:p w:rsidR="00BB2DA4" w:rsidRPr="002D2CD1" w:rsidRDefault="00BB2DA4" w:rsidP="005A48BA">
            <w:pPr>
              <w:spacing w:before="120" w:after="120" w:line="240" w:lineRule="auto"/>
              <w:rPr>
                <w:sz w:val="24"/>
              </w:rPr>
            </w:pPr>
            <w:r w:rsidRPr="002D2CD1">
              <w:rPr>
                <w:sz w:val="24"/>
              </w:rPr>
              <w:lastRenderedPageBreak/>
              <w:t>1.</w:t>
            </w:r>
            <w:r>
              <w:rPr>
                <w:sz w:val="24"/>
              </w:rPr>
              <w:t>2</w:t>
            </w:r>
            <w:r w:rsidRPr="002D2CD1">
              <w:rPr>
                <w:sz w:val="24"/>
              </w:rPr>
              <w:t>.1.d)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rsidR="00BB2DA4" w:rsidRPr="002D2CD1" w:rsidRDefault="00BB2DA4" w:rsidP="005A48BA">
            <w:pPr>
              <w:spacing w:before="120" w:after="120" w:line="240" w:lineRule="auto"/>
              <w:rPr>
                <w:sz w:val="24"/>
              </w:rPr>
            </w:pPr>
          </w:p>
          <w:p w:rsidR="00BB2DA4" w:rsidRPr="002D2CD1" w:rsidRDefault="00BB2DA4" w:rsidP="005A48BA">
            <w:pPr>
              <w:spacing w:before="120" w:after="120" w:line="240" w:lineRule="auto"/>
              <w:rPr>
                <w:sz w:val="24"/>
              </w:rPr>
            </w:pP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1.</w:t>
            </w:r>
            <w:r>
              <w:rPr>
                <w:sz w:val="24"/>
              </w:rPr>
              <w:t>2.</w:t>
            </w:r>
            <w:r w:rsidRPr="002D2CD1">
              <w:rPr>
                <w:sz w:val="24"/>
              </w:rPr>
              <w:t>1.d) Se verifică dacă exploatația/parte din exploatație aparține unui proiect în implementare şi finanţat  pe măsura 141/411.141, din LEADER,  din PNDR 2007-2013 sau prin intermediul submăsurii 6.3 „Sprijin pentru dezvoltarea fermelor mici”</w:t>
            </w:r>
            <w:r w:rsidRPr="002D2CD1">
              <w:rPr>
                <w:sz w:val="24"/>
                <w:lang w:val="it-IT"/>
              </w:rPr>
              <w:t xml:space="preserve"> inclusiv ITI sau proiecte similare finantate prin sub-măsura 19.2 </w:t>
            </w:r>
            <w:r w:rsidRPr="002D2CD1">
              <w:rPr>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rsidR="00BB2DA4" w:rsidRPr="002D2CD1" w:rsidRDefault="00BB2DA4" w:rsidP="005A48BA">
            <w:pPr>
              <w:spacing w:before="120" w:after="120" w:line="240" w:lineRule="auto"/>
              <w:jc w:val="both"/>
              <w:rPr>
                <w:sz w:val="24"/>
              </w:rPr>
            </w:pPr>
            <w:r w:rsidRPr="002D2CD1">
              <w:rPr>
                <w:sz w:val="24"/>
              </w:rPr>
              <w:t>Se verifica cedentii exploatatiilor preluate/parte din exploatațiile preluate de catre solicitant în bazele de date: IACS - APIA si/sau ANSVSA/DSVSA.</w:t>
            </w:r>
          </w:p>
          <w:p w:rsidR="00BB2DA4" w:rsidRPr="002D2CD1" w:rsidRDefault="00BB2DA4" w:rsidP="005A48BA">
            <w:pPr>
              <w:spacing w:before="120" w:after="120" w:line="240" w:lineRule="auto"/>
              <w:jc w:val="both"/>
              <w:rPr>
                <w:sz w:val="24"/>
              </w:rPr>
            </w:pPr>
            <w:r w:rsidRPr="002D2CD1">
              <w:rPr>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w:t>
            </w:r>
            <w:r w:rsidRPr="002D2CD1">
              <w:rPr>
                <w:sz w:val="24"/>
              </w:rPr>
              <w:lastRenderedPageBreak/>
              <w:t>proiecte nefinalizate, cererea de finanțare este neeligibilă iar expertul va bifa caseta “da”.  În caz contrar se va bifa “nu”, cererea fiind declarată eligibilă.</w:t>
            </w:r>
          </w:p>
          <w:p w:rsidR="00BB2DA4" w:rsidRPr="002D2CD1" w:rsidRDefault="00BB2DA4" w:rsidP="005A48BA">
            <w:pPr>
              <w:spacing w:before="120" w:after="120" w:line="240" w:lineRule="auto"/>
              <w:jc w:val="both"/>
              <w:rPr>
                <w:sz w:val="24"/>
              </w:rPr>
            </w:pPr>
            <w:r w:rsidRPr="002D2CD1">
              <w:rPr>
                <w:sz w:val="24"/>
              </w:rPr>
              <w:t>În situaţii excepţionale, se verifică parcelele/animalele preluate de către solicitant, dacă figurează într-o exploataţie care a beneficiat de sprijin prin 141/411.141</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lastRenderedPageBreak/>
              <w:t>1.</w:t>
            </w:r>
            <w:r>
              <w:rPr>
                <w:sz w:val="24"/>
              </w:rPr>
              <w:t>2</w:t>
            </w:r>
            <w:r w:rsidRPr="002D2CD1">
              <w:rPr>
                <w:sz w:val="24"/>
              </w:rPr>
              <w:t>.1.e)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1.</w:t>
            </w:r>
            <w:r>
              <w:rPr>
                <w:sz w:val="24"/>
              </w:rPr>
              <w:t>2</w:t>
            </w:r>
            <w:r w:rsidRPr="002D2CD1">
              <w:rPr>
                <w:sz w:val="24"/>
              </w:rPr>
              <w:t xml:space="preserve">.1.e) Expertul verifică în C1.13 - Registrul electronic privind situaţia Contractului de Finanţare/Deciziei de Finantare, daca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rsidR="00BB2DA4" w:rsidRPr="002D2CD1" w:rsidRDefault="00BB2DA4" w:rsidP="005A48BA">
            <w:pPr>
              <w:spacing w:before="120" w:after="120" w:line="240" w:lineRule="auto"/>
              <w:jc w:val="both"/>
              <w:rPr>
                <w:sz w:val="24"/>
              </w:rPr>
            </w:pPr>
            <w:r w:rsidRPr="002D2CD1">
              <w:rPr>
                <w:sz w:val="24"/>
              </w:rPr>
              <w:t>-Solicitantul nu are în derulare un proiect pe submăsura 4.1/ 4.1a/ 4.2/ 4.2a/19.2 similar, din PNDR 2014-2020, caz în care expertul bifează căsuța ”NU” și conditia de eligibilitate este indeplinita iar Cererea de finanțare este verificata in continuare.</w:t>
            </w:r>
          </w:p>
          <w:p w:rsidR="00BB2DA4" w:rsidRPr="002D2CD1" w:rsidRDefault="00BB2DA4" w:rsidP="005A48BA">
            <w:pPr>
              <w:spacing w:before="120" w:after="120" w:line="240" w:lineRule="auto"/>
              <w:jc w:val="both"/>
              <w:rPr>
                <w:sz w:val="24"/>
              </w:rPr>
            </w:pPr>
            <w:r w:rsidRPr="002D2CD1">
              <w:rPr>
                <w:sz w:val="24"/>
              </w:rPr>
              <w:t>- Solicitantul are în derulare un proiect pe submăsura 4.1/ 4.1a/ 4.2/ 4.2a/19.2 similar  din PNDR 2014-2020, caz în care expertul bifează căsuța ”DA” și Cererea de finanțare este neeligibilă.</w:t>
            </w:r>
          </w:p>
          <w:p w:rsidR="00BB2DA4" w:rsidRPr="002D2CD1" w:rsidRDefault="00BB2DA4" w:rsidP="005A48BA">
            <w:pPr>
              <w:spacing w:before="120" w:after="120" w:line="240" w:lineRule="auto"/>
              <w:jc w:val="both"/>
              <w:rPr>
                <w:sz w:val="24"/>
              </w:rPr>
            </w:pPr>
            <w:r w:rsidRPr="002D2CD1">
              <w:rPr>
                <w:sz w:val="24"/>
              </w:rPr>
              <w:t>În toate cazurile, expertul va face Print-screen, va printa şi anexa la Formularul E1.2, extrasul din C1.13 - Registrul electronic privind situaţia Contractului de Finanţare/ Deciziei de Finantare.</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742BC2" w:rsidRDefault="00BB2DA4" w:rsidP="005A48BA">
            <w:pPr>
              <w:spacing w:before="120" w:after="120" w:line="240" w:lineRule="auto"/>
              <w:jc w:val="both"/>
              <w:rPr>
                <w:b/>
                <w:sz w:val="24"/>
              </w:rPr>
            </w:pPr>
            <w:r w:rsidRPr="00742BC2">
              <w:rPr>
                <w:b/>
                <w:sz w:val="24"/>
              </w:rPr>
              <w:lastRenderedPageBreak/>
              <w:t>1.2.2 Pentru proiectele încadrate în art. 19.1.a.ii</w:t>
            </w:r>
          </w:p>
          <w:p w:rsidR="00BB2DA4" w:rsidRPr="00742BC2" w:rsidRDefault="00BB2DA4" w:rsidP="005A48BA">
            <w:pPr>
              <w:spacing w:before="120" w:after="120" w:line="240" w:lineRule="auto"/>
              <w:jc w:val="both"/>
              <w:rPr>
                <w:b/>
                <w:sz w:val="24"/>
              </w:rPr>
            </w:pPr>
            <w:r w:rsidRPr="00742BC2">
              <w:rPr>
                <w:b/>
                <w:sz w:val="24"/>
              </w:rPr>
              <w:t>- 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1.</w:t>
            </w:r>
            <w:r>
              <w:rPr>
                <w:sz w:val="24"/>
              </w:rPr>
              <w:t>2</w:t>
            </w:r>
            <w:r w:rsidRPr="002D2CD1">
              <w:rPr>
                <w:sz w:val="24"/>
              </w:rPr>
              <w:t>.2. Expertul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BB2DA4" w:rsidRPr="002D2CD1" w:rsidRDefault="00BB2DA4" w:rsidP="005A48BA">
            <w:pPr>
              <w:spacing w:before="120" w:after="120" w:line="240" w:lineRule="auto"/>
              <w:jc w:val="both"/>
              <w:rPr>
                <w:sz w:val="24"/>
              </w:rPr>
            </w:pPr>
            <w:r w:rsidRPr="002D2CD1">
              <w:rPr>
                <w:sz w:val="24"/>
              </w:rPr>
              <w:t>Dacă DA, cererea de finanţare va fi declarată neeligibilă.</w:t>
            </w:r>
          </w:p>
          <w:p w:rsidR="00BB2DA4" w:rsidRPr="002D2CD1" w:rsidRDefault="00BB2DA4" w:rsidP="005A48BA">
            <w:pPr>
              <w:spacing w:before="120" w:after="120" w:line="240" w:lineRule="auto"/>
              <w:jc w:val="both"/>
              <w:rPr>
                <w:sz w:val="24"/>
              </w:rPr>
            </w:pPr>
            <w:r w:rsidRPr="002D2CD1">
              <w:rPr>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BB2DA4" w:rsidRPr="002D2CD1" w:rsidRDefault="00BB2DA4" w:rsidP="005A48BA">
            <w:pPr>
              <w:spacing w:before="120" w:after="120" w:line="240" w:lineRule="auto"/>
              <w:jc w:val="both"/>
              <w:rPr>
                <w:sz w:val="24"/>
              </w:rPr>
            </w:pPr>
            <w:r w:rsidRPr="002D2CD1">
              <w:rPr>
                <w:sz w:val="24"/>
              </w:rPr>
              <w:t>Dacă DA, cererea de finanţare va fi declarată neeligibilă.</w:t>
            </w:r>
          </w:p>
          <w:p w:rsidR="00BB2DA4" w:rsidRPr="002D2CD1" w:rsidRDefault="00BB2DA4" w:rsidP="005A48BA">
            <w:pPr>
              <w:spacing w:before="120" w:after="120" w:line="240" w:lineRule="auto"/>
              <w:jc w:val="both"/>
              <w:rPr>
                <w:sz w:val="24"/>
              </w:rPr>
            </w:pPr>
            <w:r w:rsidRPr="002D2CD1">
              <w:rPr>
                <w:sz w:val="24"/>
              </w:rPr>
              <w:t>Dacă NU, cererea de finanţare se consideră eligibilă din acest punct de vedere şi se continuă verificarea eligibilităţii.</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911FCE" w:rsidRDefault="00BB2DA4" w:rsidP="005A48BA">
            <w:pPr>
              <w:spacing w:before="120" w:after="120" w:line="240" w:lineRule="auto"/>
              <w:jc w:val="both"/>
              <w:rPr>
                <w:b/>
                <w:sz w:val="24"/>
              </w:rPr>
            </w:pPr>
            <w:r w:rsidRPr="00911FCE">
              <w:rPr>
                <w:b/>
                <w:sz w:val="24"/>
              </w:rPr>
              <w:t>1.3 Solicitantul şi-a însuşit în totalitate angajamentele luate în Declaraţia pe proprie raspundere secțiunea (F) din CF ?</w:t>
            </w:r>
          </w:p>
          <w:p w:rsidR="00BB2DA4" w:rsidRPr="002D2CD1" w:rsidRDefault="00BB2DA4" w:rsidP="005A48BA">
            <w:pPr>
              <w:spacing w:before="120" w:after="120" w:line="240" w:lineRule="auto"/>
              <w:jc w:val="both"/>
              <w:rPr>
                <w:sz w:val="24"/>
              </w:rPr>
            </w:pPr>
            <w:r w:rsidRPr="002D2CD1">
              <w:rPr>
                <w:sz w:val="24"/>
              </w:rPr>
              <w:t>Documente verificate :</w:t>
            </w:r>
          </w:p>
          <w:p w:rsidR="00BB2DA4" w:rsidRPr="002D2CD1" w:rsidRDefault="00BB2DA4" w:rsidP="005A48BA">
            <w:pPr>
              <w:spacing w:before="120" w:after="120" w:line="240" w:lineRule="auto"/>
              <w:jc w:val="both"/>
              <w:rPr>
                <w:sz w:val="24"/>
              </w:rPr>
            </w:pPr>
            <w:r w:rsidRPr="002D2CD1">
              <w:rPr>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t xml:space="preserve">Expertul verifică în Declaraţia pe proprie răspundere din secțiunea F din Cererea de finanțare dacă aceasta este  datată, semnată și, după caz, ștampilată. </w:t>
            </w:r>
          </w:p>
          <w:p w:rsidR="00BB2DA4" w:rsidRPr="002D2CD1" w:rsidRDefault="00BB2DA4" w:rsidP="005A48BA">
            <w:pPr>
              <w:spacing w:before="120" w:after="120" w:line="240" w:lineRule="auto"/>
              <w:jc w:val="both"/>
              <w:rPr>
                <w:sz w:val="24"/>
              </w:rPr>
            </w:pPr>
            <w:r w:rsidRPr="002D2CD1">
              <w:rPr>
                <w:sz w:val="24"/>
              </w:rPr>
              <w:t xml:space="preserve">Dacă declarația de la secțiunea F din cererea de finanțare nu este semnată și după caz ștampilată de către solicitant, expertul solicită acest lucru prin E3.4l şi doar în cazul în care solicitantul refuză să îşi asume angajamentele </w:t>
            </w:r>
            <w:r w:rsidRPr="002D2CD1">
              <w:rPr>
                <w:sz w:val="24"/>
              </w:rPr>
              <w:lastRenderedPageBreak/>
              <w:t>corespunzătoare proiectului, expertul bifează NU, motivează poziţia sa în liniile prevăzute în acest scop la rubrica „Observatii” şi cererea va fi declarată neeligibilă.</w:t>
            </w:r>
          </w:p>
          <w:p w:rsidR="00BB2DA4" w:rsidRPr="002D2CD1" w:rsidRDefault="00BB2DA4" w:rsidP="005A48BA">
            <w:pPr>
              <w:spacing w:before="120" w:after="120" w:line="240" w:lineRule="auto"/>
              <w:jc w:val="both"/>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BB2DA4" w:rsidRPr="002D2CD1" w:rsidRDefault="00BB2DA4" w:rsidP="005A48BA">
            <w:pPr>
              <w:spacing w:before="120" w:after="120" w:line="240" w:lineRule="auto"/>
              <w:jc w:val="both"/>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BB2DA4" w:rsidRPr="002D2CD1" w:rsidRDefault="00BB2DA4" w:rsidP="005A48BA">
            <w:pPr>
              <w:spacing w:before="120" w:after="120" w:line="240" w:lineRule="auto"/>
              <w:jc w:val="both"/>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tcPr>
          <w:p w:rsidR="00BB2DA4" w:rsidRPr="00FE3356" w:rsidRDefault="00BB2DA4" w:rsidP="005A48BA">
            <w:pPr>
              <w:spacing w:before="120" w:after="120" w:line="240" w:lineRule="auto"/>
              <w:jc w:val="both"/>
              <w:rPr>
                <w:b/>
                <w:sz w:val="24"/>
              </w:rPr>
            </w:pPr>
            <w:r w:rsidRPr="00FE3356">
              <w:rPr>
                <w:b/>
                <w:sz w:val="24"/>
              </w:rPr>
              <w:lastRenderedPageBreak/>
              <w:t xml:space="preserve">1.4 b) pentru proiectele încadrate în art. 19.1.a.ii: </w:t>
            </w:r>
            <w:r w:rsidRPr="00FE3356">
              <w:rPr>
                <w:rFonts w:cs="Calibri"/>
                <w:b/>
                <w:sz w:val="24"/>
                <w:szCs w:val="24"/>
                <w:lang w:eastAsia="ro-RO"/>
              </w:rPr>
              <w:t>Solicitantul a propus prin Planul de afaceri activitati aferente unui/unor cod/coduri CAEN care este/a fost  sunt/au fost autorizat/autorizate la ONRC</w:t>
            </w:r>
            <w:r w:rsidRPr="00FE3356">
              <w:rPr>
                <w:rFonts w:cs="Calibri"/>
                <w:b/>
                <w:sz w:val="24"/>
                <w:szCs w:val="24"/>
              </w:rPr>
              <w:t xml:space="preserve"> </w:t>
            </w:r>
            <w:r w:rsidRPr="00FE3356">
              <w:rPr>
                <w:rFonts w:cs="Calibri"/>
                <w:b/>
                <w:sz w:val="24"/>
                <w:szCs w:val="24"/>
                <w:lang w:eastAsia="ro-RO"/>
              </w:rPr>
              <w:t xml:space="preserve">inainte de depunerea cererii de finantare si nu a depus  </w:t>
            </w:r>
            <w:r w:rsidRPr="00FE3356">
              <w:rPr>
                <w:rFonts w:cs="Calibri"/>
                <w:b/>
                <w:sz w:val="24"/>
                <w:szCs w:val="24"/>
              </w:rPr>
              <w:t xml:space="preserve">o Declarație întocmită și asumată prin semnătură de către un expert contabil, din care să reiasă faptul că întreprinderea nu a desfășurat niciodată activitatea/activitatile </w:t>
            </w:r>
            <w:r w:rsidRPr="00FE3356">
              <w:rPr>
                <w:rFonts w:cs="Calibri"/>
                <w:b/>
                <w:sz w:val="24"/>
                <w:szCs w:val="24"/>
              </w:rPr>
              <w:lastRenderedPageBreak/>
              <w:t>pentru care solicită finanțare</w:t>
            </w:r>
            <w:r w:rsidRPr="00FE3356">
              <w:rPr>
                <w:rFonts w:cs="Calibri"/>
                <w:b/>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BB2DA4" w:rsidRPr="00552D49" w:rsidRDefault="00BB2DA4" w:rsidP="005A48BA">
            <w:pPr>
              <w:jc w:val="both"/>
              <w:rPr>
                <w:rFonts w:cs="Calibri"/>
                <w:sz w:val="24"/>
                <w:szCs w:val="24"/>
              </w:rPr>
            </w:pPr>
            <w:r w:rsidRPr="00816A26">
              <w:rPr>
                <w:sz w:val="24"/>
                <w:szCs w:val="24"/>
              </w:rPr>
              <w:lastRenderedPageBreak/>
              <w:t>1.</w:t>
            </w:r>
            <w:r>
              <w:rPr>
                <w:sz w:val="24"/>
                <w:szCs w:val="24"/>
              </w:rPr>
              <w:t>4</w:t>
            </w:r>
            <w:r w:rsidRPr="00816A26">
              <w:rPr>
                <w:sz w:val="24"/>
                <w:szCs w:val="24"/>
              </w:rPr>
              <w:t xml:space="preserve"> b) </w:t>
            </w:r>
            <w:r w:rsidRPr="00552D49">
              <w:rPr>
                <w:rFonts w:cs="Calibri"/>
                <w:sz w:val="24"/>
                <w:szCs w:val="24"/>
              </w:rPr>
              <w:t xml:space="preserve">Expertul verifică in sistemul RECOM online / Aplicația </w:t>
            </w:r>
            <w:r w:rsidRPr="00552D49">
              <w:rPr>
                <w:rFonts w:cs="Calibri"/>
                <w:i/>
                <w:sz w:val="24"/>
                <w:szCs w:val="24"/>
              </w:rPr>
              <w:t xml:space="preserve">Interoperabilitate </w:t>
            </w:r>
            <w:r w:rsidRPr="00552D49">
              <w:rPr>
                <w:rFonts w:cs="Calibri"/>
                <w:sz w:val="24"/>
                <w:szCs w:val="24"/>
              </w:rPr>
              <w:t xml:space="preserve">a Consiliului Concurenței dacă solicitantul desfăşoară/a desfăşurat </w:t>
            </w:r>
            <w:r w:rsidRPr="00552D49">
              <w:rPr>
                <w:rFonts w:cs="Calibri"/>
                <w:sz w:val="24"/>
                <w:szCs w:val="24"/>
                <w:lang w:eastAsia="ro-RO"/>
              </w:rPr>
              <w:t xml:space="preserve">activitati aferente codului/codurilor CAEN prezentat/prezentate  in CF/Planul de Afaceri, </w:t>
            </w:r>
            <w:r w:rsidRPr="00552D49">
              <w:rPr>
                <w:rFonts w:cs="Calibri"/>
                <w:sz w:val="24"/>
                <w:szCs w:val="24"/>
              </w:rPr>
              <w:t xml:space="preserve">inaintea depunerii cererii de finantare. </w:t>
            </w:r>
          </w:p>
          <w:p w:rsidR="00BB2DA4" w:rsidRPr="00837DDC" w:rsidRDefault="00BB2DA4" w:rsidP="005A48BA">
            <w:pPr>
              <w:jc w:val="both"/>
              <w:rPr>
                <w:rFonts w:eastAsia="Times New Roman" w:cs="Calibri"/>
                <w:sz w:val="24"/>
                <w:szCs w:val="24"/>
              </w:rPr>
            </w:pPr>
            <w:r w:rsidRPr="00552D49">
              <w:rPr>
                <w:rFonts w:cs="Calibri"/>
                <w:sz w:val="24"/>
                <w:szCs w:val="24"/>
              </w:rPr>
              <w:t xml:space="preserve">In cazul in care Aplicația </w:t>
            </w:r>
            <w:r w:rsidRPr="00552D49">
              <w:rPr>
                <w:rFonts w:cs="Calibri"/>
                <w:i/>
                <w:sz w:val="24"/>
                <w:szCs w:val="24"/>
              </w:rPr>
              <w:t>Interoperabilitate</w:t>
            </w:r>
            <w:r w:rsidRPr="00552D49">
              <w:rPr>
                <w:rFonts w:cs="Calibri"/>
                <w:sz w:val="24"/>
                <w:szCs w:val="24"/>
              </w:rPr>
              <w:t xml:space="preserve"> a Consiliului Concurenței nu poate fi accesata, </w:t>
            </w:r>
            <w:r w:rsidRPr="00552D49">
              <w:rPr>
                <w:rFonts w:cs="Calibri"/>
                <w:sz w:val="24"/>
                <w:szCs w:val="24"/>
              </w:rPr>
              <w:lastRenderedPageBreak/>
              <w:t xml:space="preserve">expertul va solicita, prin intermediul formularului E 3.4, </w:t>
            </w:r>
            <w:r w:rsidRPr="00552D49">
              <w:rPr>
                <w:rFonts w:cs="Calibri"/>
                <w:i/>
                <w:sz w:val="24"/>
                <w:szCs w:val="24"/>
              </w:rPr>
              <w:t>Certificatul Constatator pentru fonduri IMM</w:t>
            </w:r>
            <w:r w:rsidRPr="00552D49">
              <w:rPr>
                <w:rFonts w:cs="Calibri"/>
                <w:sz w:val="24"/>
                <w:szCs w:val="24"/>
              </w:rPr>
              <w:t>.</w:t>
            </w:r>
          </w:p>
          <w:p w:rsidR="00BB2DA4" w:rsidRPr="00837DDC" w:rsidRDefault="00BB2DA4" w:rsidP="005A48BA">
            <w:pPr>
              <w:jc w:val="both"/>
              <w:rPr>
                <w:rFonts w:cs="Calibri"/>
                <w:sz w:val="24"/>
                <w:szCs w:val="24"/>
              </w:rPr>
            </w:pPr>
            <w:r w:rsidRPr="00552D49">
              <w:rPr>
                <w:rFonts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BB2DA4" w:rsidRPr="00816A26" w:rsidRDefault="00BB2DA4" w:rsidP="005A48BA">
            <w:pPr>
              <w:spacing w:before="120" w:after="120" w:line="240" w:lineRule="auto"/>
              <w:jc w:val="both"/>
              <w:rPr>
                <w:sz w:val="24"/>
                <w:szCs w:val="24"/>
              </w:rPr>
            </w:pPr>
            <w:r w:rsidRPr="00552D49">
              <w:rPr>
                <w:rFonts w:cs="Calibri"/>
                <w:sz w:val="24"/>
                <w:szCs w:val="24"/>
              </w:rPr>
              <w:t xml:space="preserve">În situaţia în care solicitantul desfăşoară/a desfăşurat </w:t>
            </w:r>
            <w:r w:rsidRPr="00552D49">
              <w:rPr>
                <w:rFonts w:cs="Calibri"/>
                <w:sz w:val="24"/>
                <w:szCs w:val="24"/>
                <w:lang w:eastAsia="ro-RO"/>
              </w:rPr>
              <w:t xml:space="preserve">activităţi aferente codului/codurilor CAEN propus/propuse prin CF/Planul de Afaceri, expertul bifează DA, iar </w:t>
            </w:r>
            <w:r w:rsidRPr="00552D49">
              <w:rPr>
                <w:rFonts w:cs="Calibri"/>
                <w:sz w:val="24"/>
                <w:szCs w:val="24"/>
              </w:rPr>
              <w:t>cererea de finanţare va fi declarată neeligibilă.</w:t>
            </w:r>
          </w:p>
        </w:tc>
      </w:tr>
      <w:tr w:rsidR="00BB2DA4" w:rsidRPr="006723F4" w:rsidTr="005A48BA">
        <w:tc>
          <w:tcPr>
            <w:tcW w:w="4698" w:type="dxa"/>
            <w:tcBorders>
              <w:top w:val="single" w:sz="4" w:space="0" w:color="auto"/>
              <w:left w:val="single" w:sz="4" w:space="0" w:color="auto"/>
              <w:bottom w:val="single" w:sz="4" w:space="0" w:color="auto"/>
              <w:right w:val="single" w:sz="4" w:space="0" w:color="auto"/>
            </w:tcBorders>
            <w:hideMark/>
          </w:tcPr>
          <w:p w:rsidR="00BB2DA4" w:rsidRPr="00FE3356" w:rsidRDefault="00BB2DA4" w:rsidP="005A48BA">
            <w:pPr>
              <w:spacing w:before="120" w:after="120" w:line="240" w:lineRule="auto"/>
              <w:jc w:val="both"/>
              <w:rPr>
                <w:b/>
                <w:color w:val="FF0000"/>
                <w:sz w:val="24"/>
              </w:rPr>
            </w:pPr>
            <w:r w:rsidRPr="00FE3356">
              <w:rPr>
                <w:b/>
                <w:sz w:val="24"/>
              </w:rPr>
              <w:lastRenderedPageBreak/>
              <w:t>1.4. c) pentru proiectele încadrate în art. 19.1.a.ii: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5A48BA" w:rsidRDefault="00BB2DA4" w:rsidP="005A48BA">
            <w:pPr>
              <w:spacing w:before="120" w:after="120" w:line="240" w:lineRule="auto"/>
              <w:jc w:val="both"/>
              <w:rPr>
                <w:sz w:val="24"/>
              </w:rPr>
            </w:pPr>
            <w:r w:rsidRPr="002D2CD1">
              <w:rPr>
                <w:sz w:val="24"/>
              </w:rPr>
              <w:t xml:space="preserve"> 1.</w:t>
            </w:r>
            <w:r>
              <w:rPr>
                <w:sz w:val="24"/>
              </w:rPr>
              <w:t>4</w:t>
            </w:r>
            <w:r w:rsidRPr="002D2CD1">
              <w:rPr>
                <w:sz w:val="24"/>
              </w:rPr>
              <w:t>.</w:t>
            </w:r>
            <w:r>
              <w:rPr>
                <w:sz w:val="24"/>
              </w:rPr>
              <w:t>c</w:t>
            </w:r>
            <w:r w:rsidRPr="002D2CD1">
              <w:rPr>
                <w:sz w:val="24"/>
              </w:rPr>
              <w:t xml:space="preserve">) Expertul verifică in sistemul RECOM online daca solicitantul detine, indiferent de procent, părți sociale in alte societati care isi desfasoara activitatea in baza aceluiasi/acelorasi coduri CAEN  autorizate la </w:t>
            </w:r>
          </w:p>
          <w:p w:rsidR="00BB2DA4" w:rsidRPr="002D2CD1" w:rsidRDefault="00BB2DA4" w:rsidP="005A48BA">
            <w:pPr>
              <w:spacing w:before="120" w:after="120" w:line="240" w:lineRule="auto"/>
              <w:jc w:val="both"/>
              <w:rPr>
                <w:sz w:val="24"/>
              </w:rPr>
            </w:pPr>
            <w:r w:rsidRPr="002D2CD1">
              <w:rPr>
                <w:sz w:val="24"/>
              </w:rPr>
              <w:t xml:space="preserve"> ca si cel/cele propuse prin CF/Planul de Afaceri sau a unor coduri CAEN aferente unor activitati complementare autorizate la ONRC. </w:t>
            </w:r>
          </w:p>
          <w:p w:rsidR="00BB2DA4" w:rsidRPr="002D2CD1" w:rsidRDefault="00BB2DA4" w:rsidP="005A48BA">
            <w:pPr>
              <w:spacing w:before="120" w:after="120" w:line="240" w:lineRule="auto"/>
              <w:jc w:val="both"/>
              <w:rPr>
                <w:sz w:val="24"/>
              </w:rPr>
            </w:pPr>
            <w:r w:rsidRPr="002D2CD1">
              <w:rPr>
                <w:sz w:val="24"/>
              </w:rPr>
              <w:t>Dacă DA, cererea de finanţare va fi declarată neeligibilă, dacă NU, se continuă verificarea eligibilităţii.</w:t>
            </w:r>
          </w:p>
          <w:p w:rsidR="00BB2DA4" w:rsidRPr="002D2CD1" w:rsidRDefault="00BB2DA4" w:rsidP="005A48BA">
            <w:pPr>
              <w:spacing w:before="120" w:after="120" w:line="240" w:lineRule="auto"/>
              <w:jc w:val="both"/>
              <w:rPr>
                <w:sz w:val="24"/>
              </w:rPr>
            </w:pPr>
            <w:r w:rsidRPr="002D2CD1">
              <w:rPr>
                <w:sz w:val="24"/>
              </w:rPr>
              <w:t>Atentie – cererea de finantare devine neeligibila daca aceasta situatie este identificata pentru minimum un cod CAEN din cel/cele propuse  prin CF/Plan de afaceri.</w:t>
            </w:r>
          </w:p>
        </w:tc>
      </w:tr>
    </w:tbl>
    <w:p w:rsidR="00BB2DA4" w:rsidRDefault="00BB2DA4" w:rsidP="00BB2DA4">
      <w:pPr>
        <w:spacing w:before="120" w:after="120" w:line="240" w:lineRule="auto"/>
        <w:rPr>
          <w:sz w:val="24"/>
        </w:rPr>
      </w:pPr>
    </w:p>
    <w:p w:rsidR="00C51525" w:rsidRDefault="00C51525" w:rsidP="00BB2DA4">
      <w:pPr>
        <w:spacing w:before="120" w:after="120" w:line="240" w:lineRule="auto"/>
        <w:rPr>
          <w:sz w:val="24"/>
        </w:rPr>
      </w:pPr>
    </w:p>
    <w:p w:rsidR="00C51525" w:rsidRDefault="00C51525" w:rsidP="00BB2DA4">
      <w:pPr>
        <w:spacing w:before="120" w:after="120" w:line="240" w:lineRule="auto"/>
        <w:rPr>
          <w:sz w:val="24"/>
        </w:rPr>
      </w:pPr>
    </w:p>
    <w:p w:rsidR="00C51525" w:rsidRDefault="00C51525" w:rsidP="00BB2DA4">
      <w:pPr>
        <w:spacing w:before="120" w:after="120" w:line="240" w:lineRule="auto"/>
        <w:rPr>
          <w:sz w:val="24"/>
        </w:rPr>
      </w:pPr>
    </w:p>
    <w:p w:rsidR="00C51525" w:rsidRPr="002D2CD1" w:rsidRDefault="00C51525" w:rsidP="00BB2DA4">
      <w:pPr>
        <w:spacing w:before="120" w:after="120" w:line="240" w:lineRule="auto"/>
        <w:rPr>
          <w:sz w:val="24"/>
        </w:rPr>
      </w:pPr>
    </w:p>
    <w:p w:rsidR="00BB2DA4" w:rsidRDefault="00BB2DA4" w:rsidP="00BB2DA4">
      <w:pPr>
        <w:pStyle w:val="BodyText3"/>
        <w:spacing w:before="120"/>
        <w:jc w:val="both"/>
        <w:rPr>
          <w:rFonts w:ascii="Calibri" w:hAnsi="Calibri"/>
          <w:b/>
          <w:sz w:val="24"/>
        </w:rPr>
      </w:pPr>
      <w:r>
        <w:rPr>
          <w:rFonts w:ascii="Calibri" w:hAnsi="Calibri"/>
          <w:b/>
          <w:sz w:val="24"/>
        </w:rPr>
        <w:t>B.VERIFICAREA CONDIȚIILOR DE ELIGIBILITATE ALE PROIECTULUI</w:t>
      </w:r>
      <w:r w:rsidRPr="006723F4" w:rsidDel="00965545">
        <w:rPr>
          <w:rFonts w:ascii="Calibri" w:hAnsi="Calibri"/>
          <w:b/>
          <w:sz w:val="24"/>
        </w:rPr>
        <w:t xml:space="preserve"> </w:t>
      </w:r>
    </w:p>
    <w:p w:rsidR="00BB2DA4" w:rsidRPr="002D2CD1" w:rsidRDefault="00BB2DA4" w:rsidP="00BB2DA4">
      <w:pPr>
        <w:pStyle w:val="BodyText3"/>
        <w:spacing w:before="120"/>
        <w:jc w:val="both"/>
        <w:rPr>
          <w:rFonts w:ascii="Calibri" w:hAnsi="Calibri"/>
          <w:b/>
          <w:sz w:val="24"/>
        </w:rPr>
      </w:pPr>
      <w:r w:rsidRPr="002D2CD1">
        <w:rPr>
          <w:rFonts w:ascii="Calibri" w:hAnsi="Calibri"/>
          <w:b/>
          <w:sz w:val="24"/>
        </w:rPr>
        <w:t xml:space="preserve">EG1 </w:t>
      </w:r>
      <w:r w:rsidR="00E91C3E" w:rsidRPr="003567D2">
        <w:rPr>
          <w:rFonts w:cs="Arial"/>
          <w:b/>
          <w:shd w:val="clear" w:color="auto" w:fill="FBE4D5" w:themeFill="accent2" w:themeFillTint="33"/>
          <w:lang w:val="ro-RO"/>
        </w:rPr>
        <w:t>Solicitantul trebuie sa se incadreze in categoria de beneficiari eligibili</w:t>
      </w:r>
      <w:r w:rsidR="00E91C3E" w:rsidRPr="00E418A2">
        <w:rPr>
          <w:rFonts w:cs="Arial"/>
          <w:b/>
          <w:lang w:val="ro-RO"/>
        </w:rPr>
        <w:t xml:space="preserve"> (</w:t>
      </w:r>
      <w:r w:rsidR="00E91C3E" w:rsidRPr="00E418A2">
        <w:rPr>
          <w:rFonts w:cs="Arial"/>
          <w:b/>
        </w:rPr>
        <w:t>sa fie inregistrat ca  microîntreprindere sau intreprindere mica și sa respecte regulile de ajutor de minimis).</w:t>
      </w:r>
    </w:p>
    <w:p w:rsidR="00BB2DA4" w:rsidRPr="00C51525" w:rsidRDefault="00BB2DA4" w:rsidP="00BB2DA4">
      <w:pPr>
        <w:pStyle w:val="BodyText3"/>
        <w:spacing w:before="120"/>
        <w:jc w:val="both"/>
        <w:rPr>
          <w:rFonts w:ascii="Calibri" w:hAnsi="Calibri"/>
          <w:sz w:val="24"/>
          <w:lang w:val="en-US"/>
        </w:rPr>
      </w:pPr>
      <w:r w:rsidRPr="00FE3356">
        <w:rPr>
          <w:rFonts w:ascii="Calibri" w:hAnsi="Calibri"/>
          <w:sz w:val="24"/>
        </w:rPr>
        <w:t>a)Pentru proiectele care</w:t>
      </w:r>
      <w:r w:rsidR="00C51525">
        <w:rPr>
          <w:rFonts w:ascii="Calibri" w:hAnsi="Calibri"/>
          <w:sz w:val="24"/>
        </w:rPr>
        <w:t xml:space="preserve"> se încadrează în art. 19.1.a.i</w:t>
      </w:r>
      <w:r w:rsidR="00C51525">
        <w:rPr>
          <w:rFonts w:ascii="Calibri" w:hAnsi="Calibri"/>
          <w:sz w:val="24"/>
          <w:lang w:val="en-US"/>
        </w:rPr>
        <w:t>i</w:t>
      </w:r>
    </w:p>
    <w:p w:rsidR="00C51525" w:rsidRDefault="00C51525" w:rsidP="00C51525">
      <w:pPr>
        <w:shd w:val="clear" w:color="auto" w:fill="E2EFD9" w:themeFill="accent6" w:themeFillTint="33"/>
        <w:spacing w:after="0"/>
        <w:contextualSpacing/>
        <w:jc w:val="both"/>
        <w:rPr>
          <w:rFonts w:ascii="Arial" w:hAnsi="Arial" w:cs="Arial"/>
          <w:b/>
        </w:rPr>
      </w:pPr>
      <w:r>
        <w:rPr>
          <w:rFonts w:ascii="Arial" w:hAnsi="Arial" w:cs="Arial"/>
          <w:color w:val="000000"/>
        </w:rPr>
        <w:t xml:space="preserve">● </w:t>
      </w:r>
      <w:r>
        <w:rPr>
          <w:rFonts w:ascii="Arial" w:hAnsi="Arial" w:cs="Arial"/>
          <w:b/>
        </w:rPr>
        <w:t>Unitati de prelucrare din categoria Intreprinderilor mici sau micro-Intreprinderi din teritoriul GAL</w:t>
      </w:r>
    </w:p>
    <w:p w:rsidR="00C51525" w:rsidRDefault="00C51525" w:rsidP="00C51525">
      <w:pPr>
        <w:shd w:val="clear" w:color="auto" w:fill="E2EFD9" w:themeFill="accent6" w:themeFillTint="33"/>
        <w:spacing w:after="0"/>
        <w:contextualSpacing/>
        <w:jc w:val="both"/>
        <w:rPr>
          <w:rFonts w:ascii="Arial" w:hAnsi="Arial" w:cs="Arial"/>
          <w:b/>
        </w:rPr>
      </w:pPr>
      <w:r>
        <w:rPr>
          <w:rFonts w:ascii="Arial" w:hAnsi="Arial" w:cs="Arial"/>
          <w:b/>
        </w:rPr>
        <w:t>● Cooperative din teritoriul GAL;</w:t>
      </w:r>
    </w:p>
    <w:p w:rsidR="00C51525" w:rsidRDefault="00C51525" w:rsidP="00C51525">
      <w:pPr>
        <w:shd w:val="clear" w:color="auto" w:fill="E2EFD9" w:themeFill="accent6" w:themeFillTint="33"/>
        <w:spacing w:after="0"/>
        <w:contextualSpacing/>
        <w:jc w:val="both"/>
        <w:rPr>
          <w:rFonts w:ascii="Arial" w:hAnsi="Arial" w:cs="Arial"/>
          <w:b/>
        </w:rPr>
      </w:pPr>
      <w:r>
        <w:rPr>
          <w:rFonts w:ascii="Arial" w:hAnsi="Arial" w:cs="Arial"/>
          <w:b/>
        </w:rPr>
        <w:t>● Intreprinderi sociale;</w:t>
      </w:r>
    </w:p>
    <w:p w:rsidR="00C51525" w:rsidRDefault="00C51525" w:rsidP="00C51525">
      <w:pPr>
        <w:widowControl w:val="0"/>
        <w:shd w:val="clear" w:color="auto" w:fill="E2EFD9" w:themeFill="accent6" w:themeFillTint="33"/>
        <w:spacing w:after="0"/>
        <w:jc w:val="both"/>
        <w:rPr>
          <w:rFonts w:ascii="Arial" w:hAnsi="Arial" w:cs="Arial"/>
          <w:b/>
          <w:lang w:val="fr-FR"/>
        </w:rPr>
      </w:pPr>
      <w:r>
        <w:rPr>
          <w:rFonts w:ascii="Arial" w:hAnsi="Arial" w:cs="Arial"/>
          <w:b/>
        </w:rPr>
        <w:t>● Fermieri sau membrii unei gospodarii agricole, care Isi vor diversifica activitatea prin Infiintarea unei activitati non-agricole In spatiul rural pentru prima data(start-ups). Persoanele fizice neautorizate nu sunt eligibile;(modificare SDL)</w:t>
      </w:r>
    </w:p>
    <w:p w:rsidR="00C51525" w:rsidRDefault="00C51525" w:rsidP="00C51525">
      <w:pPr>
        <w:widowControl w:val="0"/>
        <w:shd w:val="clear" w:color="auto" w:fill="E2EFD9" w:themeFill="accent6" w:themeFillTint="33"/>
        <w:spacing w:after="0"/>
        <w:jc w:val="both"/>
        <w:rPr>
          <w:rFonts w:ascii="Arial" w:hAnsi="Arial" w:cs="Arial"/>
          <w:b/>
          <w:lang w:val="fr-FR"/>
        </w:rPr>
      </w:pPr>
      <w:r>
        <w:rPr>
          <w:rFonts w:ascii="Arial" w:hAnsi="Arial" w:cs="Arial"/>
          <w:b/>
        </w:rPr>
        <w:t xml:space="preserve">● </w:t>
      </w:r>
      <w:r>
        <w:rPr>
          <w:rFonts w:ascii="Arial" w:hAnsi="Arial" w:cs="Arial"/>
          <w:b/>
          <w:lang w:val="fr-FR"/>
        </w:rPr>
        <w:t xml:space="preserve">Micro-Intreprinderi si Intreprinderi mici existente din spatiul rural, care Isi propun activitati non-agricole, pe care pe care nu le-au mai efectuat pâna la data aplicarii pentru sprijin; </w:t>
      </w:r>
    </w:p>
    <w:p w:rsidR="00C51525" w:rsidRDefault="00C51525" w:rsidP="00C51525">
      <w:pPr>
        <w:widowControl w:val="0"/>
        <w:shd w:val="clear" w:color="auto" w:fill="E2EFD9" w:themeFill="accent6" w:themeFillTint="33"/>
        <w:spacing w:after="0"/>
        <w:jc w:val="both"/>
        <w:rPr>
          <w:rFonts w:ascii="Arial" w:hAnsi="Arial" w:cs="Arial"/>
          <w:b/>
          <w:lang w:val="fr-FR"/>
        </w:rPr>
      </w:pPr>
      <w:r>
        <w:rPr>
          <w:rFonts w:ascii="Arial" w:hAnsi="Arial" w:cs="Arial"/>
          <w:b/>
        </w:rPr>
        <w:t xml:space="preserve">● </w:t>
      </w:r>
      <w:r>
        <w:rPr>
          <w:rFonts w:ascii="Arial" w:hAnsi="Arial" w:cs="Arial"/>
          <w:b/>
          <w:lang w:val="fr-FR"/>
        </w:rPr>
        <w:t>Micro-Intreprinderi si Intreprinderi non-agricole mici existente si nou Infiintate din spatiul rural.</w:t>
      </w:r>
    </w:p>
    <w:p w:rsidR="00BB2DA4" w:rsidRPr="00FE3356" w:rsidRDefault="00BB2DA4" w:rsidP="00BB2DA4">
      <w:pPr>
        <w:spacing w:before="120" w:after="120" w:line="240" w:lineRule="auto"/>
        <w:rPr>
          <w:b/>
          <w:sz w:val="24"/>
        </w:rPr>
      </w:pP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BB2DA4" w:rsidRPr="006723F4" w:rsidTr="005A48BA">
        <w:tc>
          <w:tcPr>
            <w:tcW w:w="4419" w:type="dxa"/>
            <w:tcBorders>
              <w:top w:val="single" w:sz="4" w:space="0" w:color="auto"/>
              <w:left w:val="single" w:sz="4" w:space="0" w:color="auto"/>
              <w:bottom w:val="single" w:sz="4" w:space="0" w:color="auto"/>
              <w:right w:val="single" w:sz="4" w:space="0" w:color="auto"/>
            </w:tcBorders>
            <w:shd w:val="clear" w:color="auto" w:fill="C0C0C0"/>
          </w:tcPr>
          <w:p w:rsidR="00BB2DA4" w:rsidRPr="002D2CD1" w:rsidRDefault="00BB2DA4" w:rsidP="005A48BA">
            <w:pPr>
              <w:tabs>
                <w:tab w:val="left" w:pos="3120"/>
                <w:tab w:val="center" w:pos="4320"/>
                <w:tab w:val="right" w:pos="8640"/>
              </w:tabs>
              <w:spacing w:before="120" w:after="120" w:line="240" w:lineRule="auto"/>
              <w:rPr>
                <w:b/>
                <w:sz w:val="24"/>
              </w:rPr>
            </w:pPr>
          </w:p>
          <w:p w:rsidR="00BB2DA4" w:rsidRPr="002D2CD1" w:rsidRDefault="00BB2DA4" w:rsidP="005A48BA">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BB2DA4" w:rsidRPr="002D2CD1" w:rsidRDefault="00BB2DA4" w:rsidP="005A48BA">
            <w:pPr>
              <w:tabs>
                <w:tab w:val="left" w:pos="3120"/>
                <w:tab w:val="center" w:pos="4320"/>
                <w:tab w:val="right" w:pos="8640"/>
              </w:tabs>
              <w:spacing w:before="120" w:after="120" w:line="240" w:lineRule="auto"/>
              <w:rPr>
                <w:b/>
                <w:sz w:val="24"/>
                <w:lang w:val="pt-BR"/>
              </w:rPr>
            </w:pPr>
          </w:p>
          <w:p w:rsidR="00BB2DA4" w:rsidRPr="002D2CD1" w:rsidRDefault="00BB2DA4" w:rsidP="005A48BA">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BB2DA4" w:rsidRPr="006723F4" w:rsidTr="005A48BA">
        <w:trPr>
          <w:trHeight w:val="300"/>
        </w:trPr>
        <w:tc>
          <w:tcPr>
            <w:tcW w:w="4419" w:type="dxa"/>
            <w:tcBorders>
              <w:top w:val="single" w:sz="4" w:space="0" w:color="auto"/>
              <w:left w:val="single" w:sz="4" w:space="0" w:color="auto"/>
              <w:bottom w:val="single" w:sz="4" w:space="0" w:color="auto"/>
              <w:right w:val="single" w:sz="4" w:space="0" w:color="auto"/>
            </w:tcBorders>
          </w:tcPr>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rPr>
              <w:t>Certificatul ONRC</w:t>
            </w:r>
          </w:p>
          <w:p w:rsidR="00E91C3E" w:rsidRPr="003828BD" w:rsidRDefault="00E91C3E" w:rsidP="00E91C3E">
            <w:pPr>
              <w:pStyle w:val="BodyText3"/>
              <w:numPr>
                <w:ilvl w:val="0"/>
                <w:numId w:val="18"/>
              </w:numPr>
              <w:overflowPunct w:val="0"/>
              <w:autoSpaceDE w:val="0"/>
              <w:autoSpaceDN w:val="0"/>
              <w:adjustRightInd w:val="0"/>
              <w:spacing w:after="0" w:line="276" w:lineRule="auto"/>
              <w:contextualSpacing/>
              <w:jc w:val="both"/>
              <w:textAlignment w:val="baseline"/>
              <w:rPr>
                <w:rFonts w:cs="Arial"/>
                <w:b/>
                <w:noProof/>
                <w:sz w:val="22"/>
                <w:szCs w:val="22"/>
              </w:rPr>
            </w:pPr>
            <w:r w:rsidRPr="003828BD">
              <w:rPr>
                <w:rFonts w:cs="Arial"/>
                <w:noProof/>
                <w:sz w:val="22"/>
                <w:szCs w:val="22"/>
              </w:rPr>
              <w:t>Situatii financiare/ Declaratiia 200/ Declaratia 221/declaratie inactivitate</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noProof/>
              </w:rPr>
              <w:t>Certificat de inregistrare (CUI)</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noProof/>
              </w:rPr>
              <w:t>Planul de afaceri</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noProof/>
              </w:rPr>
              <w:t>Documente care atesta forma de organizare a solicitantului</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lang w:bidi="en-US"/>
              </w:rPr>
              <w:t>Declaratie pe propria raspundere a solicitantului privind respectarea regulii de cumul a ajutoarelor de minimis</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lang w:bidi="en-US"/>
              </w:rPr>
              <w:t>Copie CI reprezentant legal proiect</w:t>
            </w:r>
          </w:p>
          <w:p w:rsidR="00E91C3E" w:rsidRPr="003828BD" w:rsidRDefault="00E91C3E" w:rsidP="00E91C3E">
            <w:pPr>
              <w:pStyle w:val="ListParagraph"/>
              <w:numPr>
                <w:ilvl w:val="0"/>
                <w:numId w:val="18"/>
              </w:numPr>
              <w:spacing w:after="0"/>
              <w:jc w:val="both"/>
              <w:rPr>
                <w:rFonts w:ascii="Arial" w:hAnsi="Arial" w:cs="Arial"/>
              </w:rPr>
            </w:pPr>
            <w:r w:rsidRPr="003828BD">
              <w:rPr>
                <w:rFonts w:ascii="Arial" w:hAnsi="Arial" w:cs="Arial"/>
                <w:lang w:bidi="en-US"/>
              </w:rPr>
              <w:lastRenderedPageBreak/>
              <w:t>Cerere de finantare</w:t>
            </w:r>
          </w:p>
          <w:p w:rsidR="00E91C3E" w:rsidRDefault="00E91C3E" w:rsidP="00E91C3E">
            <w:pPr>
              <w:pStyle w:val="ListParagraph"/>
              <w:numPr>
                <w:ilvl w:val="0"/>
                <w:numId w:val="18"/>
              </w:numPr>
              <w:spacing w:after="0"/>
              <w:jc w:val="both"/>
              <w:rPr>
                <w:rFonts w:ascii="Arial" w:hAnsi="Arial" w:cs="Arial"/>
              </w:rPr>
            </w:pPr>
            <w:r w:rsidRPr="003828BD">
              <w:rPr>
                <w:rFonts w:ascii="Arial" w:hAnsi="Arial" w:cs="Arial"/>
              </w:rPr>
              <w:t>Declaratie privind incadrarea întreprinderii în categoria intreprinderilor mici și mijlocii</w:t>
            </w:r>
          </w:p>
          <w:p w:rsidR="00E91C3E" w:rsidRPr="00E418A2" w:rsidRDefault="00E91C3E" w:rsidP="00E91C3E">
            <w:pPr>
              <w:pStyle w:val="ListParagraph"/>
              <w:numPr>
                <w:ilvl w:val="0"/>
                <w:numId w:val="18"/>
              </w:numPr>
              <w:spacing w:after="0"/>
              <w:jc w:val="both"/>
              <w:rPr>
                <w:rFonts w:ascii="Arial" w:hAnsi="Arial" w:cs="Arial"/>
              </w:rPr>
            </w:pPr>
            <w:r w:rsidRPr="00E418A2">
              <w:rPr>
                <w:rFonts w:ascii="Arial" w:hAnsi="Arial" w:cs="Arial"/>
              </w:rPr>
              <w:t>Declaraţie pe propria răspundere a solicitantului privind neîncadrarea în categoria "firme in dificultate".</w:t>
            </w:r>
          </w:p>
          <w:p w:rsidR="00BB2DA4" w:rsidRPr="002D2CD1" w:rsidRDefault="00BB2DA4" w:rsidP="005A48BA">
            <w:pPr>
              <w:spacing w:before="120" w:after="120" w:line="240" w:lineRule="auto"/>
              <w:jc w:val="both"/>
              <w:rPr>
                <w:sz w:val="24"/>
              </w:rPr>
            </w:pPr>
          </w:p>
          <w:p w:rsidR="00BB2DA4" w:rsidRPr="002D2CD1" w:rsidRDefault="00BB2DA4" w:rsidP="005A48BA">
            <w:pPr>
              <w:spacing w:before="120" w:after="120" w:line="240" w:lineRule="auto"/>
              <w:jc w:val="both"/>
              <w:rPr>
                <w:sz w:val="24"/>
              </w:rPr>
            </w:pPr>
          </w:p>
          <w:p w:rsidR="00BB2DA4" w:rsidRPr="002D2CD1" w:rsidRDefault="00BB2DA4" w:rsidP="005A48BA">
            <w:pPr>
              <w:spacing w:before="120" w:after="120" w:line="240" w:lineRule="auto"/>
              <w:jc w:val="both"/>
              <w:rPr>
                <w:sz w:val="24"/>
              </w:rPr>
            </w:pPr>
          </w:p>
          <w:p w:rsidR="00BB2DA4" w:rsidRPr="002D2CD1" w:rsidRDefault="00BB2DA4" w:rsidP="005A48BA">
            <w:pPr>
              <w:spacing w:before="120" w:after="120" w:line="240" w:lineRule="auto"/>
              <w:jc w:val="both"/>
              <w:rPr>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rPr>
            </w:pPr>
            <w:r w:rsidRPr="002D2CD1">
              <w:rPr>
                <w:sz w:val="24"/>
              </w:rPr>
              <w:lastRenderedPageBreak/>
              <w:t>Se va verifica concordanţa informaţiilor menţionate în paragraful B1 cu cele menţionate în document: numele întreprinderii, adresa, cod unic de înregistrare/nr. de înmatriculare, valabilitatea documentului.</w:t>
            </w:r>
          </w:p>
          <w:p w:rsidR="00BB2DA4" w:rsidRPr="002D2CD1" w:rsidRDefault="00BB2DA4" w:rsidP="005A48BA">
            <w:pPr>
              <w:spacing w:before="120" w:after="120" w:line="240" w:lineRule="auto"/>
              <w:jc w:val="both"/>
              <w:rPr>
                <w:sz w:val="24"/>
              </w:rPr>
            </w:pPr>
            <w:r w:rsidRPr="002D2CD1">
              <w:rPr>
                <w:sz w:val="24"/>
              </w:rPr>
              <w:t>Declaratia F</w:t>
            </w:r>
          </w:p>
          <w:p w:rsidR="00BB2DA4" w:rsidRPr="002D2CD1" w:rsidRDefault="00BB2DA4" w:rsidP="005A48BA">
            <w:pPr>
              <w:spacing w:before="120" w:after="120" w:line="240" w:lineRule="auto"/>
              <w:jc w:val="both"/>
              <w:rPr>
                <w:sz w:val="24"/>
              </w:rPr>
            </w:pPr>
            <w:r w:rsidRPr="002D2CD1">
              <w:rPr>
                <w:sz w:val="24"/>
              </w:rPr>
              <w:t xml:space="preserve">În situația în care punctul de lucru aferent investiției vizate de proiect nu este constituit la momentul depunerii Cererii de Finanțare, se verifica daca solicitantul a semnat si a datat  Declaratia pe propria raspundere-Sectiunea  F </w:t>
            </w:r>
            <w:r w:rsidRPr="002D2CD1">
              <w:rPr>
                <w:sz w:val="24"/>
              </w:rPr>
              <w:lastRenderedPageBreak/>
              <w:t>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BB2DA4" w:rsidRPr="002D2CD1" w:rsidRDefault="00BB2DA4" w:rsidP="005A48BA">
            <w:pPr>
              <w:spacing w:before="120" w:after="120" w:line="240" w:lineRule="auto"/>
              <w:jc w:val="both"/>
              <w:rPr>
                <w:sz w:val="24"/>
              </w:rPr>
            </w:pPr>
            <w:r w:rsidRPr="002D2CD1">
              <w:rPr>
                <w:sz w:val="24"/>
              </w:rPr>
              <w:t xml:space="preserve"> Se verifică în serviciul RECOM online dacă solicitantul se incadreaza in categoria solicitantilor eligibili:</w:t>
            </w:r>
          </w:p>
          <w:p w:rsidR="00BB2DA4" w:rsidRPr="002D2CD1" w:rsidRDefault="00BB2DA4" w:rsidP="005A48BA">
            <w:pPr>
              <w:spacing w:before="120" w:after="120" w:line="240" w:lineRule="auto"/>
              <w:jc w:val="both"/>
              <w:rPr>
                <w:sz w:val="24"/>
              </w:rPr>
            </w:pPr>
            <w:r w:rsidRPr="002D2CD1">
              <w:rPr>
                <w:sz w:val="24"/>
              </w:rPr>
              <w:t>1. Solicitantul este inregistrat ca PFA/II/IF conform OUG nr. 44/16 aprilie 2008 sau persoana juridica conform Legii nr. 31/1990; Legii 15/1990;</w:t>
            </w:r>
            <w:r w:rsidRPr="002D2CD1">
              <w:rPr>
                <w:i/>
                <w:sz w:val="24"/>
              </w:rPr>
              <w:t xml:space="preserve"> </w:t>
            </w:r>
            <w:r w:rsidRPr="002D2CD1">
              <w:rPr>
                <w:sz w:val="24"/>
              </w:rPr>
              <w:t>Legii nr. 36/1991; Legii nr.1/2005; Legii nr. 566/2004.</w:t>
            </w:r>
          </w:p>
          <w:p w:rsidR="00BB2DA4" w:rsidRPr="002D2CD1" w:rsidRDefault="00BB2DA4" w:rsidP="005A48BA">
            <w:pPr>
              <w:spacing w:before="120" w:after="120" w:line="240" w:lineRule="auto"/>
              <w:jc w:val="both"/>
              <w:rPr>
                <w:sz w:val="24"/>
                <w:lang w:val="pt-BR"/>
              </w:rPr>
            </w:pPr>
            <w:r w:rsidRPr="002D2CD1">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BB2DA4" w:rsidRPr="002D2CD1" w:rsidRDefault="00BB2DA4" w:rsidP="005A48BA">
            <w:pPr>
              <w:spacing w:before="120" w:after="120" w:line="240" w:lineRule="auto"/>
              <w:jc w:val="both"/>
              <w:rPr>
                <w:sz w:val="24"/>
                <w:lang w:val="pt-BR"/>
              </w:rPr>
            </w:pPr>
            <w:r w:rsidRPr="002D2CD1">
              <w:rPr>
                <w:sz w:val="24"/>
              </w:rPr>
              <w:t>2. Capitalul social sa fie 100% privat;</w:t>
            </w:r>
          </w:p>
          <w:p w:rsidR="00BB2DA4" w:rsidRPr="002D2CD1" w:rsidRDefault="00BB2DA4" w:rsidP="005A48BA">
            <w:pPr>
              <w:spacing w:before="120" w:after="120" w:line="240" w:lineRule="auto"/>
              <w:jc w:val="both"/>
              <w:rPr>
                <w:sz w:val="24"/>
              </w:rPr>
            </w:pPr>
            <w:r w:rsidRPr="002D2CD1">
              <w:rPr>
                <w:sz w:val="24"/>
              </w:rPr>
              <w:t>3. Certificatul constatator emis de Oficiul Registrului Comerţului precizează la Domenii de activitate codul CAEN conform activităţii pentru care solicită finanţare.</w:t>
            </w:r>
          </w:p>
          <w:p w:rsidR="00BB2DA4" w:rsidRPr="002D2CD1" w:rsidRDefault="00BB2DA4" w:rsidP="005A48BA">
            <w:pPr>
              <w:spacing w:before="120" w:after="120" w:line="240" w:lineRule="auto"/>
              <w:jc w:val="both"/>
              <w:rPr>
                <w:sz w:val="24"/>
              </w:rPr>
            </w:pPr>
            <w:r w:rsidRPr="002D2CD1">
              <w:rPr>
                <w:sz w:val="24"/>
              </w:rPr>
              <w:t>4.Solicitantul nu se află în procedură de lichidare, fuziune, divizare, reorganizare judiciară sau faliment, conform Legii 31/1990, republicată și Legii 85/2006, republicată.</w:t>
            </w:r>
          </w:p>
          <w:p w:rsidR="00BB2DA4" w:rsidRPr="002D2CD1" w:rsidRDefault="00BB2DA4" w:rsidP="005A48BA">
            <w:pPr>
              <w:spacing w:before="120" w:after="120" w:line="240" w:lineRule="auto"/>
              <w:jc w:val="both"/>
              <w:rPr>
                <w:sz w:val="24"/>
              </w:rPr>
            </w:pPr>
            <w:r w:rsidRPr="002D2CD1">
              <w:rPr>
                <w:sz w:val="24"/>
                <w:lang w:val="pt-BR"/>
              </w:rPr>
              <w:t>5.Solicitantul nu este inscris in Buletinul Procedurilor de Insolventa.</w:t>
            </w:r>
          </w:p>
          <w:p w:rsidR="00BB2DA4" w:rsidRPr="002D2CD1" w:rsidRDefault="00BB2DA4" w:rsidP="005A48BA">
            <w:pPr>
              <w:spacing w:before="120" w:after="120" w:line="240" w:lineRule="auto"/>
              <w:jc w:val="both"/>
              <w:rPr>
                <w:sz w:val="24"/>
              </w:rPr>
            </w:pPr>
            <w:r w:rsidRPr="002D2CD1">
              <w:rPr>
                <w:sz w:val="24"/>
              </w:rPr>
              <w:t>6.Incadrarea solicitantului in statutul de microîntreprindere și întreprindere mică, cf. Legii nr. 346/2004. Situatiile financiare:</w:t>
            </w:r>
          </w:p>
          <w:p w:rsidR="00BB2DA4" w:rsidRPr="002D2CD1" w:rsidRDefault="00BB2DA4" w:rsidP="005A48BA">
            <w:pPr>
              <w:spacing w:before="120" w:after="120" w:line="240" w:lineRule="auto"/>
              <w:jc w:val="both"/>
              <w:rPr>
                <w:sz w:val="24"/>
              </w:rPr>
            </w:pPr>
            <w:r w:rsidRPr="002D2CD1">
              <w:rPr>
                <w:sz w:val="24"/>
              </w:rPr>
              <w:t xml:space="preserve">Rezultatul din exploatare din situatiile financiare (bilanţul  - formularul 10, contul de profit și </w:t>
            </w:r>
            <w:r w:rsidRPr="002D2CD1">
              <w:rPr>
                <w:sz w:val="24"/>
              </w:rPr>
              <w:lastRenderedPageBreak/>
              <w:t>pierdere - formularul 20), precedent anului depunerii proiectului să fie pozitiv (inclusiv 0) sau veniturile sa fie cel puţin egale cu cheltuielile în cazul persoanelor fizice autorizate, întreprinderilor individuale şi întreprinderilor familiale</w:t>
            </w:r>
            <w:r w:rsidRPr="002D2CD1">
              <w:rPr>
                <w:i/>
                <w:sz w:val="24"/>
              </w:rPr>
              <w:t>,</w:t>
            </w:r>
            <w:r w:rsidRPr="002D2CD1">
              <w:rPr>
                <w:sz w:val="24"/>
              </w:rPr>
              <w:t xml:space="preserve"> din Declaraţia privind veniturile realizate (formularul 200 insotit de Anexele la Formular).</w:t>
            </w:r>
          </w:p>
          <w:p w:rsidR="00BB2DA4" w:rsidRPr="002D2CD1" w:rsidRDefault="00BB2DA4" w:rsidP="005A48BA">
            <w:pPr>
              <w:spacing w:before="120" w:after="120" w:line="240" w:lineRule="auto"/>
              <w:jc w:val="both"/>
              <w:rPr>
                <w:sz w:val="24"/>
              </w:rPr>
            </w:pPr>
            <w:r w:rsidRPr="002D2CD1">
              <w:rPr>
                <w:sz w:val="24"/>
              </w:rPr>
              <w:t xml:space="preserve">Nu se va lua in calcul </w:t>
            </w:r>
            <w:r w:rsidRPr="002D2CD1">
              <w:rPr>
                <w:b/>
                <w:sz w:val="24"/>
              </w:rPr>
              <w:t>anul infiintarii</w:t>
            </w:r>
            <w:r w:rsidRPr="002D2CD1">
              <w:rPr>
                <w:sz w:val="24"/>
              </w:rPr>
              <w:t xml:space="preserve"> in care rezultatul poate fi negativ, situatie in care conditia pentru verificarea rezultatului financiar se va considera indeplinita.</w:t>
            </w:r>
          </w:p>
          <w:p w:rsidR="00BB2DA4" w:rsidRPr="002D2CD1" w:rsidRDefault="00BB2DA4" w:rsidP="005A48BA">
            <w:pPr>
              <w:spacing w:before="120" w:after="120" w:line="240" w:lineRule="auto"/>
              <w:jc w:val="both"/>
              <w:rPr>
                <w:b/>
                <w:sz w:val="24"/>
              </w:rPr>
            </w:pPr>
            <w:r w:rsidRPr="002D2CD1">
              <w:rPr>
                <w:sz w:val="24"/>
              </w:rPr>
              <w:t xml:space="preserve">In cazul in care solicitantii au depus formularul 221, fiind o activitate impozitata, se considera ca aceasta este generatoare de venit. </w:t>
            </w:r>
            <w:r w:rsidRPr="002D2CD1">
              <w:rPr>
                <w:b/>
                <w:sz w:val="24"/>
              </w:rPr>
              <w:t>Nu este cazul sa se verifice pierderile.</w:t>
            </w:r>
          </w:p>
          <w:p w:rsidR="00BB2DA4" w:rsidRPr="002D2CD1" w:rsidRDefault="00BB2DA4" w:rsidP="005A48BA">
            <w:pPr>
              <w:spacing w:before="120" w:after="120" w:line="240" w:lineRule="auto"/>
              <w:jc w:val="both"/>
              <w:rPr>
                <w:sz w:val="24"/>
              </w:rPr>
            </w:pPr>
            <w:r w:rsidRPr="002D2CD1">
              <w:rPr>
                <w:b/>
                <w:sz w:val="24"/>
              </w:rPr>
              <w:t xml:space="preserve">Declaraţia de inactivitate </w:t>
            </w:r>
            <w:r w:rsidRPr="002D2CD1">
              <w:rPr>
                <w:sz w:val="24"/>
              </w:rPr>
              <w:t>înregistrată la Administraţia Financiară, în</w:t>
            </w:r>
            <w:r w:rsidRPr="002D2CD1">
              <w:rPr>
                <w:b/>
                <w:sz w:val="24"/>
              </w:rPr>
              <w:t xml:space="preserve"> </w:t>
            </w:r>
            <w:r w:rsidRPr="002D2CD1">
              <w:rPr>
                <w:sz w:val="24"/>
              </w:rPr>
              <w:t>cazul solicitanţilor care nu au desfăşurat activitate anterior depunerii proiectului.</w:t>
            </w:r>
          </w:p>
          <w:p w:rsidR="00BB2DA4" w:rsidRPr="002D2CD1" w:rsidRDefault="00BB2DA4" w:rsidP="005A48BA">
            <w:pPr>
              <w:spacing w:before="120" w:after="120" w:line="240" w:lineRule="auto"/>
              <w:jc w:val="both"/>
              <w:rPr>
                <w:sz w:val="24"/>
              </w:rPr>
            </w:pPr>
            <w:r w:rsidRPr="002D2CD1">
              <w:rPr>
                <w:sz w:val="24"/>
              </w:rPr>
              <w:t xml:space="preserve">Declaratie incadrare IMM </w:t>
            </w:r>
          </w:p>
          <w:p w:rsidR="00BB2DA4" w:rsidRPr="002D2CD1" w:rsidRDefault="00BB2DA4" w:rsidP="005A48BA">
            <w:pPr>
              <w:spacing w:before="120" w:after="120" w:line="240" w:lineRule="auto"/>
              <w:jc w:val="both"/>
              <w:rPr>
                <w:sz w:val="24"/>
              </w:rPr>
            </w:pPr>
            <w:r w:rsidRPr="002D2CD1">
              <w:rPr>
                <w:sz w:val="24"/>
              </w:rPr>
              <w:t xml:space="preserve">Expertul verifica </w:t>
            </w:r>
            <w:r w:rsidRPr="002D2CD1">
              <w:rPr>
                <w:i/>
                <w:sz w:val="24"/>
              </w:rPr>
              <w:t>Declaratie incadrare in  categoria microintreprindere-intreprindere mica</w:t>
            </w:r>
            <w:r w:rsidRPr="002D2CD1">
              <w:rPr>
                <w:sz w:val="24"/>
              </w:rPr>
              <w:t xml:space="preserve"> cf. Legii nr. 346/2004, daca:</w:t>
            </w:r>
          </w:p>
          <w:p w:rsidR="00BB2DA4" w:rsidRPr="002D2CD1" w:rsidRDefault="00BB2DA4" w:rsidP="005A48BA">
            <w:pPr>
              <w:spacing w:before="120" w:after="120" w:line="240" w:lineRule="auto"/>
              <w:jc w:val="both"/>
              <w:rPr>
                <w:sz w:val="24"/>
              </w:rPr>
            </w:pPr>
            <w:r w:rsidRPr="002D2CD1">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BB2DA4" w:rsidRPr="002D2CD1" w:rsidRDefault="00BB2DA4" w:rsidP="005A48BA">
            <w:pPr>
              <w:spacing w:before="120" w:after="120" w:line="240" w:lineRule="auto"/>
              <w:jc w:val="both"/>
              <w:rPr>
                <w:sz w:val="24"/>
              </w:rPr>
            </w:pPr>
            <w:r w:rsidRPr="002D2CD1">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w:t>
            </w:r>
            <w:r w:rsidRPr="002D2CD1">
              <w:rPr>
                <w:sz w:val="24"/>
              </w:rPr>
              <w:lastRenderedPageBreak/>
              <w:t xml:space="preserve">funcția/calitatea persoanei mandatate în cadrul întreprinderii </w:t>
            </w:r>
          </w:p>
          <w:p w:rsidR="00BB2DA4" w:rsidRPr="002D2CD1" w:rsidRDefault="00BB2DA4" w:rsidP="005A48BA">
            <w:pPr>
              <w:spacing w:before="120" w:after="120" w:line="240" w:lineRule="auto"/>
              <w:jc w:val="both"/>
              <w:rPr>
                <w:i/>
                <w:sz w:val="24"/>
              </w:rPr>
            </w:pPr>
            <w:r w:rsidRPr="002D2CD1">
              <w:rPr>
                <w:b/>
                <w:sz w:val="24"/>
              </w:rPr>
              <w:t>Notă</w:t>
            </w:r>
            <w:r w:rsidRPr="002D2CD1">
              <w:rPr>
                <w:i/>
                <w:sz w:val="24"/>
              </w:rPr>
              <w:t>: În situația în care aceste documente nu au fost depuse conform Cererii de Finanțare la Secțiunea ”Alte documente”, expertul le va solicita prin formularul E3.4</w:t>
            </w:r>
          </w:p>
          <w:p w:rsidR="00BB2DA4" w:rsidRPr="002D2CD1" w:rsidRDefault="00BB2DA4" w:rsidP="005A48BA">
            <w:pPr>
              <w:spacing w:before="120" w:after="120" w:line="240" w:lineRule="auto"/>
              <w:jc w:val="both"/>
              <w:rPr>
                <w:sz w:val="24"/>
              </w:rPr>
            </w:pPr>
            <w:r w:rsidRPr="002D2CD1">
              <w:rPr>
                <w:sz w:val="24"/>
              </w:rPr>
              <w:t xml:space="preserve">b) </w:t>
            </w:r>
            <w:r w:rsidRPr="002D2CD1">
              <w:rPr>
                <w:b/>
                <w:sz w:val="24"/>
              </w:rPr>
              <w:t>solicitantul se incadreaza in categoria microintreprinderilor/</w:t>
            </w:r>
            <w:r>
              <w:rPr>
                <w:b/>
                <w:sz w:val="24"/>
              </w:rPr>
              <w:t xml:space="preserve"> </w:t>
            </w:r>
            <w:r w:rsidRPr="002D2CD1">
              <w:rPr>
                <w:b/>
                <w:sz w:val="24"/>
              </w:rPr>
              <w:t>intreprinderilor mici</w:t>
            </w:r>
            <w:r w:rsidRPr="002D2CD1">
              <w:rPr>
                <w:sz w:val="24"/>
              </w:rPr>
              <w:t xml:space="preserve"> (până la 9 salariati, o cifra de afaceri anuală netă sau active totale de până la 2 milioane euro pentru microintreprindere si între 10 şi 49 de salariaţi,</w:t>
            </w:r>
            <w:r w:rsidRPr="002D2CD1">
              <w:rPr>
                <w:b/>
                <w:sz w:val="24"/>
              </w:rPr>
              <w:t xml:space="preserve"> </w:t>
            </w:r>
            <w:r w:rsidRPr="002D2CD1">
              <w:rPr>
                <w:sz w:val="24"/>
              </w:rPr>
              <w:t xml:space="preserve">cifră de afaceri anuală netă sau active totale de până la 10 milioane euro, echivalent în lei, pentru intreprindere mică). </w:t>
            </w:r>
          </w:p>
          <w:p w:rsidR="00BB2DA4" w:rsidRPr="002D2CD1" w:rsidRDefault="00BB2DA4" w:rsidP="005A48BA">
            <w:pPr>
              <w:spacing w:before="120" w:after="120" w:line="240" w:lineRule="auto"/>
              <w:jc w:val="both"/>
              <w:rPr>
                <w:sz w:val="24"/>
              </w:rPr>
            </w:pPr>
            <w:r w:rsidRPr="002D2CD1">
              <w:rPr>
                <w:sz w:val="24"/>
              </w:rPr>
              <w:t>Pentru verificarea cifrei de afaceri din contul de profit și pierdere conversia se face la cursul BNR din data de 31 decembrie, anul pentru care a fost întocmit bilanțul.</w:t>
            </w:r>
          </w:p>
          <w:p w:rsidR="00BB2DA4" w:rsidRPr="002D2CD1" w:rsidRDefault="00BB2DA4" w:rsidP="005A48BA">
            <w:pPr>
              <w:spacing w:before="120" w:after="120" w:line="240" w:lineRule="auto"/>
              <w:jc w:val="both"/>
              <w:rPr>
                <w:b/>
                <w:sz w:val="24"/>
              </w:rPr>
            </w:pPr>
            <w:r w:rsidRPr="002D2CD1">
              <w:rPr>
                <w:b/>
                <w:sz w:val="24"/>
              </w:rPr>
              <w:t>Pentru întreprinderile autonome:</w:t>
            </w:r>
          </w:p>
          <w:p w:rsidR="00BB2DA4" w:rsidRPr="002D2CD1" w:rsidRDefault="00BB2DA4" w:rsidP="005A48BA">
            <w:pPr>
              <w:spacing w:before="120" w:after="120" w:line="240" w:lineRule="auto"/>
              <w:jc w:val="both"/>
              <w:rPr>
                <w:sz w:val="24"/>
              </w:rPr>
            </w:pPr>
            <w:r w:rsidRPr="002D2CD1">
              <w:rPr>
                <w:b/>
                <w:sz w:val="24"/>
              </w:rPr>
              <w:t>-</w:t>
            </w:r>
            <w:r w:rsidRPr="002D2CD1">
              <w:rPr>
                <w:sz w:val="24"/>
              </w:rPr>
              <w:t xml:space="preserve"> se verifică în aplicația RECOM online structura acționariatului în amonte și aval, pentru verificarea tipului de întreprindere autonomă conform informațiilor prezentate în </w:t>
            </w:r>
            <w:r>
              <w:rPr>
                <w:sz w:val="24"/>
              </w:rPr>
              <w:t>Declarația IMM</w:t>
            </w:r>
          </w:p>
          <w:p w:rsidR="00BB2DA4" w:rsidRPr="002D2CD1" w:rsidRDefault="00BB2DA4" w:rsidP="005A48BA">
            <w:pPr>
              <w:spacing w:before="120" w:after="120" w:line="240" w:lineRule="auto"/>
              <w:jc w:val="both"/>
              <w:rPr>
                <w:sz w:val="24"/>
              </w:rPr>
            </w:pPr>
            <w:r w:rsidRPr="002D2CD1">
              <w:rPr>
                <w:sz w:val="24"/>
              </w:rPr>
              <w:t xml:space="preserve">- se verifică dacă datele din </w:t>
            </w:r>
            <w:r w:rsidRPr="002D2CD1">
              <w:rPr>
                <w:i/>
                <w:sz w:val="24"/>
              </w:rPr>
              <w:t>Declarati</w:t>
            </w:r>
            <w:r>
              <w:rPr>
                <w:i/>
                <w:sz w:val="24"/>
              </w:rPr>
              <w:t>a de</w:t>
            </w:r>
            <w:r w:rsidRPr="002D2CD1">
              <w:rPr>
                <w:i/>
                <w:sz w:val="24"/>
              </w:rPr>
              <w:t xml:space="preserve"> incadrare in  categoria microintreprindere-intreprindere mica</w:t>
            </w:r>
            <w:r w:rsidRPr="002D2CD1">
              <w:rPr>
                <w:sz w:val="24"/>
              </w:rPr>
              <w:t xml:space="preserve"> corespund cu datele din  </w:t>
            </w:r>
            <w:r w:rsidRPr="002D2CD1">
              <w:rPr>
                <w:i/>
                <w:sz w:val="24"/>
              </w:rPr>
              <w:t>Situaţiile financiare / bilanţ – formularul 10 si formularul 30</w:t>
            </w:r>
            <w:r w:rsidRPr="002D2CD1">
              <w:rPr>
                <w:sz w:val="24"/>
              </w:rPr>
              <w:t xml:space="preserve"> informatii referitoare la numarul mediu de salariati, cifra de afaceri și active totale.</w:t>
            </w:r>
          </w:p>
          <w:p w:rsidR="00BB2DA4" w:rsidRPr="002D2CD1" w:rsidRDefault="00BB2DA4" w:rsidP="005A48BA">
            <w:pPr>
              <w:spacing w:before="120" w:after="120" w:line="240" w:lineRule="auto"/>
              <w:jc w:val="both"/>
              <w:rPr>
                <w:sz w:val="24"/>
              </w:rPr>
            </w:pPr>
            <w:r w:rsidRPr="002D2CD1">
              <w:rPr>
                <w:sz w:val="24"/>
              </w:rPr>
              <w:t xml:space="preserve">Pentru verificarea </w:t>
            </w:r>
            <w:r w:rsidRPr="002D2CD1">
              <w:rPr>
                <w:b/>
                <w:sz w:val="24"/>
              </w:rPr>
              <w:t>cifrei de afacer</w:t>
            </w:r>
            <w:r w:rsidRPr="002D2CD1">
              <w:rPr>
                <w:sz w:val="24"/>
              </w:rPr>
              <w:t xml:space="preserve">i </w:t>
            </w:r>
            <w:r w:rsidRPr="002D2CD1">
              <w:rPr>
                <w:b/>
                <w:sz w:val="24"/>
              </w:rPr>
              <w:t>și a activelor totale</w:t>
            </w:r>
            <w:r w:rsidRPr="002D2CD1">
              <w:rPr>
                <w:sz w:val="24"/>
              </w:rPr>
              <w:t xml:space="preserve"> din contul de profit si pierdere, conversia se face la cursul BNR din 31 decembrie, anul pentru care s-a intocmit bilantul. </w:t>
            </w:r>
          </w:p>
          <w:p w:rsidR="00BB2DA4" w:rsidRPr="002D2CD1" w:rsidRDefault="00BB2DA4" w:rsidP="005A48BA">
            <w:pPr>
              <w:spacing w:before="120" w:after="120" w:line="240" w:lineRule="auto"/>
              <w:jc w:val="both"/>
              <w:rPr>
                <w:sz w:val="24"/>
              </w:rPr>
            </w:pPr>
            <w:r w:rsidRPr="002D2CD1">
              <w:rPr>
                <w:sz w:val="24"/>
              </w:rPr>
              <w:t>Pentru întreprinderile autonome</w:t>
            </w:r>
            <w:r w:rsidRPr="002D2CD1">
              <w:rPr>
                <w:b/>
                <w:sz w:val="24"/>
              </w:rPr>
              <w:t xml:space="preserve"> nou înființate</w:t>
            </w:r>
            <w:r w:rsidRPr="002D2CD1">
              <w:rPr>
                <w:sz w:val="24"/>
              </w:rPr>
              <w:t xml:space="preserve"> </w:t>
            </w:r>
            <w:r w:rsidRPr="002D2CD1">
              <w:rPr>
                <w:sz w:val="24"/>
              </w:rPr>
              <w:lastRenderedPageBreak/>
              <w:t xml:space="preserve">verificarea se face doar pe baza informațiilor prezentate de solicitant în </w:t>
            </w:r>
            <w:r>
              <w:rPr>
                <w:sz w:val="24"/>
              </w:rPr>
              <w:t>Declarația IMM</w:t>
            </w:r>
            <w:r w:rsidRPr="002D2CD1">
              <w:rPr>
                <w:sz w:val="24"/>
              </w:rPr>
              <w:t>.</w:t>
            </w:r>
          </w:p>
          <w:p w:rsidR="00BB2DA4" w:rsidRPr="002D2CD1" w:rsidRDefault="00BB2DA4" w:rsidP="005A48BA">
            <w:pPr>
              <w:spacing w:before="120" w:after="120" w:line="240" w:lineRule="auto"/>
              <w:jc w:val="both"/>
              <w:rPr>
                <w:sz w:val="24"/>
              </w:rPr>
            </w:pPr>
            <w:r w:rsidRPr="002D2CD1">
              <w:rPr>
                <w:b/>
                <w:sz w:val="24"/>
              </w:rPr>
              <w:t>Pentru</w:t>
            </w:r>
            <w:r w:rsidRPr="002D2CD1">
              <w:rPr>
                <w:sz w:val="24"/>
              </w:rPr>
              <w:t xml:space="preserve"> </w:t>
            </w:r>
            <w:r w:rsidRPr="002D2CD1">
              <w:rPr>
                <w:b/>
                <w:sz w:val="24"/>
              </w:rPr>
              <w:t>intreprinderile partenere și/sau legate:</w:t>
            </w:r>
            <w:r w:rsidRPr="002D2CD1">
              <w:rPr>
                <w:sz w:val="24"/>
              </w:rPr>
              <w:t xml:space="preserve"> </w:t>
            </w:r>
          </w:p>
          <w:p w:rsidR="00BB2DA4" w:rsidRPr="002D2CD1" w:rsidRDefault="00BB2DA4" w:rsidP="005A48BA">
            <w:pPr>
              <w:spacing w:before="120" w:after="120" w:line="240" w:lineRule="auto"/>
              <w:jc w:val="both"/>
              <w:rPr>
                <w:sz w:val="24"/>
              </w:rPr>
            </w:pPr>
            <w:r w:rsidRPr="002D2CD1">
              <w:rPr>
                <w:sz w:val="24"/>
              </w:rPr>
              <w:t xml:space="preserve">- se verifică în aplicația RECOM online structura acționariatului în amonte și aval pentru verificarea tipului de întreprindere conform informațiilor prezentate în </w:t>
            </w:r>
            <w:r>
              <w:rPr>
                <w:sz w:val="24"/>
              </w:rPr>
              <w:t>Declarația IMM</w:t>
            </w:r>
            <w:r w:rsidRPr="006723F4" w:rsidDel="00965545">
              <w:rPr>
                <w:sz w:val="24"/>
              </w:rPr>
              <w:t xml:space="preserve"> </w:t>
            </w:r>
            <w:r w:rsidRPr="002D2CD1">
              <w:rPr>
                <w:sz w:val="24"/>
              </w:rPr>
              <w:t>(partenere și/sau legate)</w:t>
            </w:r>
          </w:p>
          <w:p w:rsidR="00BB2DA4" w:rsidRPr="002D2CD1" w:rsidRDefault="00BB2DA4" w:rsidP="005A48BA">
            <w:pPr>
              <w:spacing w:before="120" w:after="120" w:line="240" w:lineRule="auto"/>
              <w:jc w:val="both"/>
              <w:rPr>
                <w:sz w:val="24"/>
              </w:rPr>
            </w:pPr>
            <w:r w:rsidRPr="002D2CD1">
              <w:rPr>
                <w:sz w:val="24"/>
              </w:rPr>
              <w:t xml:space="preserve">- se verifica numarul mediu de salariati și cifra de afaceri/active totale în </w:t>
            </w:r>
            <w:r>
              <w:rPr>
                <w:sz w:val="24"/>
              </w:rPr>
              <w:t>Declarația IMM</w:t>
            </w:r>
            <w:r w:rsidRPr="006723F4" w:rsidDel="00965545">
              <w:rPr>
                <w:sz w:val="24"/>
              </w:rPr>
              <w:t xml:space="preserve"> </w:t>
            </w:r>
            <w:r w:rsidRPr="002D2CD1">
              <w:rPr>
                <w:sz w:val="24"/>
              </w:rPr>
              <w:t xml:space="preserve">- Cap I. și daca persoana imputernicita sa reprezinte intreprinderea, a completat si semnat Cap II- </w:t>
            </w:r>
            <w:r w:rsidRPr="002D2CD1">
              <w:rPr>
                <w:i/>
                <w:sz w:val="24"/>
              </w:rPr>
              <w:t>Calculul pentru intreprinderi partenere sau legate</w:t>
            </w:r>
            <w:r w:rsidRPr="002D2CD1">
              <w:rPr>
                <w:sz w:val="24"/>
              </w:rPr>
              <w:t>.</w:t>
            </w:r>
          </w:p>
          <w:p w:rsidR="00BB2DA4" w:rsidRPr="002D2CD1" w:rsidRDefault="00BB2DA4" w:rsidP="005A48BA">
            <w:pPr>
              <w:spacing w:before="120" w:after="120" w:line="240" w:lineRule="auto"/>
              <w:jc w:val="both"/>
              <w:rPr>
                <w:sz w:val="24"/>
              </w:rPr>
            </w:pPr>
            <w:r w:rsidRPr="002D2CD1">
              <w:rPr>
                <w:sz w:val="24"/>
              </w:rPr>
              <w:t xml:space="preserve">Verificarea precizarilor din </w:t>
            </w:r>
            <w:r>
              <w:rPr>
                <w:sz w:val="24"/>
              </w:rPr>
              <w:t>Declarația IMM</w:t>
            </w:r>
            <w:r w:rsidRPr="006723F4" w:rsidDel="00965545">
              <w:rPr>
                <w:sz w:val="24"/>
              </w:rPr>
              <w:t xml:space="preserve"> </w:t>
            </w:r>
            <w:r w:rsidRPr="002D2CD1">
              <w:rPr>
                <w:sz w:val="24"/>
              </w:rPr>
              <w:t xml:space="preserve">cu privire la societatea partenera și/sau legata, se va face prin </w:t>
            </w:r>
            <w:r w:rsidRPr="002D2CD1">
              <w:rPr>
                <w:b/>
                <w:sz w:val="24"/>
              </w:rPr>
              <w:t>verificarea solicitantului si actionarilor / asociatilor</w:t>
            </w:r>
            <w:r w:rsidRPr="002D2CD1">
              <w:rPr>
                <w:sz w:val="24"/>
              </w:rPr>
              <w:t xml:space="preserve"> în baza de date a serviciului online RECOM. </w:t>
            </w:r>
          </w:p>
          <w:p w:rsidR="00BB2DA4" w:rsidRPr="002D2CD1" w:rsidRDefault="00BB2DA4" w:rsidP="005A48BA">
            <w:pPr>
              <w:spacing w:before="120" w:after="120" w:line="240" w:lineRule="auto"/>
              <w:jc w:val="both"/>
              <w:rPr>
                <w:sz w:val="24"/>
              </w:rPr>
            </w:pPr>
            <w:r w:rsidRPr="002D2CD1">
              <w:rPr>
                <w:sz w:val="24"/>
              </w:rPr>
              <w:t xml:space="preserve">Această verificare se realizează </w:t>
            </w:r>
            <w:r w:rsidRPr="002D2CD1">
              <w:rPr>
                <w:b/>
                <w:sz w:val="24"/>
              </w:rPr>
              <w:t>în amonte şi aval</w:t>
            </w:r>
            <w:r w:rsidRPr="002D2CD1">
              <w:rPr>
                <w:sz w:val="24"/>
              </w:rPr>
              <w:t>, dacă solicitantul are in structura capitalului alte persoane juridice sau asociati / actionari sau dacă se regaseşte ca asociat/acţionar în structura capitalului social al  altor  persoane juridice.</w:t>
            </w:r>
          </w:p>
          <w:p w:rsidR="00BB2DA4" w:rsidRPr="002D2CD1" w:rsidRDefault="00BB2DA4" w:rsidP="005A48BA">
            <w:pPr>
              <w:spacing w:before="120" w:after="120" w:line="240" w:lineRule="auto"/>
              <w:jc w:val="both"/>
              <w:rPr>
                <w:b/>
                <w:sz w:val="24"/>
              </w:rPr>
            </w:pPr>
            <w:r w:rsidRPr="002D2CD1">
              <w:rPr>
                <w:b/>
                <w:sz w:val="24"/>
              </w:rPr>
              <w:t>Partenere</w:t>
            </w:r>
            <w:r w:rsidRPr="002D2CD1">
              <w:rPr>
                <w:sz w:val="24"/>
              </w:rPr>
              <w:t>:</w:t>
            </w:r>
          </w:p>
          <w:p w:rsidR="00BB2DA4" w:rsidRPr="002D2CD1" w:rsidRDefault="00BB2DA4" w:rsidP="005A48BA">
            <w:pPr>
              <w:spacing w:before="120" w:after="120" w:line="240" w:lineRule="auto"/>
              <w:jc w:val="both"/>
              <w:rPr>
                <w:sz w:val="24"/>
              </w:rPr>
            </w:pPr>
            <w:r w:rsidRPr="002D2CD1">
              <w:rPr>
                <w:sz w:val="24"/>
              </w:rPr>
              <w:t xml:space="preserve">Se verifică dacă în structura lui există entități </w:t>
            </w:r>
            <w:r w:rsidRPr="002D2CD1">
              <w:rPr>
                <w:b/>
                <w:sz w:val="24"/>
              </w:rPr>
              <w:t>persoane juridice</w:t>
            </w:r>
            <w:r w:rsidRPr="002D2CD1">
              <w:rPr>
                <w:sz w:val="24"/>
              </w:rPr>
              <w:t xml:space="preserve"> care dețin mai mult de 25% sau solicitantul deține mai mult de 25% din capitalul altei/altor persoane juridice.</w:t>
            </w:r>
          </w:p>
          <w:p w:rsidR="00BB2DA4" w:rsidRPr="002D2CD1" w:rsidRDefault="00BB2DA4" w:rsidP="005A48BA">
            <w:pPr>
              <w:spacing w:before="120" w:after="120" w:line="240" w:lineRule="auto"/>
              <w:jc w:val="both"/>
              <w:rPr>
                <w:i/>
                <w:u w:val="single"/>
              </w:rPr>
            </w:pPr>
            <w:r w:rsidRPr="002D2CD1">
              <w:rPr>
                <w:sz w:val="24"/>
              </w:rPr>
              <w:t xml:space="preserve">Dacă DA, se verifică calculul efectuat în </w:t>
            </w:r>
            <w:r>
              <w:rPr>
                <w:sz w:val="24"/>
              </w:rPr>
              <w:t>Declarația IMM</w:t>
            </w:r>
            <w:r w:rsidRPr="002D2CD1">
              <w:rPr>
                <w:sz w:val="24"/>
              </w:rPr>
              <w:t xml:space="preserve">, pe baza situațiilor financiare ( informații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BB2DA4" w:rsidRPr="002D2CD1" w:rsidRDefault="00BB2DA4" w:rsidP="005A48BA">
            <w:pPr>
              <w:spacing w:before="120" w:after="120" w:line="240" w:lineRule="auto"/>
              <w:jc w:val="both"/>
              <w:rPr>
                <w:b/>
              </w:rPr>
            </w:pPr>
            <w:r w:rsidRPr="002D2CD1">
              <w:rPr>
                <w:b/>
                <w:sz w:val="24"/>
              </w:rPr>
              <w:t>Legate:</w:t>
            </w:r>
          </w:p>
          <w:p w:rsidR="00BB2DA4" w:rsidRPr="002D2CD1" w:rsidRDefault="00BB2DA4" w:rsidP="005A48BA">
            <w:pPr>
              <w:spacing w:before="120" w:after="120" w:line="240" w:lineRule="auto"/>
              <w:jc w:val="both"/>
            </w:pPr>
            <w:r w:rsidRPr="002D2CD1">
              <w:rPr>
                <w:sz w:val="24"/>
              </w:rPr>
              <w:lastRenderedPageBreak/>
              <w:t>Dacă se constată că sunt îndeplinite condițiile de</w:t>
            </w:r>
            <w:r w:rsidRPr="002D2CD1">
              <w:rPr>
                <w:sz w:val="24"/>
                <w:u w:val="single"/>
              </w:rPr>
              <w:t xml:space="preserve"> </w:t>
            </w:r>
            <w:r w:rsidRPr="002D2CD1">
              <w:rPr>
                <w:b/>
                <w:sz w:val="24"/>
              </w:rPr>
              <w:t>întreprindere legată prin intermediul altor</w:t>
            </w:r>
            <w:r w:rsidRPr="002D2CD1">
              <w:rPr>
                <w:sz w:val="24"/>
              </w:rPr>
              <w:t xml:space="preserve"> </w:t>
            </w:r>
            <w:r w:rsidRPr="002D2CD1">
              <w:rPr>
                <w:b/>
                <w:sz w:val="24"/>
              </w:rPr>
              <w:t>persoane juridice</w:t>
            </w:r>
            <w:r w:rsidRPr="002D2CD1">
              <w:rPr>
                <w:sz w:val="24"/>
              </w:rPr>
              <w:t xml:space="preserve"> atfel cum sunt definite în art. 4 </w:t>
            </w:r>
            <w:r w:rsidRPr="002D2CD1">
              <w:rPr>
                <w:sz w:val="24"/>
                <w:vertAlign w:val="superscript"/>
              </w:rPr>
              <w:t>4</w:t>
            </w:r>
            <w:r w:rsidRPr="002D2CD1">
              <w:rPr>
                <w:sz w:val="24"/>
              </w:rPr>
              <w:t>,</w:t>
            </w:r>
            <w:r w:rsidRPr="002D2CD1">
              <w:rPr>
                <w:sz w:val="24"/>
                <w:vertAlign w:val="superscript"/>
              </w:rPr>
              <w:t xml:space="preserve"> </w:t>
            </w:r>
            <w:r w:rsidRPr="002D2CD1">
              <w:rPr>
                <w:sz w:val="24"/>
              </w:rPr>
              <w:t>din Legea nr. 346/2004, expertul</w:t>
            </w:r>
            <w:r w:rsidRPr="002D2CD1">
              <w:rPr>
                <w:sz w:val="24"/>
                <w:vertAlign w:val="superscript"/>
              </w:rPr>
              <w:t xml:space="preserve"> </w:t>
            </w:r>
            <w:r w:rsidRPr="002D2CD1">
              <w:rPr>
                <w:sz w:val="24"/>
              </w:rPr>
              <w:t xml:space="preserve"> verifică datele menționate în </w:t>
            </w:r>
            <w:r>
              <w:rPr>
                <w:sz w:val="24"/>
              </w:rPr>
              <w:t>Declarația IMM</w:t>
            </w:r>
            <w:r w:rsidRPr="002D2CD1" w:rsidDel="00965545">
              <w:rPr>
                <w:sz w:val="24"/>
              </w:rPr>
              <w:t xml:space="preserve"> </w:t>
            </w:r>
            <w:r w:rsidRPr="002D2CD1">
              <w:rPr>
                <w:sz w:val="24"/>
              </w:rPr>
              <w:t xml:space="preserve">în baza informațiilor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BB2DA4" w:rsidRPr="002D2CD1" w:rsidRDefault="00BB2DA4" w:rsidP="005A48BA">
            <w:pPr>
              <w:spacing w:before="120" w:after="120" w:line="240" w:lineRule="auto"/>
              <w:jc w:val="both"/>
              <w:rPr>
                <w:sz w:val="24"/>
              </w:rPr>
            </w:pPr>
            <w:r w:rsidRPr="002D2CD1">
              <w:rPr>
                <w:sz w:val="24"/>
              </w:rPr>
              <w:t xml:space="preserve">În situația în care în urma verificărilor expertul constată că informațiile din </w:t>
            </w:r>
            <w:r>
              <w:rPr>
                <w:sz w:val="24"/>
              </w:rPr>
              <w:t>Declarația IMM</w:t>
            </w:r>
            <w:r w:rsidRPr="006723F4" w:rsidDel="00965545">
              <w:rPr>
                <w:sz w:val="24"/>
              </w:rPr>
              <w:t xml:space="preserve"> </w:t>
            </w:r>
            <w:r w:rsidRPr="002D2CD1">
              <w:rPr>
                <w:sz w:val="24"/>
              </w:rPr>
              <w:t xml:space="preserve">nu sunt conforme cu informațiile furnizate prin RECOM și pe </w:t>
            </w:r>
            <w:r w:rsidRPr="002D2CD1">
              <w:rPr>
                <w:i/>
                <w:sz w:val="24"/>
              </w:rPr>
              <w:t>m.finanțe.ro</w:t>
            </w:r>
            <w:r w:rsidRPr="002D2CD1">
              <w:rPr>
                <w:sz w:val="24"/>
              </w:rPr>
              <w:t xml:space="preserve">, va solicita prin formularul E 3.4, redepunerea </w:t>
            </w:r>
            <w:r>
              <w:rPr>
                <w:sz w:val="24"/>
              </w:rPr>
              <w:t>Declarația IMM</w:t>
            </w:r>
            <w:r w:rsidRPr="006723F4" w:rsidDel="00965545">
              <w:rPr>
                <w:sz w:val="24"/>
              </w:rPr>
              <w:t xml:space="preserve"> </w:t>
            </w:r>
            <w:r w:rsidRPr="002D2CD1">
              <w:rPr>
                <w:sz w:val="24"/>
              </w:rPr>
              <w:t>cu rectificarea informațiilor.</w:t>
            </w:r>
          </w:p>
          <w:p w:rsidR="00BB2DA4" w:rsidRPr="002D2CD1" w:rsidRDefault="00BB2DA4" w:rsidP="005A48BA">
            <w:pPr>
              <w:spacing w:before="120" w:after="120" w:line="240" w:lineRule="auto"/>
              <w:jc w:val="both"/>
              <w:rPr>
                <w:b/>
                <w:sz w:val="24"/>
              </w:rPr>
            </w:pPr>
            <w:bookmarkStart w:id="1" w:name="_Toc487027952"/>
            <w:bookmarkStart w:id="2" w:name="_Toc487029183"/>
            <w:r w:rsidRPr="002D2CD1">
              <w:rPr>
                <w:b/>
                <w:sz w:val="24"/>
              </w:rPr>
              <w:t>Persoane fizice</w:t>
            </w:r>
            <w:bookmarkEnd w:id="1"/>
            <w:bookmarkEnd w:id="2"/>
            <w:r w:rsidRPr="002D2CD1">
              <w:rPr>
                <w:b/>
                <w:sz w:val="24"/>
              </w:rPr>
              <w:t xml:space="preserve"> </w:t>
            </w:r>
          </w:p>
          <w:p w:rsidR="00BB2DA4" w:rsidRPr="002D2CD1" w:rsidRDefault="00BB2DA4" w:rsidP="005A48BA">
            <w:pPr>
              <w:spacing w:before="120" w:after="120" w:line="240" w:lineRule="auto"/>
              <w:jc w:val="both"/>
              <w:rPr>
                <w:sz w:val="24"/>
              </w:rPr>
            </w:pPr>
            <w:bookmarkStart w:id="3" w:name="_Toc487027953"/>
            <w:bookmarkStart w:id="4" w:name="_Toc487029184"/>
            <w:r w:rsidRPr="002D2CD1">
              <w:rPr>
                <w:sz w:val="24"/>
              </w:rPr>
              <w:t xml:space="preserve">În cazul în care solicitantul se încadrează în tipul de  </w:t>
            </w:r>
            <w:r w:rsidRPr="002D2CD1">
              <w:rPr>
                <w:b/>
                <w:sz w:val="24"/>
              </w:rPr>
              <w:t xml:space="preserve">întreprindere legată prin intermediul unor persoane fizice </w:t>
            </w:r>
            <w:r w:rsidRPr="002D2CD1">
              <w:rPr>
                <w:sz w:val="24"/>
              </w:rPr>
              <w:t>conform art. 4</w:t>
            </w:r>
            <w:r w:rsidRPr="002D2CD1">
              <w:rPr>
                <w:sz w:val="24"/>
                <w:vertAlign w:val="superscript"/>
              </w:rPr>
              <w:t xml:space="preserve">4 </w:t>
            </w:r>
            <w:r w:rsidRPr="002D2CD1">
              <w:rPr>
                <w:sz w:val="24"/>
              </w:rPr>
              <w:t xml:space="preserve">din Legea 346/2004, expertul verifică corectitudinea informațiilor completate în </w:t>
            </w:r>
            <w:r>
              <w:rPr>
                <w:sz w:val="24"/>
              </w:rPr>
              <w:t>Declarația IMM</w:t>
            </w:r>
            <w:r w:rsidRPr="006723F4" w:rsidDel="00965545">
              <w:rPr>
                <w:sz w:val="24"/>
              </w:rPr>
              <w:t xml:space="preserve"> </w:t>
            </w:r>
            <w:r w:rsidRPr="002D2CD1">
              <w:rPr>
                <w:sz w:val="24"/>
              </w:rPr>
              <w:t xml:space="preserve">pe baza datelor RECOM online pentru persoanele </w:t>
            </w:r>
            <w:r w:rsidRPr="002D2CD1">
              <w:rPr>
                <w:b/>
                <w:sz w:val="24"/>
              </w:rPr>
              <w:t>fizice române</w:t>
            </w:r>
            <w:r w:rsidRPr="002D2CD1">
              <w:rPr>
                <w:sz w:val="24"/>
              </w:rPr>
              <w:t>.</w:t>
            </w:r>
            <w:bookmarkEnd w:id="3"/>
            <w:bookmarkEnd w:id="4"/>
            <w:r w:rsidRPr="002D2CD1">
              <w:rPr>
                <w:sz w:val="24"/>
              </w:rPr>
              <w:t xml:space="preserve"> </w:t>
            </w:r>
          </w:p>
          <w:p w:rsidR="00BB2DA4" w:rsidRPr="002D2CD1" w:rsidRDefault="00BB2DA4" w:rsidP="005A48BA">
            <w:pPr>
              <w:spacing w:before="120" w:after="120" w:line="240" w:lineRule="auto"/>
              <w:jc w:val="both"/>
              <w:rPr>
                <w:sz w:val="24"/>
              </w:rPr>
            </w:pPr>
            <w:bookmarkStart w:id="5" w:name="_Toc487027954"/>
            <w:bookmarkStart w:id="6" w:name="_Toc487029185"/>
            <w:r w:rsidRPr="002D2CD1">
              <w:rPr>
                <w:b/>
                <w:sz w:val="24"/>
              </w:rPr>
              <w:t>Atenție</w:t>
            </w:r>
            <w:r w:rsidRPr="002D2CD1">
              <w:rPr>
                <w:sz w:val="24"/>
              </w:rPr>
              <w:t>! Conform art. 4</w:t>
            </w:r>
            <w:r w:rsidRPr="002D2CD1">
              <w:rPr>
                <w:sz w:val="24"/>
                <w:vertAlign w:val="superscript"/>
              </w:rPr>
              <w:t xml:space="preserve">4 </w:t>
            </w:r>
            <w:r w:rsidRPr="002D2CD1">
              <w:rPr>
                <w:sz w:val="24"/>
              </w:rPr>
              <w:t>alin (4) din Legea 346/2004, ”</w:t>
            </w:r>
            <w:r w:rsidRPr="002D2CD1">
              <w:rPr>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2D2CD1">
              <w:rPr>
                <w:b/>
                <w:i/>
                <w:sz w:val="24"/>
              </w:rPr>
              <w:t>piață relevantă</w:t>
            </w:r>
            <w:r w:rsidRPr="002D2CD1">
              <w:rPr>
                <w:i/>
                <w:sz w:val="24"/>
              </w:rPr>
              <w:t xml:space="preserve"> ori pe </w:t>
            </w:r>
            <w:r w:rsidRPr="002D2CD1">
              <w:rPr>
                <w:b/>
                <w:i/>
                <w:sz w:val="24"/>
              </w:rPr>
              <w:t>piețe adiacente</w:t>
            </w:r>
            <w:r w:rsidRPr="002D2CD1">
              <w:rPr>
                <w:sz w:val="24"/>
              </w:rPr>
              <w:t>”.</w:t>
            </w:r>
            <w:bookmarkEnd w:id="5"/>
            <w:bookmarkEnd w:id="6"/>
          </w:p>
          <w:p w:rsidR="00BB2DA4" w:rsidRPr="002D2CD1" w:rsidRDefault="00BB2DA4" w:rsidP="005A48BA">
            <w:pPr>
              <w:spacing w:before="120" w:after="120" w:line="240" w:lineRule="auto"/>
              <w:jc w:val="both"/>
              <w:rPr>
                <w:b/>
                <w:sz w:val="24"/>
              </w:rPr>
            </w:pPr>
            <w:bookmarkStart w:id="7" w:name="_Toc487027955"/>
            <w:bookmarkStart w:id="8" w:name="_Toc487029186"/>
            <w:r w:rsidRPr="002D2CD1">
              <w:rPr>
                <w:sz w:val="24"/>
              </w:rPr>
              <w:t>Conform alin (5) al aceluiași articol, ”</w:t>
            </w:r>
            <w:r w:rsidRPr="002D2CD1">
              <w:rPr>
                <w:b/>
                <w:i/>
                <w:sz w:val="24"/>
              </w:rPr>
              <w:t xml:space="preserve">o piață adiacentă </w:t>
            </w:r>
            <w:r w:rsidRPr="002D2CD1">
              <w:rPr>
                <w:i/>
                <w:sz w:val="24"/>
              </w:rPr>
              <w:t>este acea piață a unui produs sau a unui serviciu situată direct în amonte sau în aval pe piața în cauză”.</w:t>
            </w:r>
            <w:bookmarkEnd w:id="7"/>
            <w:bookmarkEnd w:id="8"/>
          </w:p>
          <w:p w:rsidR="00BB2DA4" w:rsidRPr="002D2CD1" w:rsidRDefault="00BB2DA4" w:rsidP="005A48BA">
            <w:pPr>
              <w:spacing w:before="120" w:after="120" w:line="240" w:lineRule="auto"/>
              <w:jc w:val="both"/>
              <w:rPr>
                <w:sz w:val="24"/>
              </w:rPr>
            </w:pPr>
            <w:bookmarkStart w:id="9" w:name="_Toc487027956"/>
            <w:bookmarkStart w:id="10" w:name="_Toc487029187"/>
            <w:r w:rsidRPr="002D2CD1">
              <w:rPr>
                <w:sz w:val="24"/>
              </w:rPr>
              <w:t xml:space="preserve">Pentru </w:t>
            </w:r>
            <w:r w:rsidRPr="002D2CD1">
              <w:rPr>
                <w:b/>
                <w:sz w:val="24"/>
              </w:rPr>
              <w:t>persoanele</w:t>
            </w:r>
            <w:r w:rsidRPr="002D2CD1">
              <w:rPr>
                <w:sz w:val="24"/>
              </w:rPr>
              <w:t xml:space="preserve"> </w:t>
            </w:r>
            <w:r w:rsidRPr="002D2CD1">
              <w:rPr>
                <w:b/>
                <w:sz w:val="24"/>
              </w:rPr>
              <w:t xml:space="preserve">fizice străine </w:t>
            </w:r>
            <w:r w:rsidRPr="002D2CD1">
              <w:rPr>
                <w:sz w:val="24"/>
              </w:rPr>
              <w:t xml:space="preserve">verificarea se va face doar pe baza informațiilor din </w:t>
            </w:r>
            <w:r>
              <w:rPr>
                <w:sz w:val="24"/>
              </w:rPr>
              <w:t xml:space="preserve">Declarația </w:t>
            </w:r>
            <w:r>
              <w:rPr>
                <w:sz w:val="24"/>
              </w:rPr>
              <w:lastRenderedPageBreak/>
              <w:t>IMM</w:t>
            </w:r>
            <w:r w:rsidRPr="002D2CD1">
              <w:rPr>
                <w:sz w:val="24"/>
              </w:rPr>
              <w:t>.</w:t>
            </w:r>
            <w:bookmarkEnd w:id="9"/>
            <w:bookmarkEnd w:id="10"/>
          </w:p>
          <w:p w:rsidR="00BB2DA4" w:rsidRPr="002D2CD1" w:rsidRDefault="00BB2DA4" w:rsidP="005A48BA">
            <w:pPr>
              <w:spacing w:before="120" w:after="120" w:line="240" w:lineRule="auto"/>
              <w:jc w:val="both"/>
              <w:rPr>
                <w:i/>
                <w:sz w:val="24"/>
              </w:rPr>
            </w:pPr>
            <w:r w:rsidRPr="002D2CD1">
              <w:rPr>
                <w:sz w:val="24"/>
              </w:rPr>
              <w:t>Se verifică dacă persoana fizică a mai fost asociata în întreprinderi care au beneficiat de sprijin financiar prin 6.2 inclusiv de același tip de finanțare pentru activități neagricole obținut prin Măsura 19.2  ”</w:t>
            </w:r>
            <w:r w:rsidRPr="002D2CD1">
              <w:rPr>
                <w:i/>
                <w:sz w:val="24"/>
              </w:rPr>
              <w:t xml:space="preserve">Implementarea Strategiilor de Dezvoltare ocală”. </w:t>
            </w:r>
          </w:p>
          <w:p w:rsidR="00BB2DA4" w:rsidRPr="002D2CD1" w:rsidRDefault="00BB2DA4" w:rsidP="005A48BA">
            <w:pPr>
              <w:spacing w:before="120" w:after="120" w:line="240" w:lineRule="auto"/>
              <w:jc w:val="both"/>
            </w:pPr>
            <w:r w:rsidRPr="002D2CD1">
              <w:rPr>
                <w:sz w:val="24"/>
              </w:rPr>
              <w:t xml:space="preserve">Se verifică în RECOM online dacă reprezentantul legal deţine calitatea de </w:t>
            </w:r>
            <w:r w:rsidRPr="002D2CD1">
              <w:rPr>
                <w:b/>
                <w:sz w:val="24"/>
              </w:rPr>
              <w:t>asociat si administrator</w:t>
            </w:r>
            <w:r w:rsidRPr="002D2CD1">
              <w:rPr>
                <w:sz w:val="24"/>
              </w:rPr>
              <w:t xml:space="preserve"> cu puteri depline şi dacă acesta se regăseşte în structura altor forme de organizare conform OUG. 44/2008 sau Legea 31/1990.</w:t>
            </w:r>
          </w:p>
          <w:p w:rsidR="00BB2DA4" w:rsidRPr="002D2CD1" w:rsidRDefault="00BB2DA4" w:rsidP="005A48BA">
            <w:pPr>
              <w:spacing w:before="120" w:after="120" w:line="240" w:lineRule="auto"/>
              <w:jc w:val="both"/>
              <w:rPr>
                <w:sz w:val="24"/>
              </w:rPr>
            </w:pPr>
            <w:r w:rsidRPr="002D2CD1">
              <w:rPr>
                <w:sz w:val="24"/>
              </w:rPr>
              <w:t>Verificari calcul intreprinderi legate:</w:t>
            </w:r>
          </w:p>
          <w:p w:rsidR="00BB2DA4" w:rsidRPr="002D2CD1" w:rsidRDefault="00BB2DA4" w:rsidP="005A48BA">
            <w:pPr>
              <w:spacing w:before="120" w:after="120" w:line="240" w:lineRule="auto"/>
              <w:jc w:val="both"/>
              <w:rPr>
                <w:sz w:val="24"/>
              </w:rPr>
            </w:pPr>
            <w:r w:rsidRPr="002D2CD1">
              <w:rPr>
                <w:sz w:val="24"/>
              </w:rPr>
              <w:t xml:space="preserve">Daca doi sau mai multi solicitanti atat in cazul persoanelor fizice cat si in cazul persoanelor juridice </w:t>
            </w:r>
            <w:r w:rsidRPr="002D2CD1">
              <w:rPr>
                <w:b/>
                <w:sz w:val="24"/>
              </w:rPr>
              <w:t>detin</w:t>
            </w:r>
            <w:r w:rsidRPr="002D2CD1">
              <w:rPr>
                <w:sz w:val="24"/>
              </w:rPr>
              <w:t xml:space="preserve"> </w:t>
            </w:r>
            <w:r w:rsidRPr="002D2CD1">
              <w:rPr>
                <w:b/>
                <w:sz w:val="24"/>
              </w:rPr>
              <w:t>impreuna</w:t>
            </w:r>
            <w:r w:rsidRPr="002D2CD1">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2D2CD1">
              <w:rPr>
                <w:b/>
                <w:sz w:val="24"/>
              </w:rPr>
              <w:t>acestia detin impreuna</w:t>
            </w:r>
            <w:r w:rsidRPr="002D2CD1">
              <w:rPr>
                <w:sz w:val="24"/>
              </w:rPr>
              <w:t xml:space="preserve"> in diferite proportii cel puţin 50% plus 1 din totalul acţiunilor/ părţilor sociale /drepturilor de vot, conform prevederilor legii 346 si Recomandarilor CE pentru calculul intreprinderilor legate.</w:t>
            </w:r>
          </w:p>
          <w:p w:rsidR="00BB2DA4" w:rsidRPr="002D2CD1" w:rsidRDefault="00BB2DA4" w:rsidP="005A48BA">
            <w:pPr>
              <w:spacing w:before="120" w:after="120" w:line="240" w:lineRule="auto"/>
              <w:jc w:val="both"/>
              <w:rPr>
                <w:sz w:val="24"/>
              </w:rPr>
            </w:pPr>
            <w:r w:rsidRPr="002D2CD1">
              <w:rPr>
                <w:sz w:val="24"/>
              </w:rPr>
              <w:t>Exemple:</w:t>
            </w:r>
          </w:p>
          <w:p w:rsidR="00BB2DA4" w:rsidRPr="002D2CD1" w:rsidRDefault="00BB2DA4" w:rsidP="005A48BA">
            <w:pPr>
              <w:spacing w:before="120" w:after="120" w:line="240" w:lineRule="auto"/>
              <w:jc w:val="both"/>
              <w:rPr>
                <w:sz w:val="24"/>
              </w:rPr>
            </w:pPr>
            <w:r w:rsidRPr="002D2CD1">
              <w:rPr>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BB2DA4" w:rsidRPr="002D2CD1" w:rsidRDefault="00BB2DA4" w:rsidP="005A48BA">
            <w:pPr>
              <w:spacing w:before="120" w:after="120" w:line="240" w:lineRule="auto"/>
              <w:jc w:val="both"/>
              <w:rPr>
                <w:sz w:val="24"/>
              </w:rPr>
            </w:pPr>
            <w:r w:rsidRPr="002D2CD1">
              <w:rPr>
                <w:sz w:val="24"/>
              </w:rPr>
              <w:t xml:space="preserve">Dacă persoanele fizice sau juridice (X si Y) detin cel puţin 50% plus 1 din totalul acţiunilor/ </w:t>
            </w:r>
            <w:r w:rsidRPr="002D2CD1">
              <w:rPr>
                <w:sz w:val="24"/>
              </w:rPr>
              <w:lastRenderedPageBreak/>
              <w:t xml:space="preserve">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BB2DA4" w:rsidRPr="002D2CD1" w:rsidRDefault="00BB2DA4" w:rsidP="005A48BA">
            <w:pPr>
              <w:spacing w:before="120" w:after="120" w:line="240" w:lineRule="auto"/>
              <w:jc w:val="both"/>
              <w:rPr>
                <w:sz w:val="24"/>
              </w:rPr>
            </w:pPr>
            <w:r w:rsidRPr="002D2CD1">
              <w:rPr>
                <w:sz w:val="24"/>
              </w:rPr>
              <w:t>Pentru exemplificare:</w:t>
            </w:r>
          </w:p>
          <w:p w:rsidR="00BB2DA4" w:rsidRPr="002D2CD1" w:rsidRDefault="00BB2DA4" w:rsidP="005A48BA">
            <w:pPr>
              <w:spacing w:before="120" w:after="120" w:line="240" w:lineRule="auto"/>
              <w:jc w:val="both"/>
              <w:rPr>
                <w:sz w:val="24"/>
              </w:rPr>
            </w:pPr>
            <w:r w:rsidRPr="002D2CD1">
              <w:rPr>
                <w:sz w:val="24"/>
              </w:rPr>
              <w:t>intreprinderea/persoana fizica (X) detine 30% plus 1 actiuni/parti sociale si intreprinderea/persoana fizica (Y) detine 20% actiuni/parti sociale in intreprinderea A, totodata,</w:t>
            </w:r>
          </w:p>
          <w:p w:rsidR="00BB2DA4" w:rsidRPr="002D2CD1" w:rsidRDefault="00BB2DA4" w:rsidP="005A48BA">
            <w:pPr>
              <w:spacing w:before="120" w:after="120" w:line="240" w:lineRule="auto"/>
              <w:jc w:val="both"/>
              <w:rPr>
                <w:sz w:val="24"/>
              </w:rPr>
            </w:pPr>
            <w:r w:rsidRPr="002D2CD1">
              <w:rPr>
                <w:sz w:val="24"/>
              </w:rPr>
              <w:t>intreprinderea/persoana fizica (X) detine 20% plus 1 actiuni/parti sociale si intreprinderea/persoana fizica (Y) detine 30% actiuni/parti sociale in intreprinderea B,</w:t>
            </w:r>
          </w:p>
          <w:p w:rsidR="00BB2DA4" w:rsidRPr="002D2CD1" w:rsidRDefault="00BB2DA4" w:rsidP="005A48BA">
            <w:pPr>
              <w:spacing w:before="120" w:after="120" w:line="240" w:lineRule="auto"/>
              <w:jc w:val="both"/>
              <w:rPr>
                <w:sz w:val="24"/>
              </w:rPr>
            </w:pPr>
            <w:r w:rsidRPr="002D2CD1">
              <w:rPr>
                <w:sz w:val="24"/>
              </w:rPr>
              <w:t xml:space="preserve">In urma calculului se vor cumula datele pentru intreprinderi legate astfel: </w:t>
            </w:r>
            <w:r w:rsidRPr="002D2CD1">
              <w:rPr>
                <w:b/>
                <w:sz w:val="24"/>
              </w:rPr>
              <w:t>(A) 100% + (B) 100%.</w:t>
            </w:r>
          </w:p>
          <w:p w:rsidR="00BB2DA4" w:rsidRPr="002D2CD1" w:rsidRDefault="00BB2DA4" w:rsidP="005A48BA">
            <w:pPr>
              <w:spacing w:before="120" w:after="120" w:line="240" w:lineRule="auto"/>
              <w:jc w:val="both"/>
              <w:rPr>
                <w:b/>
                <w:sz w:val="24"/>
              </w:rPr>
            </w:pPr>
            <w:r w:rsidRPr="002D2CD1">
              <w:rPr>
                <w:b/>
                <w:sz w:val="24"/>
              </w:rPr>
              <w:t xml:space="preserve">Observatie! </w:t>
            </w:r>
          </w:p>
          <w:p w:rsidR="00BB2DA4" w:rsidRPr="002D2CD1" w:rsidRDefault="00BB2DA4" w:rsidP="005A48BA">
            <w:pPr>
              <w:spacing w:before="120" w:after="120" w:line="240" w:lineRule="auto"/>
              <w:jc w:val="both"/>
              <w:rPr>
                <w:b/>
                <w:sz w:val="24"/>
              </w:rPr>
            </w:pPr>
            <w:r w:rsidRPr="002D2CD1">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BB2DA4" w:rsidRPr="002D2CD1" w:rsidRDefault="00BB2DA4" w:rsidP="005A48BA">
            <w:pPr>
              <w:spacing w:before="120" w:after="120" w:line="240" w:lineRule="auto"/>
              <w:jc w:val="both"/>
              <w:rPr>
                <w:b/>
                <w:sz w:val="24"/>
              </w:rPr>
            </w:pPr>
            <w:r w:rsidRPr="002D2CD1">
              <w:rPr>
                <w:b/>
                <w:sz w:val="24"/>
              </w:rPr>
              <w:t>O „piaţă adiacentă” este considerată a fi piaţa unui produs sau a unui serviciu situată direct în amonte sau în aval de piaţa relevantă.</w:t>
            </w:r>
          </w:p>
          <w:p w:rsidR="00BB2DA4" w:rsidRPr="002D2CD1" w:rsidRDefault="00BB2DA4" w:rsidP="005A48BA">
            <w:pPr>
              <w:spacing w:before="120" w:after="120" w:line="240" w:lineRule="auto"/>
              <w:jc w:val="both"/>
              <w:rPr>
                <w:sz w:val="24"/>
              </w:rPr>
            </w:pPr>
            <w:r w:rsidRPr="002D2CD1">
              <w:rPr>
                <w:sz w:val="24"/>
              </w:rPr>
              <w:lastRenderedPageBreak/>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BB2DA4" w:rsidRPr="002D2CD1" w:rsidRDefault="00BB2DA4" w:rsidP="005A48BA">
            <w:pPr>
              <w:spacing w:before="120" w:after="120" w:line="240" w:lineRule="auto"/>
              <w:jc w:val="both"/>
              <w:rPr>
                <w:sz w:val="24"/>
              </w:rPr>
            </w:pPr>
            <w:r w:rsidRPr="002D2CD1">
              <w:rPr>
                <w:b/>
                <w:sz w:val="24"/>
              </w:rPr>
              <w:t>Atentionare!</w:t>
            </w:r>
            <w:r w:rsidRPr="002D2CD1">
              <w:rPr>
                <w:sz w:val="24"/>
              </w:rPr>
              <w:t xml:space="preserve"> </w:t>
            </w:r>
          </w:p>
          <w:p w:rsidR="00BB2DA4" w:rsidRPr="002D2CD1" w:rsidRDefault="00BB2DA4" w:rsidP="005A48BA">
            <w:pPr>
              <w:spacing w:before="120" w:after="120" w:line="240" w:lineRule="auto"/>
              <w:jc w:val="both"/>
              <w:rPr>
                <w:sz w:val="24"/>
              </w:rPr>
            </w:pPr>
            <w:r w:rsidRPr="002D2CD1">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BB2DA4" w:rsidRPr="002D2CD1" w:rsidRDefault="00BB2DA4" w:rsidP="005A48BA">
            <w:pPr>
              <w:spacing w:before="120" w:after="120" w:line="240" w:lineRule="auto"/>
              <w:jc w:val="both"/>
              <w:rPr>
                <w:b/>
                <w:sz w:val="24"/>
              </w:rPr>
            </w:pPr>
            <w:r w:rsidRPr="002D2CD1">
              <w:rPr>
                <w:sz w:val="24"/>
              </w:rPr>
              <w:t xml:space="preserve">Prin intermediul persoanelor fizice (asociati/actionari), intreprinderile pot fi numai “legate” </w:t>
            </w:r>
            <w:r w:rsidRPr="002D2CD1">
              <w:rPr>
                <w:b/>
                <w:sz w:val="24"/>
              </w:rPr>
              <w:t xml:space="preserve">numai in situatiile in care intreprinderile respective activeaza pe piata relevanta (aceiasi piata) sau pe piete adiacente (amonte si/sau aval). </w:t>
            </w:r>
          </w:p>
          <w:p w:rsidR="00BB2DA4" w:rsidRPr="002D2CD1" w:rsidRDefault="00BB2DA4" w:rsidP="005A48BA">
            <w:pPr>
              <w:spacing w:before="120" w:after="120" w:line="240" w:lineRule="auto"/>
              <w:jc w:val="both"/>
              <w:rPr>
                <w:sz w:val="24"/>
              </w:rPr>
            </w:pPr>
            <w:r w:rsidRPr="002D2CD1">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BB2DA4" w:rsidRPr="002D2CD1" w:rsidRDefault="00BB2DA4" w:rsidP="005A48BA">
            <w:pPr>
              <w:spacing w:before="120" w:after="120" w:line="240" w:lineRule="auto"/>
              <w:jc w:val="both"/>
              <w:rPr>
                <w:sz w:val="24"/>
              </w:rPr>
            </w:pPr>
            <w:r w:rsidRPr="002D2CD1">
              <w:rPr>
                <w:b/>
                <w:sz w:val="24"/>
              </w:rPr>
              <w:lastRenderedPageBreak/>
              <w:t>Verificări generale</w:t>
            </w:r>
            <w:r w:rsidRPr="002D2CD1">
              <w:rPr>
                <w:sz w:val="24"/>
              </w:rPr>
              <w:t>:</w:t>
            </w:r>
          </w:p>
          <w:p w:rsidR="00BB2DA4" w:rsidRPr="002D2CD1" w:rsidRDefault="00BB2DA4" w:rsidP="005A48BA">
            <w:pPr>
              <w:spacing w:before="120" w:after="120" w:line="240" w:lineRule="auto"/>
              <w:jc w:val="both"/>
              <w:rPr>
                <w:i/>
                <w:sz w:val="24"/>
              </w:rPr>
            </w:pPr>
            <w:r w:rsidRPr="002D2CD1">
              <w:rPr>
                <w:i/>
                <w:sz w:val="24"/>
              </w:rPr>
              <w:t>Pentru verificările ce vizează firme înființate înainte de anul 2000 se vor lua în considerare Numele și Data Nașterii persoanei verificate iar pentru perioada ulterioară anului 2000, CNP –ul.</w:t>
            </w:r>
          </w:p>
          <w:p w:rsidR="00BB2DA4" w:rsidRPr="002D2CD1" w:rsidRDefault="00BB2DA4" w:rsidP="005A48BA">
            <w:pPr>
              <w:spacing w:before="120" w:after="120" w:line="240" w:lineRule="auto"/>
              <w:jc w:val="both"/>
              <w:rPr>
                <w:sz w:val="24"/>
              </w:rPr>
            </w:pPr>
            <w:r w:rsidRPr="002D2CD1">
              <w:rPr>
                <w:sz w:val="24"/>
              </w:rPr>
              <w:t xml:space="preserve">În situația în care în urma verificărilor expertul constată diferențe referitoare la valoarea cifrei de afaceri anuale/activelor totale, completate în </w:t>
            </w:r>
            <w:r>
              <w:rPr>
                <w:sz w:val="24"/>
              </w:rPr>
              <w:t>Declarația IMM</w:t>
            </w:r>
            <w:r w:rsidRPr="002D2CD1">
              <w:rPr>
                <w:sz w:val="24"/>
              </w:rPr>
              <w:t xml:space="preserve">, care modifică încadrarea în categoria microîntreprinderii sau întreprinderii mici, va solicita prin formularul E 3.4, refacerea </w:t>
            </w:r>
            <w:r>
              <w:rPr>
                <w:sz w:val="24"/>
              </w:rPr>
              <w:t>Declarația IMM</w:t>
            </w:r>
            <w:r w:rsidRPr="006723F4" w:rsidDel="00965545">
              <w:rPr>
                <w:sz w:val="24"/>
              </w:rPr>
              <w:t xml:space="preserve"> </w:t>
            </w:r>
            <w:r w:rsidRPr="002D2CD1">
              <w:rPr>
                <w:sz w:val="24"/>
              </w:rPr>
              <w:t xml:space="preserve">cu completarea </w:t>
            </w:r>
            <w:r w:rsidRPr="002D2CD1">
              <w:rPr>
                <w:b/>
                <w:sz w:val="24"/>
              </w:rPr>
              <w:t>valorii în euro calculată utilizând cursul BNR din 31 decembrie</w:t>
            </w:r>
            <w:r w:rsidRPr="002D2CD1">
              <w:rPr>
                <w:sz w:val="24"/>
              </w:rPr>
              <w:t xml:space="preserve"> din anul pentru care s-a intocmit bilantul</w:t>
            </w:r>
          </w:p>
          <w:p w:rsidR="00BB2DA4" w:rsidRPr="002D2CD1" w:rsidRDefault="00BB2DA4" w:rsidP="005A48BA">
            <w:pPr>
              <w:spacing w:before="120" w:after="120" w:line="240" w:lineRule="auto"/>
              <w:jc w:val="both"/>
              <w:rPr>
                <w:b/>
              </w:rPr>
            </w:pPr>
            <w:r w:rsidRPr="002D2CD1">
              <w:rPr>
                <w:sz w:val="24"/>
              </w:rPr>
              <w:t>Î</w:t>
            </w:r>
            <w:r w:rsidRPr="002D2CD1">
              <w:rPr>
                <w:rStyle w:val="Emphasis"/>
                <w:i w:val="0"/>
                <w:sz w:val="24"/>
              </w:rPr>
              <w:t>n funcţie de cota de participare se realizeaza  c</w:t>
            </w:r>
            <w:r w:rsidRPr="002D2CD1">
              <w:rPr>
                <w:sz w:val="24"/>
              </w:rPr>
              <w:t>alculul numarului mediu de salariati si a cifrei de afaceri conform precizarilor din Legea nr. 346/2004, art. 4 şi Ghidul IMM respectiv încadrarea în categoria de microîntreprindere, întreprindere mică</w:t>
            </w:r>
            <w:r w:rsidRPr="002D2CD1">
              <w:rPr>
                <w:sz w:val="24"/>
                <w:u w:val="single"/>
              </w:rPr>
              <w:t xml:space="preserve"> </w:t>
            </w:r>
            <w:r w:rsidRPr="002D2CD1">
              <w:rPr>
                <w:b/>
                <w:sz w:val="24"/>
              </w:rPr>
              <w:t>la momentul depunerii cererii de finanţare.</w:t>
            </w:r>
          </w:p>
          <w:p w:rsidR="00BB2DA4" w:rsidRPr="002D2CD1" w:rsidRDefault="00BB2DA4" w:rsidP="005A48BA">
            <w:pPr>
              <w:spacing w:before="120" w:after="120" w:line="240" w:lineRule="auto"/>
              <w:jc w:val="both"/>
              <w:rPr>
                <w:sz w:val="24"/>
                <w:u w:val="single"/>
              </w:rPr>
            </w:pPr>
            <w:r w:rsidRPr="002D2CD1">
              <w:rPr>
                <w:sz w:val="24"/>
              </w:rPr>
              <w:t>Pentru intreprinderea nou infiintata, numarul de salariati este cel declarat in Declaratia privind incadrarea intreprinderii  in categoria intreprinderilor mici si mijlocii si poate fi diferit de numarul  de salariati prevazut in proiect.</w:t>
            </w:r>
          </w:p>
          <w:p w:rsidR="00BB2DA4" w:rsidRPr="002D2CD1" w:rsidRDefault="00BB2DA4" w:rsidP="005A48BA">
            <w:pPr>
              <w:spacing w:before="120" w:after="120" w:line="240" w:lineRule="auto"/>
              <w:jc w:val="both"/>
              <w:rPr>
                <w:sz w:val="24"/>
              </w:rPr>
            </w:pPr>
            <w:r w:rsidRPr="002D2CD1">
              <w:rPr>
                <w:sz w:val="24"/>
              </w:rPr>
              <w:t>Expertul va atasa print-screen–urile și Cerificatele Constatatoare din RECOM identificate pentru solicitant, acționarii/ asociații acestuia, pentru a incheia verificarea realizată.</w:t>
            </w:r>
          </w:p>
          <w:p w:rsidR="00BB2DA4" w:rsidRPr="002D2CD1" w:rsidRDefault="00BB2DA4" w:rsidP="005A48BA">
            <w:pPr>
              <w:spacing w:before="120" w:after="120" w:line="240" w:lineRule="auto"/>
              <w:jc w:val="both"/>
              <w:rPr>
                <w:i/>
              </w:rPr>
            </w:pPr>
            <w:r w:rsidRPr="002D2CD1">
              <w:rPr>
                <w:b/>
                <w:sz w:val="24"/>
              </w:rPr>
              <w:t>Notă</w:t>
            </w:r>
            <w:r w:rsidRPr="002D2CD1">
              <w:rPr>
                <w:sz w:val="24"/>
              </w:rPr>
              <w:t xml:space="preserve">: </w:t>
            </w:r>
            <w:r w:rsidRPr="002D2CD1">
              <w:rPr>
                <w:i/>
                <w:sz w:val="24"/>
              </w:rPr>
              <w:t>Solicitantul poate depăşi categoria de microintreprindere/intreprindere mica pe perioada de implementare a proiectului.</w:t>
            </w:r>
          </w:p>
          <w:p w:rsidR="00BB2DA4" w:rsidRPr="002D2CD1" w:rsidRDefault="00BB2DA4" w:rsidP="005A48BA">
            <w:pPr>
              <w:spacing w:before="120" w:after="120" w:line="240" w:lineRule="auto"/>
              <w:jc w:val="both"/>
              <w:rPr>
                <w:i/>
              </w:rPr>
            </w:pPr>
            <w:r w:rsidRPr="002D2CD1">
              <w:rPr>
                <w:i/>
                <w:sz w:val="24"/>
              </w:rPr>
              <w:t xml:space="preserve">Se verifică, în RECOM, dacă solicitantul este înscris la ONRC. În cazul în care solicitantul nu se regăseşte in RECOM online sau la ONRC </w:t>
            </w:r>
            <w:r w:rsidRPr="002D2CD1">
              <w:rPr>
                <w:i/>
                <w:sz w:val="24"/>
              </w:rPr>
              <w:lastRenderedPageBreak/>
              <w:t>înregistrat cererea de finanţare va fi declarată neeligibilă</w:t>
            </w:r>
          </w:p>
          <w:p w:rsidR="00BB2DA4" w:rsidRPr="002D2CD1" w:rsidRDefault="00BB2DA4" w:rsidP="005A48BA">
            <w:pPr>
              <w:spacing w:before="120" w:after="120" w:line="240" w:lineRule="auto"/>
              <w:jc w:val="both"/>
              <w:rPr>
                <w:i/>
              </w:rPr>
            </w:pPr>
            <w:r w:rsidRPr="002D2CD1">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BB2DA4" w:rsidRPr="006723F4" w:rsidTr="005A48BA">
        <w:trPr>
          <w:trHeight w:val="436"/>
        </w:trPr>
        <w:tc>
          <w:tcPr>
            <w:tcW w:w="4419" w:type="dxa"/>
            <w:tcBorders>
              <w:top w:val="single" w:sz="4" w:space="0" w:color="auto"/>
              <w:left w:val="single" w:sz="4" w:space="0" w:color="auto"/>
              <w:bottom w:val="single" w:sz="4" w:space="0" w:color="auto"/>
              <w:right w:val="single" w:sz="4" w:space="0" w:color="auto"/>
            </w:tcBorders>
          </w:tcPr>
          <w:p w:rsidR="00BB2DA4" w:rsidRPr="002D2CD1" w:rsidRDefault="00BB2DA4" w:rsidP="005A48BA">
            <w:pPr>
              <w:tabs>
                <w:tab w:val="left" w:pos="360"/>
              </w:tabs>
              <w:spacing w:before="120" w:after="120" w:line="240" w:lineRule="auto"/>
              <w:rPr>
                <w:sz w:val="24"/>
              </w:rPr>
            </w:pPr>
            <w:r w:rsidRPr="002D2CD1">
              <w:rPr>
                <w:b/>
                <w:sz w:val="24"/>
              </w:rPr>
              <w:lastRenderedPageBreak/>
              <w:t>Declaraţie pe propria răspundere</w:t>
            </w:r>
            <w:r w:rsidRPr="002D2CD1">
              <w:rPr>
                <w:sz w:val="24"/>
              </w:rPr>
              <w:t xml:space="preserve"> a solicitantului privind respectarea regulii de </w:t>
            </w:r>
            <w:r w:rsidRPr="002D2CD1">
              <w:rPr>
                <w:b/>
                <w:sz w:val="24"/>
              </w:rPr>
              <w:t>cumul a ajutoarelor de minimis</w:t>
            </w:r>
            <w:r w:rsidRPr="002D2CD1">
              <w:rPr>
                <w:sz w:val="24"/>
              </w:rPr>
              <w:t xml:space="preserve"> </w:t>
            </w:r>
          </w:p>
          <w:p w:rsidR="00BB2DA4" w:rsidRPr="002D2CD1" w:rsidRDefault="00BB2DA4" w:rsidP="005A48BA">
            <w:pPr>
              <w:tabs>
                <w:tab w:val="left" w:pos="360"/>
              </w:tabs>
              <w:spacing w:before="120" w:after="120" w:line="240" w:lineRule="auto"/>
              <w:jc w:val="both"/>
              <w:rPr>
                <w:sz w:val="24"/>
              </w:rPr>
            </w:pPr>
            <w:r w:rsidRPr="002D2CD1">
              <w:rPr>
                <w:sz w:val="24"/>
              </w:rPr>
              <w:t>Baza de date REGAS a Consiliului Concurentei</w:t>
            </w:r>
          </w:p>
          <w:p w:rsidR="00BB2DA4" w:rsidRPr="002D2CD1" w:rsidRDefault="00BB2DA4" w:rsidP="005A48BA">
            <w:pPr>
              <w:tabs>
                <w:tab w:val="left" w:pos="360"/>
              </w:tabs>
              <w:spacing w:before="120" w:after="120" w:line="240" w:lineRule="auto"/>
              <w:jc w:val="both"/>
              <w:rPr>
                <w:sz w:val="24"/>
              </w:rPr>
            </w:pPr>
          </w:p>
        </w:tc>
        <w:tc>
          <w:tcPr>
            <w:tcW w:w="4961" w:type="dxa"/>
            <w:tcBorders>
              <w:top w:val="single" w:sz="4" w:space="0" w:color="auto"/>
              <w:left w:val="single" w:sz="4" w:space="0" w:color="auto"/>
              <w:bottom w:val="single" w:sz="4" w:space="0" w:color="auto"/>
              <w:right w:val="single" w:sz="4" w:space="0" w:color="auto"/>
            </w:tcBorders>
            <w:hideMark/>
          </w:tcPr>
          <w:p w:rsidR="00BB2DA4" w:rsidRPr="002D2CD1" w:rsidRDefault="00BB2DA4" w:rsidP="005A48BA">
            <w:pPr>
              <w:spacing w:before="120" w:after="120" w:line="240" w:lineRule="auto"/>
              <w:jc w:val="both"/>
              <w:rPr>
                <w:sz w:val="24"/>
                <w:lang w:val="it-IT"/>
              </w:rPr>
            </w:pPr>
            <w:r w:rsidRPr="002D2CD1">
              <w:rPr>
                <w:sz w:val="24"/>
                <w:lang w:val="it-IT"/>
              </w:rPr>
              <w:t xml:space="preserve">Se verifica in </w:t>
            </w:r>
            <w:r>
              <w:rPr>
                <w:sz w:val="24"/>
                <w:lang w:val="it-IT"/>
              </w:rPr>
              <w:t>Declarație</w:t>
            </w:r>
            <w:r w:rsidRPr="002D2CD1">
              <w:rPr>
                <w:sz w:val="24"/>
                <w:lang w:val="it-IT"/>
              </w:rPr>
              <w:t xml:space="preserve">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(intreprindere unica).</w:t>
            </w:r>
          </w:p>
          <w:p w:rsidR="00BB2DA4" w:rsidRPr="002D2CD1" w:rsidRDefault="00BB2DA4" w:rsidP="005A48BA">
            <w:pPr>
              <w:spacing w:before="120" w:after="120" w:line="240" w:lineRule="auto"/>
              <w:jc w:val="both"/>
              <w:rPr>
                <w:sz w:val="24"/>
                <w:lang w:val="it-IT"/>
              </w:rPr>
            </w:pPr>
            <w:r w:rsidRPr="002D2CD1">
              <w:rPr>
                <w:sz w:val="24"/>
                <w:lang w:val="it-IT"/>
              </w:rPr>
              <w:t>„</w:t>
            </w:r>
            <w:r w:rsidRPr="002D2CD1">
              <w:rPr>
                <w:sz w:val="24"/>
              </w:rPr>
              <w:t>Î</w:t>
            </w:r>
            <w:r w:rsidRPr="002D2CD1">
              <w:rPr>
                <w:sz w:val="24"/>
                <w:lang w:val="it-IT"/>
              </w:rPr>
              <w:t>ntreprindere unică” include toate întreprinderile între care există cel puțin una dintre relațiile următoare:</w:t>
            </w:r>
          </w:p>
          <w:p w:rsidR="00BB2DA4" w:rsidRPr="002D2CD1" w:rsidRDefault="00BB2DA4" w:rsidP="005A48BA">
            <w:pPr>
              <w:spacing w:before="120" w:after="120" w:line="240" w:lineRule="auto"/>
              <w:jc w:val="both"/>
              <w:rPr>
                <w:sz w:val="24"/>
                <w:lang w:val="it-IT"/>
              </w:rPr>
            </w:pPr>
            <w:r w:rsidRPr="002D2CD1">
              <w:rPr>
                <w:sz w:val="24"/>
                <w:lang w:val="it-IT"/>
              </w:rPr>
              <w:t>(a) o întreprindere deține majoritatea drepturilor de vot ale acționarilor sau ale asociaților unei alte întreprinderi;</w:t>
            </w:r>
          </w:p>
          <w:p w:rsidR="00BB2DA4" w:rsidRPr="002D2CD1" w:rsidRDefault="00BB2DA4" w:rsidP="005A48BA">
            <w:pPr>
              <w:spacing w:before="120" w:after="120" w:line="240" w:lineRule="auto"/>
              <w:jc w:val="both"/>
              <w:rPr>
                <w:sz w:val="24"/>
                <w:lang w:val="it-IT"/>
              </w:rPr>
            </w:pPr>
            <w:r w:rsidRPr="002D2CD1">
              <w:rPr>
                <w:sz w:val="24"/>
                <w:lang w:val="it-IT"/>
              </w:rPr>
              <w:t>(b) o întreprindere are dreptul de a numi sau revoca majoritatea membrilor organelor de administrare, de conducere sau de supraveghere ale unei alte întreprinderi;</w:t>
            </w:r>
          </w:p>
          <w:p w:rsidR="00BB2DA4" w:rsidRPr="002D2CD1" w:rsidRDefault="00BB2DA4" w:rsidP="005A48BA">
            <w:pPr>
              <w:spacing w:before="120" w:after="120" w:line="240" w:lineRule="auto"/>
              <w:jc w:val="both"/>
              <w:rPr>
                <w:sz w:val="24"/>
                <w:lang w:val="it-IT"/>
              </w:rPr>
            </w:pPr>
            <w:r w:rsidRPr="002D2CD1">
              <w:rPr>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BB2DA4" w:rsidRPr="002D2CD1" w:rsidRDefault="00BB2DA4" w:rsidP="005A48BA">
            <w:pPr>
              <w:spacing w:before="120" w:after="120" w:line="240" w:lineRule="auto"/>
              <w:jc w:val="both"/>
              <w:rPr>
                <w:sz w:val="24"/>
                <w:lang w:val="it-IT"/>
              </w:rPr>
            </w:pPr>
            <w:r w:rsidRPr="002D2CD1">
              <w:rPr>
                <w:sz w:val="24"/>
                <w:lang w:val="it-IT"/>
              </w:rPr>
              <w:t xml:space="preserve">(d) o întreprindere care este acționar sau asociat al unei alte întreprinderi și care controlează singură, în baza unui acord cu alți acționari sau asociați ai acelei întreprinderi, majoritatea </w:t>
            </w:r>
            <w:r w:rsidRPr="002D2CD1">
              <w:rPr>
                <w:sz w:val="24"/>
                <w:lang w:val="it-IT"/>
              </w:rPr>
              <w:lastRenderedPageBreak/>
              <w:t>drepturilor de vot ale acționarilor sau ale asociaților întreprinderii respective.</w:t>
            </w:r>
          </w:p>
          <w:p w:rsidR="00BB2DA4" w:rsidRPr="002D2CD1" w:rsidRDefault="00BB2DA4" w:rsidP="005A48BA">
            <w:pPr>
              <w:spacing w:before="120" w:after="120" w:line="240" w:lineRule="auto"/>
              <w:jc w:val="both"/>
              <w:rPr>
                <w:sz w:val="24"/>
                <w:lang w:val="it-IT"/>
              </w:rPr>
            </w:pPr>
            <w:r w:rsidRPr="002D2CD1">
              <w:rPr>
                <w:sz w:val="24"/>
                <w:lang w:val="it-IT"/>
              </w:rPr>
              <w:t>Întreprinderile care întrețin, cu una sau mai multe întreprinderi, relațiile la care se face referire la alineatul (1) literele (a)-(d) sunt considerate întreprinderi unice.</w:t>
            </w:r>
          </w:p>
          <w:p w:rsidR="00BB2DA4" w:rsidRPr="002D2CD1" w:rsidRDefault="00BB2DA4" w:rsidP="005A48BA">
            <w:pPr>
              <w:spacing w:before="120" w:after="120" w:line="240" w:lineRule="auto"/>
              <w:jc w:val="both"/>
              <w:rPr>
                <w:sz w:val="24"/>
                <w:lang w:val="it-IT"/>
              </w:rPr>
            </w:pPr>
            <w:r w:rsidRPr="002D2CD1">
              <w:rPr>
                <w:sz w:val="24"/>
                <w:lang w:val="it-IT"/>
              </w:rPr>
              <w:t>Cumulul ajutorului de minimis pentru întreprinderea unică se determina luand in considerare numai legaturile între persoanele juridice/persoanele fizice autorizate, nu si prin intermediul persoanelor fizice.</w:t>
            </w:r>
          </w:p>
          <w:p w:rsidR="00BB2DA4" w:rsidRPr="002D2CD1" w:rsidRDefault="00BB2DA4" w:rsidP="005A48BA">
            <w:pPr>
              <w:spacing w:before="120" w:after="120" w:line="240" w:lineRule="auto"/>
              <w:rPr>
                <w:sz w:val="24"/>
              </w:rPr>
            </w:pPr>
            <w:r w:rsidRPr="002D2CD1">
              <w:rPr>
                <w:sz w:val="24"/>
                <w:lang w:val="it-IT"/>
              </w:rPr>
              <w:t>Astfel două sau mai multe întreprinderi pot fi legate prin intermediul persoanelor fizice conform legii 346/2004 dar nu vor fi considerate intreprindere unica.</w:t>
            </w:r>
          </w:p>
          <w:p w:rsidR="00BB2DA4" w:rsidRPr="002D2CD1" w:rsidRDefault="00BB2DA4" w:rsidP="005A48BA">
            <w:pPr>
              <w:spacing w:before="120" w:after="120" w:line="240" w:lineRule="auto"/>
              <w:jc w:val="both"/>
              <w:rPr>
                <w:b/>
                <w:sz w:val="24"/>
                <w:lang w:val="fr-FR"/>
              </w:rPr>
            </w:pPr>
            <w:r w:rsidRPr="002D2CD1">
              <w:rPr>
                <w:sz w:val="24"/>
                <w:lang w:val="fr-FR"/>
              </w:rPr>
              <w:t xml:space="preserve">În cazul în care, prin acordarea ajutorului de minimis solicitat prin Cererea de Finanţare depusă pe sub-măsura 19.2, se depăşeste plafonul de 200.000 euro/beneficiar (întreprindere unică), </w:t>
            </w:r>
            <w:r w:rsidRPr="002D2CD1">
              <w:rPr>
                <w:b/>
                <w:sz w:val="24"/>
                <w:lang w:val="fr-FR"/>
              </w:rPr>
              <w:t>proiectul va fi declarat neeligibil.</w:t>
            </w:r>
          </w:p>
          <w:p w:rsidR="00BB2DA4" w:rsidRPr="002D2CD1" w:rsidRDefault="00BB2DA4" w:rsidP="005A48BA">
            <w:pPr>
              <w:spacing w:before="120" w:after="120" w:line="240" w:lineRule="auto"/>
              <w:jc w:val="both"/>
              <w:rPr>
                <w:sz w:val="24"/>
                <w:lang w:val="fr-FR"/>
              </w:rPr>
            </w:pPr>
            <w:r w:rsidRPr="002D2CD1">
              <w:rPr>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BB2DA4" w:rsidRPr="002D2CD1" w:rsidRDefault="00BB2DA4" w:rsidP="005A48BA">
            <w:pPr>
              <w:spacing w:before="120" w:after="120" w:line="240" w:lineRule="auto"/>
              <w:jc w:val="both"/>
              <w:rPr>
                <w:b/>
                <w:i/>
                <w:sz w:val="24"/>
                <w:lang w:val="fr-FR"/>
              </w:rPr>
            </w:pPr>
            <w:r w:rsidRPr="002D2CD1">
              <w:rPr>
                <w:b/>
                <w:i/>
                <w:sz w:val="24"/>
                <w:lang w:val="fr-FR"/>
              </w:rPr>
              <w:t>Atentie</w:t>
            </w:r>
          </w:p>
          <w:p w:rsidR="00BB2DA4" w:rsidRPr="002D2CD1" w:rsidRDefault="00BB2DA4" w:rsidP="005A48BA">
            <w:pPr>
              <w:spacing w:before="120" w:after="120" w:line="240" w:lineRule="auto"/>
              <w:jc w:val="both"/>
              <w:rPr>
                <w:b/>
                <w:i/>
                <w:sz w:val="24"/>
                <w:lang w:val="fr-FR"/>
              </w:rPr>
            </w:pPr>
            <w:r w:rsidRPr="002D2CD1">
              <w:rPr>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w:t>
            </w:r>
            <w:r w:rsidRPr="002D2CD1">
              <w:rPr>
                <w:sz w:val="24"/>
              </w:rPr>
              <w:lastRenderedPageBreak/>
              <w:t xml:space="preserve">de anumite erori de formă sau erori materiale, expertul solicita informatii suplimentare. </w:t>
            </w:r>
          </w:p>
        </w:tc>
      </w:tr>
    </w:tbl>
    <w:p w:rsidR="00BB2DA4" w:rsidRDefault="00BB2DA4" w:rsidP="00BB2DA4">
      <w:pPr>
        <w:spacing w:before="120" w:after="120" w:line="240" w:lineRule="auto"/>
        <w:rPr>
          <w:sz w:val="24"/>
        </w:rPr>
      </w:pPr>
    </w:p>
    <w:p w:rsidR="00E91C3E" w:rsidRPr="00811D44" w:rsidRDefault="0032458C" w:rsidP="00E91C3E">
      <w:pPr>
        <w:pStyle w:val="BodyText3"/>
        <w:spacing w:before="120"/>
        <w:jc w:val="both"/>
        <w:rPr>
          <w:rFonts w:ascii="Calibri" w:hAnsi="Calibri"/>
          <w:sz w:val="24"/>
          <w:lang w:val="ro-RO" w:eastAsia="en-US"/>
        </w:rPr>
      </w:pPr>
      <w:r>
        <w:rPr>
          <w:rFonts w:ascii="Calibri" w:hAnsi="Calibri"/>
          <w:sz w:val="24"/>
          <w:lang w:val="ro-RO" w:eastAsia="en-US"/>
        </w:rPr>
        <w:t xml:space="preserve">EG 2 </w:t>
      </w:r>
      <w:r w:rsidR="00E91C3E" w:rsidRPr="00811D44">
        <w:rPr>
          <w:rFonts w:ascii="Calibri" w:hAnsi="Calibri"/>
          <w:sz w:val="24"/>
          <w:lang w:val="ro-RO" w:eastAsia="en-US"/>
        </w:rPr>
        <w:t>Planul de afaceri prevăzut conține cel puțin:</w:t>
      </w:r>
    </w:p>
    <w:p w:rsidR="00BB2DA4" w:rsidRPr="002D2CD1" w:rsidRDefault="00BB2DA4" w:rsidP="00BB2DA4">
      <w:pPr>
        <w:spacing w:before="120" w:after="120" w:line="240" w:lineRule="auto"/>
        <w:jc w:val="both"/>
        <w:rPr>
          <w:b/>
          <w:sz w:val="24"/>
        </w:rPr>
      </w:pPr>
      <w:r w:rsidRPr="002D2CD1">
        <w:rPr>
          <w:b/>
          <w:sz w:val="24"/>
        </w:rPr>
        <w:t>b) ) în cazul proiectelor încadrate în art.19.1.a.ii:</w:t>
      </w:r>
    </w:p>
    <w:p w:rsidR="00BB2DA4" w:rsidRPr="00A20E3D" w:rsidRDefault="00BB2DA4" w:rsidP="00BB2DA4">
      <w:pPr>
        <w:spacing w:before="120" w:after="120" w:line="240" w:lineRule="auto"/>
        <w:jc w:val="both"/>
        <w:rPr>
          <w:b/>
          <w:sz w:val="24"/>
        </w:rPr>
      </w:pPr>
      <w:r w:rsidRPr="00A20E3D">
        <w:rPr>
          <w:b/>
          <w:sz w:val="24"/>
        </w:rPr>
        <w:t>(i) situația economică inițială a persoanei, a microîntreprinderii sau a întreprinderii mici care solicită sprijinul;</w:t>
      </w:r>
    </w:p>
    <w:p w:rsidR="00BB2DA4" w:rsidRPr="00A20E3D" w:rsidRDefault="00BB2DA4" w:rsidP="00BB2DA4">
      <w:pPr>
        <w:spacing w:before="120" w:after="120" w:line="240" w:lineRule="auto"/>
        <w:jc w:val="both"/>
        <w:rPr>
          <w:b/>
          <w:sz w:val="24"/>
        </w:rPr>
      </w:pPr>
      <w:r w:rsidRPr="00A20E3D">
        <w:rPr>
          <w:b/>
          <w:sz w:val="24"/>
        </w:rPr>
        <w:t>(ii) etapele și obiectivele pentru dezvoltarea noilor activități ale persoanei sau ale exploatației agricole, ale microîntreprinderii sau ale întreprinderii mici;</w:t>
      </w:r>
    </w:p>
    <w:p w:rsidR="00BB2DA4" w:rsidRPr="00A20E3D" w:rsidRDefault="00BB2DA4" w:rsidP="00BB2DA4">
      <w:pPr>
        <w:spacing w:before="120" w:after="120" w:line="240" w:lineRule="auto"/>
        <w:jc w:val="both"/>
        <w:rPr>
          <w:b/>
          <w:sz w:val="24"/>
        </w:rPr>
      </w:pPr>
      <w:r w:rsidRPr="00A20E3D">
        <w:rPr>
          <w:b/>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3"/>
        <w:gridCol w:w="4438"/>
      </w:tblGrid>
      <w:tr w:rsidR="00BB2DA4" w:rsidRPr="006723F4" w:rsidTr="005A48BA">
        <w:tc>
          <w:tcPr>
            <w:tcW w:w="2604" w:type="pct"/>
            <w:tcBorders>
              <w:top w:val="single" w:sz="4" w:space="0" w:color="auto"/>
              <w:left w:val="single" w:sz="4" w:space="0" w:color="auto"/>
              <w:bottom w:val="single" w:sz="4" w:space="0" w:color="auto"/>
              <w:right w:val="single" w:sz="4" w:space="0" w:color="auto"/>
            </w:tcBorders>
            <w:shd w:val="clear" w:color="auto" w:fill="C0C0C0"/>
          </w:tcPr>
          <w:p w:rsidR="00BB2DA4" w:rsidRPr="002D2CD1" w:rsidRDefault="00BB2DA4" w:rsidP="005A48BA">
            <w:pPr>
              <w:spacing w:before="120" w:after="120" w:line="240" w:lineRule="auto"/>
              <w:rPr>
                <w:b/>
                <w:sz w:val="24"/>
              </w:rPr>
            </w:pPr>
          </w:p>
          <w:p w:rsidR="00BB2DA4" w:rsidRPr="002D2CD1" w:rsidRDefault="00BB2DA4" w:rsidP="005A48BA">
            <w:pPr>
              <w:spacing w:before="120" w:after="120" w:line="240" w:lineRule="auto"/>
              <w:rPr>
                <w:b/>
                <w:sz w:val="24"/>
              </w:rPr>
            </w:pPr>
            <w:bookmarkStart w:id="11" w:name="_Toc487027959"/>
            <w:bookmarkStart w:id="12" w:name="_Toc487029190"/>
            <w:r w:rsidRPr="002D2CD1">
              <w:rPr>
                <w:b/>
                <w:sz w:val="24"/>
              </w:rPr>
              <w:t>DOCUMENTE  NECESARE  VERIFICARII</w:t>
            </w:r>
            <w:bookmarkEnd w:id="11"/>
            <w:bookmarkEnd w:id="12"/>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B2DA4" w:rsidRPr="002D2CD1" w:rsidRDefault="00BB2DA4" w:rsidP="005A48BA">
            <w:pPr>
              <w:spacing w:before="120" w:after="120" w:line="240" w:lineRule="auto"/>
              <w:rPr>
                <w:b/>
                <w:sz w:val="24"/>
                <w:lang w:val="pt-BR"/>
              </w:rPr>
            </w:pPr>
          </w:p>
          <w:p w:rsidR="00BB2DA4" w:rsidRPr="002D2CD1" w:rsidRDefault="00BB2DA4" w:rsidP="005A48BA">
            <w:pPr>
              <w:spacing w:before="120" w:after="120" w:line="240" w:lineRule="auto"/>
              <w:rPr>
                <w:b/>
                <w:sz w:val="24"/>
                <w:lang w:val="pt-BR"/>
              </w:rPr>
            </w:pPr>
            <w:r w:rsidRPr="002D2CD1">
              <w:rPr>
                <w:b/>
                <w:sz w:val="24"/>
                <w:lang w:val="pt-BR"/>
              </w:rPr>
              <w:t>PUNCTE DE VERIFICAT ÎN DOCUMENTE</w:t>
            </w:r>
          </w:p>
        </w:tc>
      </w:tr>
      <w:tr w:rsidR="00BB2DA4" w:rsidRPr="006723F4" w:rsidTr="00E0137A">
        <w:trPr>
          <w:trHeight w:val="1378"/>
        </w:trPr>
        <w:tc>
          <w:tcPr>
            <w:tcW w:w="2604" w:type="pct"/>
            <w:tcBorders>
              <w:top w:val="single" w:sz="4" w:space="0" w:color="auto"/>
              <w:left w:val="single" w:sz="4" w:space="0" w:color="auto"/>
              <w:bottom w:val="single" w:sz="4" w:space="0" w:color="auto"/>
              <w:right w:val="single" w:sz="4" w:space="0" w:color="auto"/>
            </w:tcBorders>
          </w:tcPr>
          <w:p w:rsidR="00BB2DA4" w:rsidRPr="004B4183" w:rsidRDefault="00BB2DA4" w:rsidP="005A48BA">
            <w:pPr>
              <w:pStyle w:val="NoSpacing"/>
              <w:tabs>
                <w:tab w:val="left" w:pos="1418"/>
              </w:tabs>
              <w:spacing w:before="120" w:after="120"/>
              <w:jc w:val="both"/>
              <w:rPr>
                <w:rFonts w:ascii="Calibri" w:eastAsia="Calibri" w:hAnsi="Calibri"/>
                <w:sz w:val="24"/>
                <w:lang w:val="ro-RO"/>
              </w:rPr>
            </w:pPr>
            <w:r w:rsidRPr="004B4183">
              <w:rPr>
                <w:rFonts w:ascii="Calibri" w:eastAsia="Calibri" w:hAnsi="Calibri"/>
                <w:sz w:val="24"/>
                <w:lang w:val="ro-RO"/>
              </w:rPr>
              <w:t>Plan de afaceri</w:t>
            </w:r>
          </w:p>
          <w:p w:rsidR="00BB2DA4" w:rsidRPr="002D2CD1" w:rsidRDefault="00BB2DA4" w:rsidP="005A48BA">
            <w:pPr>
              <w:pStyle w:val="NoSpacing"/>
              <w:tabs>
                <w:tab w:val="left" w:pos="1418"/>
              </w:tabs>
              <w:spacing w:before="120" w:after="120"/>
              <w:jc w:val="both"/>
              <w:rPr>
                <w:rFonts w:ascii="Calibri" w:hAnsi="Calibri"/>
                <w:sz w:val="24"/>
                <w:lang w:val="it-IT"/>
              </w:rPr>
            </w:pPr>
          </w:p>
          <w:p w:rsidR="00BB2DA4" w:rsidRPr="002D2CD1" w:rsidRDefault="00BB2DA4" w:rsidP="005A48BA">
            <w:pPr>
              <w:spacing w:before="120" w:after="120" w:line="240" w:lineRule="auto"/>
              <w:jc w:val="both"/>
              <w:rPr>
                <w:spacing w:val="2"/>
                <w:sz w:val="24"/>
                <w:lang w:val="it-IT"/>
              </w:rPr>
            </w:pPr>
          </w:p>
          <w:p w:rsidR="00BB2DA4" w:rsidRPr="002D2CD1" w:rsidRDefault="00BB2DA4" w:rsidP="005A48BA">
            <w:pPr>
              <w:pStyle w:val="NoSpacing"/>
              <w:tabs>
                <w:tab w:val="left" w:pos="1418"/>
              </w:tabs>
              <w:spacing w:before="120" w:after="120"/>
              <w:jc w:val="both"/>
              <w:rPr>
                <w:rFonts w:ascii="Calibri" w:hAnsi="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B2DA4" w:rsidRPr="00163697" w:rsidRDefault="00BB2DA4" w:rsidP="005A48BA">
            <w:pPr>
              <w:spacing w:before="120" w:after="120" w:line="240" w:lineRule="auto"/>
              <w:jc w:val="both"/>
              <w:rPr>
                <w:sz w:val="24"/>
              </w:rPr>
            </w:pPr>
            <w:r w:rsidRPr="00163697">
              <w:rPr>
                <w:sz w:val="24"/>
              </w:rPr>
              <w:t>Se verifică dacă implementarea Planului de afaceri este preconizată să înceapă în termen de cel mult 9 luni de la data deciziei de acordare a sprijinului.</w:t>
            </w:r>
          </w:p>
          <w:p w:rsidR="00BB2DA4" w:rsidRPr="002D2CD1" w:rsidRDefault="00BB2DA4" w:rsidP="005A48BA">
            <w:pPr>
              <w:suppressAutoHyphens/>
              <w:spacing w:before="120" w:after="120" w:line="240" w:lineRule="auto"/>
              <w:jc w:val="both"/>
              <w:rPr>
                <w:sz w:val="24"/>
                <w:lang w:val="it-IT"/>
              </w:rPr>
            </w:pPr>
            <w:r w:rsidRPr="002D2CD1">
              <w:rPr>
                <w:sz w:val="24"/>
                <w:lang w:val="it-IT"/>
              </w:rPr>
              <w:t>Expertul verifică daca din Planul de afaceri reiese ca activitatea/activitatile pentru care se solicita finantarea se regăseşte/regasesc în lista activităților eligibile din fișa măsurii din SDL.</w:t>
            </w:r>
          </w:p>
          <w:p w:rsidR="00BB2DA4" w:rsidRPr="002D2CD1" w:rsidRDefault="00BB2DA4" w:rsidP="005A48BA">
            <w:pPr>
              <w:tabs>
                <w:tab w:val="left" w:pos="151"/>
              </w:tabs>
              <w:spacing w:before="120" w:after="120" w:line="240" w:lineRule="auto"/>
              <w:jc w:val="both"/>
              <w:rPr>
                <w:sz w:val="24"/>
              </w:rPr>
            </w:pPr>
            <w:r w:rsidRPr="002D2CD1">
              <w:rPr>
                <w:sz w:val="24"/>
              </w:rPr>
              <w:t>În situaţia în care suma ponderilor tuturor obiectielor specifice diferă de 100%, cererea de finanţare este declarată neeligibilă.</w:t>
            </w:r>
          </w:p>
          <w:p w:rsidR="00E0137A" w:rsidRDefault="00BB2DA4" w:rsidP="00E0137A">
            <w:pPr>
              <w:spacing w:before="120" w:after="120" w:line="240" w:lineRule="auto"/>
              <w:jc w:val="both"/>
              <w:rPr>
                <w:sz w:val="24"/>
                <w:lang w:val="pt-BR"/>
              </w:rPr>
            </w:pPr>
            <w:r w:rsidRPr="002D2CD1">
              <w:rPr>
                <w:sz w:val="24"/>
                <w:lang w:val="pt-BR"/>
              </w:rPr>
              <w:t>- Planul de afaceri trebuie sa cuprindă urmatoarele:</w:t>
            </w:r>
          </w:p>
          <w:p w:rsidR="00BB2DA4" w:rsidRPr="002D2CD1" w:rsidRDefault="00BB2DA4" w:rsidP="00E0137A">
            <w:pPr>
              <w:spacing w:before="120" w:after="120" w:line="240" w:lineRule="auto"/>
              <w:jc w:val="both"/>
              <w:rPr>
                <w:sz w:val="24"/>
                <w:lang w:val="pt-BR"/>
              </w:rPr>
            </w:pPr>
            <w:r w:rsidRPr="002D2CD1">
              <w:rPr>
                <w:sz w:val="24"/>
                <w:lang w:val="pt-BR"/>
              </w:rPr>
              <w:t xml:space="preserve">- situatia economică initială a solicitantului (fermierului/ membrului gospodăriei, microîntreprinderii sau întreprinderii mici </w:t>
            </w:r>
            <w:r w:rsidRPr="002D2CD1">
              <w:rPr>
                <w:sz w:val="24"/>
                <w:lang w:val="pt-BR"/>
              </w:rPr>
              <w:lastRenderedPageBreak/>
              <w:t>care solicită sprijinul);</w:t>
            </w:r>
          </w:p>
          <w:p w:rsidR="00BB2DA4" w:rsidRPr="002D2CD1" w:rsidRDefault="00BB2DA4" w:rsidP="005A48BA">
            <w:pPr>
              <w:autoSpaceDE w:val="0"/>
              <w:autoSpaceDN w:val="0"/>
              <w:adjustRightInd w:val="0"/>
              <w:spacing w:before="120" w:after="120" w:line="240" w:lineRule="auto"/>
              <w:jc w:val="both"/>
              <w:rPr>
                <w:sz w:val="24"/>
                <w:lang w:val="it-IT"/>
              </w:rPr>
            </w:pPr>
            <w:r w:rsidRPr="002D2CD1">
              <w:rPr>
                <w:sz w:val="24"/>
                <w:lang w:val="pt-BR"/>
              </w:rPr>
              <w:t xml:space="preserve">- etapele si obiectivele pentru dezvoltarea noilor activităti ale  solicitantului (fermierului / membrului gospodăriei, ale microîntreprinderii sau ale întreprinderii mici), detalii privind actiunile necesare si resursele aferente pentru </w:t>
            </w:r>
            <w:r w:rsidRPr="002D2CD1">
              <w:rPr>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BB2DA4" w:rsidRPr="002D2CD1" w:rsidRDefault="00BB2DA4" w:rsidP="005A48BA">
            <w:pPr>
              <w:spacing w:before="120" w:after="120" w:line="240" w:lineRule="auto"/>
              <w:jc w:val="both"/>
              <w:rPr>
                <w:sz w:val="24"/>
              </w:rPr>
            </w:pPr>
            <w:r w:rsidRPr="002D2CD1">
              <w:rPr>
                <w:sz w:val="24"/>
              </w:rPr>
              <w:t>- Se verifica daca au fost detaliate activitatile necesare pentru atingerea obiectivelor specifice și dacă stabilirea acestora este realizata in concordanta cu obiectivele specifice propuse.</w:t>
            </w:r>
          </w:p>
          <w:p w:rsidR="00BB2DA4" w:rsidRPr="002D2CD1" w:rsidRDefault="00BB2DA4" w:rsidP="00946664">
            <w:pPr>
              <w:numPr>
                <w:ilvl w:val="0"/>
                <w:numId w:val="3"/>
              </w:numPr>
              <w:tabs>
                <w:tab w:val="left" w:pos="151"/>
              </w:tabs>
              <w:spacing w:before="120" w:after="120" w:line="240" w:lineRule="auto"/>
              <w:ind w:left="0" w:firstLine="0"/>
              <w:jc w:val="both"/>
              <w:rPr>
                <w:sz w:val="24"/>
              </w:rPr>
            </w:pPr>
            <w:r w:rsidRPr="002D2CD1">
              <w:rPr>
                <w:sz w:val="24"/>
              </w:rPr>
              <w:t>Se verifică dacă sunt cuprinse costuri cu activităţile relevante pentru implementarea corectă a Planului de afaceri, cu respectarea prevederilor Reg 1407/2013.</w:t>
            </w:r>
          </w:p>
          <w:p w:rsidR="00BB2DA4" w:rsidRPr="002D2CD1" w:rsidRDefault="00BB2DA4" w:rsidP="00946664">
            <w:pPr>
              <w:numPr>
                <w:ilvl w:val="0"/>
                <w:numId w:val="3"/>
              </w:numPr>
              <w:tabs>
                <w:tab w:val="left" w:pos="151"/>
              </w:tabs>
              <w:spacing w:before="120" w:after="120" w:line="240" w:lineRule="auto"/>
              <w:ind w:left="0" w:firstLine="0"/>
              <w:jc w:val="both"/>
              <w:rPr>
                <w:sz w:val="24"/>
              </w:rPr>
            </w:pPr>
            <w:r w:rsidRPr="002D2CD1">
              <w:rPr>
                <w:sz w:val="24"/>
              </w:rPr>
              <w:t xml:space="preserve">Se verifică în planul de afaceri dacă sunt cuprinse </w:t>
            </w:r>
            <w:r w:rsidRPr="002D2CD1">
              <w:rPr>
                <w:b/>
                <w:sz w:val="24"/>
              </w:rPr>
              <w:t>costuri neeligibile</w:t>
            </w:r>
            <w:r w:rsidRPr="002D2CD1">
              <w:rPr>
                <w:sz w:val="24"/>
              </w:rPr>
              <w:t>, astfel:</w:t>
            </w:r>
          </w:p>
          <w:p w:rsidR="00BB2DA4" w:rsidRPr="002D2CD1" w:rsidRDefault="00BB2DA4" w:rsidP="00946664">
            <w:pPr>
              <w:numPr>
                <w:ilvl w:val="0"/>
                <w:numId w:val="3"/>
              </w:numPr>
              <w:tabs>
                <w:tab w:val="left" w:pos="315"/>
              </w:tabs>
              <w:spacing w:before="120" w:after="120" w:line="240" w:lineRule="auto"/>
              <w:ind w:left="0" w:hanging="295"/>
              <w:jc w:val="both"/>
              <w:rPr>
                <w:sz w:val="24"/>
              </w:rPr>
            </w:pPr>
            <w:r w:rsidRPr="002D2CD1">
              <w:rPr>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BB2DA4" w:rsidRPr="002D2CD1" w:rsidRDefault="00BB2DA4" w:rsidP="00946664">
            <w:pPr>
              <w:numPr>
                <w:ilvl w:val="0"/>
                <w:numId w:val="3"/>
              </w:numPr>
              <w:tabs>
                <w:tab w:val="left" w:pos="315"/>
              </w:tabs>
              <w:spacing w:before="120" w:after="120" w:line="240" w:lineRule="auto"/>
              <w:ind w:left="0" w:hanging="295"/>
              <w:jc w:val="both"/>
              <w:rPr>
                <w:sz w:val="24"/>
              </w:rPr>
            </w:pPr>
            <w:r w:rsidRPr="002D2CD1">
              <w:rPr>
                <w:sz w:val="24"/>
              </w:rPr>
              <w:t>- cheltuieli cu achiziţionarea de vehicule pentru transportul rutier de mărfuri, autoturisme sau autovehicule de transport persoane</w:t>
            </w:r>
            <w:r>
              <w:rPr>
                <w:sz w:val="24"/>
              </w:rPr>
              <w:t xml:space="preserve">, cu excepția </w:t>
            </w:r>
            <w:r>
              <w:t xml:space="preserve">mijloacelor de transport specializate care deserveasc exclusiv </w:t>
            </w:r>
            <w:r>
              <w:lastRenderedPageBreak/>
              <w:t xml:space="preserve">activităţile propuse prin proiect. </w:t>
            </w:r>
          </w:p>
          <w:p w:rsidR="00BB2DA4" w:rsidRPr="004B4183" w:rsidRDefault="00BB2DA4" w:rsidP="005A48BA">
            <w:pPr>
              <w:pStyle w:val="NoSpacing"/>
              <w:spacing w:before="120" w:after="120"/>
              <w:jc w:val="both"/>
              <w:rPr>
                <w:rFonts w:ascii="Calibri" w:eastAsia="Calibri" w:hAnsi="Calibri"/>
                <w:sz w:val="24"/>
                <w:lang w:val="ro-RO"/>
              </w:rPr>
            </w:pPr>
            <w:r w:rsidRPr="004B4183">
              <w:rPr>
                <w:rFonts w:ascii="Calibri" w:eastAsia="Calibri" w:hAnsi="Calibri"/>
                <w:sz w:val="24"/>
                <w:lang w:val="ro-RO"/>
              </w:rPr>
              <w:t>Pentru proiectele prin care se propun venituri din activități de turism trebuie să se respecte OANT 65/2013, inclusiv definițiile și criteriile minime obligatorii prevazute în Anexa 1(6) a acestui act normativ.</w:t>
            </w:r>
          </w:p>
          <w:p w:rsidR="00BB2DA4" w:rsidRPr="002D2CD1" w:rsidRDefault="00BB2DA4" w:rsidP="005A48BA">
            <w:pPr>
              <w:spacing w:before="120" w:after="120" w:line="240" w:lineRule="auto"/>
              <w:jc w:val="both"/>
              <w:rPr>
                <w:sz w:val="24"/>
              </w:rPr>
            </w:pPr>
            <w:r w:rsidRPr="002D2CD1">
              <w:rPr>
                <w:sz w:val="24"/>
              </w:rPr>
              <w:t xml:space="preserve">Achiziționarea unei construcții poate fi eligibilă </w:t>
            </w:r>
            <w:r w:rsidRPr="002D2CD1">
              <w:rPr>
                <w:b/>
                <w:sz w:val="24"/>
              </w:rPr>
              <w:t>numai</w:t>
            </w:r>
            <w:r w:rsidRPr="002D2CD1">
              <w:rPr>
                <w:sz w:val="24"/>
              </w:rPr>
              <w:t xml:space="preserve"> împreună cu terenul aferent, valoarea totală teren+construcție trebuie să se încadreze în limita a 10% din valoarea sprijinului acordat. </w:t>
            </w:r>
          </w:p>
          <w:p w:rsidR="00BB2DA4" w:rsidRPr="004B4183" w:rsidRDefault="00BB2DA4" w:rsidP="005A48BA">
            <w:pPr>
              <w:pStyle w:val="NoSpacing"/>
              <w:spacing w:before="120" w:after="120"/>
              <w:jc w:val="both"/>
              <w:rPr>
                <w:rFonts w:ascii="Calibri" w:eastAsia="Calibri" w:hAnsi="Calibri"/>
                <w:sz w:val="24"/>
                <w:lang w:val="ro-RO"/>
              </w:rPr>
            </w:pPr>
            <w:r w:rsidRPr="004B4183">
              <w:rPr>
                <w:rFonts w:ascii="Calibri" w:eastAsia="Calibri" w:hAnsi="Calibri"/>
                <w:sz w:val="24"/>
                <w:lang w:val="ro-RO"/>
              </w:rPr>
              <w:t>În situaţia în care cel puţin una dintre condiţiile aferente achiziţiei de teren, menţionate anterior, nu se îndeplineşte sau nu este prezentată în cadrul planului de afaceri cererea de finanţare va fi declarată neeligibilă.</w:t>
            </w:r>
          </w:p>
          <w:p w:rsidR="00BB2DA4" w:rsidRPr="002D2CD1" w:rsidRDefault="00BB2DA4" w:rsidP="00946664">
            <w:pPr>
              <w:numPr>
                <w:ilvl w:val="0"/>
                <w:numId w:val="3"/>
              </w:numPr>
              <w:spacing w:before="120" w:after="120" w:line="240" w:lineRule="auto"/>
              <w:ind w:left="0" w:hanging="720"/>
              <w:jc w:val="both"/>
              <w:rPr>
                <w:sz w:val="24"/>
              </w:rPr>
            </w:pPr>
            <w:r w:rsidRPr="002D2CD1">
              <w:rPr>
                <w:sz w:val="24"/>
              </w:rPr>
              <w:t xml:space="preserve">- Se verifică dacă prin activitățile propuse în Planul de afaceri solicitantul asigură </w:t>
            </w:r>
            <w:r w:rsidRPr="002D2CD1">
              <w:rPr>
                <w:b/>
                <w:sz w:val="24"/>
              </w:rPr>
              <w:t>fezabilitatea proiectului și continuitatea activității</w:t>
            </w:r>
            <w:r w:rsidRPr="002D2CD1">
              <w:rPr>
                <w:sz w:val="24"/>
              </w:rPr>
              <w:t xml:space="preserve"> după încetarea acordării sprijinului, pe toată perioada de execuție și monitorizare a proiectului.</w:t>
            </w:r>
          </w:p>
          <w:p w:rsidR="00BB2DA4" w:rsidRPr="002D2CD1" w:rsidRDefault="00BB2DA4" w:rsidP="00946664">
            <w:pPr>
              <w:numPr>
                <w:ilvl w:val="0"/>
                <w:numId w:val="3"/>
              </w:numPr>
              <w:spacing w:before="120" w:after="120" w:line="240" w:lineRule="auto"/>
              <w:ind w:left="0" w:hanging="720"/>
              <w:jc w:val="both"/>
              <w:rPr>
                <w:sz w:val="24"/>
              </w:rPr>
            </w:pPr>
            <w:r w:rsidRPr="002D2CD1">
              <w:rPr>
                <w:sz w:val="24"/>
              </w:rPr>
              <w:t>- Se verifică dacă la întocmirea PA cheltuielile operaționale propuse (salarii, materii prime, materiale consumabile, alte cheltuieli cu capitalul de lucru) deservesc exclusiv și contribuie la îndeplinirea și realizarea PA.</w:t>
            </w:r>
          </w:p>
          <w:p w:rsidR="00BB2DA4" w:rsidRPr="002D2CD1" w:rsidRDefault="00BB2DA4" w:rsidP="005A48BA">
            <w:pPr>
              <w:pStyle w:val="Default"/>
              <w:tabs>
                <w:tab w:val="left" w:pos="180"/>
              </w:tabs>
              <w:spacing w:before="120" w:after="120"/>
              <w:jc w:val="both"/>
              <w:rPr>
                <w:rFonts w:ascii="Calibri" w:hAnsi="Calibri"/>
                <w:color w:val="auto"/>
                <w:lang w:val="ro-RO"/>
              </w:rPr>
            </w:pPr>
            <w:r w:rsidRPr="002D2CD1">
              <w:rPr>
                <w:rFonts w:ascii="Calibri" w:hAnsi="Calibri"/>
                <w:color w:val="auto"/>
                <w:lang w:val="ro-RO"/>
              </w:rPr>
              <w:t>Se verifică dacă activitățile propuse prin proiect asigură infrastructura necesară (echipamente, utilaje, dotări, teren construit / neconstruit etc) și, în secundar, capitalul de lucru (achiziție materii prime, materiale etc).</w:t>
            </w:r>
          </w:p>
          <w:p w:rsidR="00BB2DA4" w:rsidRPr="002D2CD1" w:rsidRDefault="00BB2DA4" w:rsidP="00E0137A">
            <w:pPr>
              <w:pStyle w:val="Default"/>
              <w:tabs>
                <w:tab w:val="left" w:pos="180"/>
              </w:tabs>
              <w:spacing w:before="120" w:after="120"/>
              <w:jc w:val="both"/>
            </w:pPr>
            <w:r w:rsidRPr="002D2CD1">
              <w:rPr>
                <w:rFonts w:ascii="Calibri" w:hAnsi="Calibri"/>
                <w:color w:val="auto"/>
                <w:lang w:val="ro-RO"/>
              </w:rPr>
              <w:t>-Se verifică dacă s</w:t>
            </w:r>
            <w:r w:rsidRPr="00552D49">
              <w:rPr>
                <w:rFonts w:ascii="Calibri" w:hAnsi="Calibri"/>
                <w:color w:val="auto"/>
                <w:lang w:val="fr-FR"/>
              </w:rPr>
              <w:t xml:space="preserve">olicitantul prezintă modalitatea în care va asigura continuitatea </w:t>
            </w:r>
            <w:r w:rsidRPr="00552D49">
              <w:rPr>
                <w:rFonts w:ascii="Calibri" w:hAnsi="Calibri"/>
                <w:color w:val="auto"/>
                <w:lang w:val="fr-FR"/>
              </w:rPr>
              <w:lastRenderedPageBreak/>
              <w:t>activităților finanțate prin proiect după acordarea celei de a doua tranșe de plată.</w:t>
            </w:r>
            <w:r w:rsidRPr="002D2CD1">
              <w:rPr>
                <w:rFonts w:ascii="Calibri" w:hAnsi="Calibri"/>
                <w:color w:val="auto"/>
                <w:lang w:val="ro-RO"/>
              </w:rPr>
              <w:t xml:space="preserve"> </w:t>
            </w:r>
          </w:p>
        </w:tc>
      </w:tr>
    </w:tbl>
    <w:p w:rsidR="00BB2DA4" w:rsidRDefault="00BB2DA4" w:rsidP="00BB2DA4">
      <w:pPr>
        <w:spacing w:before="120" w:after="120" w:line="240" w:lineRule="auto"/>
        <w:rPr>
          <w:sz w:val="24"/>
        </w:rPr>
      </w:pPr>
    </w:p>
    <w:p w:rsidR="0032458C" w:rsidRDefault="0032458C" w:rsidP="00BB2DA4">
      <w:pPr>
        <w:spacing w:before="120" w:after="120" w:line="240" w:lineRule="auto"/>
        <w:rPr>
          <w:sz w:val="24"/>
        </w:rPr>
      </w:pPr>
    </w:p>
    <w:p w:rsidR="00BB2DA4" w:rsidRPr="002D2CD1" w:rsidRDefault="0032458C" w:rsidP="00BB2DA4">
      <w:pPr>
        <w:spacing w:before="120" w:after="120" w:line="240" w:lineRule="auto"/>
        <w:rPr>
          <w:b/>
          <w:sz w:val="24"/>
        </w:rPr>
      </w:pPr>
      <w:r>
        <w:rPr>
          <w:b/>
          <w:sz w:val="24"/>
        </w:rPr>
        <w:t xml:space="preserve">EG3 </w:t>
      </w:r>
      <w:r w:rsidR="00BB2DA4" w:rsidRPr="002D2CD1">
        <w:rPr>
          <w:b/>
          <w:sz w:val="24"/>
        </w:rPr>
        <w:t>Proiectul prevede acordarea sprijinului în cel puțin două rate pe o perioadă de maximum cinci ani.</w:t>
      </w:r>
    </w:p>
    <w:p w:rsidR="00BB2DA4" w:rsidRDefault="00BB2DA4" w:rsidP="00BB2DA4">
      <w:pPr>
        <w:spacing w:before="120" w:after="120" w:line="240" w:lineRule="auto"/>
        <w:jc w:val="both"/>
        <w:rPr>
          <w:sz w:val="24"/>
        </w:rPr>
      </w:pPr>
      <w:r w:rsidRPr="002D2CD1">
        <w:rPr>
          <w:sz w:val="24"/>
        </w:rPr>
        <w:t xml:space="preserve">Se verifică dacă în Planul de Afaceri se menționează acordarea sprijinului în cel puțin două rate pe o perioadă de maximum cinci ani. Plata ultimei rate, în cazul ajutoarelor pentru demararea unei activități neagricole și pentru începerea activității acordate pentru </w:t>
      </w:r>
      <w:r>
        <w:rPr>
          <w:rFonts w:cs="Calibri"/>
          <w:noProof/>
          <w:sz w:val="24"/>
          <w:szCs w:val="24"/>
        </w:rPr>
        <w:t>d</w:t>
      </w:r>
      <w:r w:rsidRPr="002D2CD1">
        <w:rPr>
          <w:rFonts w:cs="Calibri"/>
          <w:noProof/>
          <w:sz w:val="24"/>
          <w:szCs w:val="24"/>
        </w:rPr>
        <w:t>ezvoltarea</w:t>
      </w:r>
      <w:r w:rsidRPr="002D2CD1">
        <w:rPr>
          <w:sz w:val="24"/>
        </w:rPr>
        <w:t xml:space="preserve"> micilor exploatații agricole este condiționată de implementarea corectă a planului de afaceri.</w:t>
      </w:r>
    </w:p>
    <w:p w:rsidR="00BB2DA4" w:rsidRDefault="00BB2DA4" w:rsidP="00BB2DA4">
      <w:pPr>
        <w:widowControl w:val="0"/>
        <w:tabs>
          <w:tab w:val="left" w:pos="800"/>
        </w:tabs>
        <w:autoSpaceDE w:val="0"/>
        <w:autoSpaceDN w:val="0"/>
        <w:adjustRightInd w:val="0"/>
        <w:spacing w:before="120" w:after="120" w:line="240" w:lineRule="auto"/>
        <w:jc w:val="both"/>
        <w:rPr>
          <w:b/>
          <w:sz w:val="24"/>
        </w:rPr>
      </w:pPr>
    </w:p>
    <w:p w:rsidR="00BB2DA4" w:rsidRDefault="00BB2DA4" w:rsidP="00BB2DA4">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rsidR="00BB2DA4" w:rsidRDefault="00BB2DA4" w:rsidP="00BB2DA4">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w:t>
      </w:r>
      <w:r w:rsidRPr="00262367">
        <w:rPr>
          <w:b/>
          <w:sz w:val="24"/>
        </w:rPr>
        <w:t>CDRJ, cu respectarea prevederilor Fișei măsurii din SDL.</w:t>
      </w:r>
    </w:p>
    <w:p w:rsidR="00050428" w:rsidRDefault="00050428" w:rsidP="00BB2DA4">
      <w:pPr>
        <w:spacing w:before="120" w:after="120" w:line="240" w:lineRule="auto"/>
        <w:jc w:val="both"/>
        <w:rPr>
          <w:rFonts w:cs="Calibri"/>
          <w:b/>
          <w:noProof/>
          <w:sz w:val="24"/>
          <w:szCs w:val="24"/>
        </w:rPr>
      </w:pPr>
    </w:p>
    <w:p w:rsidR="008D0E3F" w:rsidRDefault="008D0E3F" w:rsidP="00BB2DA4">
      <w:pPr>
        <w:spacing w:before="120" w:after="120" w:line="240" w:lineRule="auto"/>
        <w:jc w:val="both"/>
        <w:rPr>
          <w:rFonts w:cs="Calibri"/>
          <w:b/>
          <w:iCs/>
          <w:sz w:val="24"/>
          <w:szCs w:val="24"/>
          <w:lang w:bidi="en-US"/>
        </w:rPr>
      </w:pPr>
      <w:r w:rsidRPr="00FD7608">
        <w:rPr>
          <w:rFonts w:cs="Calibri"/>
          <w:b/>
          <w:noProof/>
          <w:sz w:val="24"/>
          <w:szCs w:val="24"/>
        </w:rPr>
        <w:t>EG</w:t>
      </w:r>
      <w:r w:rsidR="0032458C">
        <w:rPr>
          <w:rFonts w:cs="Calibri"/>
          <w:b/>
          <w:noProof/>
          <w:sz w:val="24"/>
          <w:szCs w:val="24"/>
        </w:rPr>
        <w:t xml:space="preserve">4 </w:t>
      </w:r>
      <w:r w:rsidRPr="00FD7608">
        <w:rPr>
          <w:rFonts w:cs="Calibri"/>
          <w:b/>
          <w:noProof/>
          <w:sz w:val="24"/>
          <w:szCs w:val="24"/>
        </w:rPr>
        <w:t xml:space="preserve"> </w:t>
      </w:r>
      <w:r w:rsidRPr="00FD7608">
        <w:rPr>
          <w:rFonts w:cs="Calibri"/>
          <w:b/>
          <w:iCs/>
          <w:sz w:val="24"/>
          <w:szCs w:val="24"/>
          <w:lang w:bidi="en-US"/>
        </w:rPr>
        <w:t>Solicitantul trebuie sa prezinte un plan de afaceri</w:t>
      </w:r>
    </w:p>
    <w:tbl>
      <w:tblPr>
        <w:tblStyle w:val="TableGrid"/>
        <w:tblW w:w="0" w:type="auto"/>
        <w:tblLook w:val="04A0" w:firstRow="1" w:lastRow="0" w:firstColumn="1" w:lastColumn="0" w:noHBand="0" w:noVBand="1"/>
      </w:tblPr>
      <w:tblGrid>
        <w:gridCol w:w="4555"/>
        <w:gridCol w:w="4556"/>
      </w:tblGrid>
      <w:tr w:rsidR="00050428" w:rsidTr="00050428">
        <w:tc>
          <w:tcPr>
            <w:tcW w:w="4555" w:type="dxa"/>
            <w:shd w:val="clear" w:color="auto" w:fill="D9D9D9" w:themeFill="background1" w:themeFillShade="D9"/>
          </w:tcPr>
          <w:p w:rsidR="00050428" w:rsidRPr="002D2CD1" w:rsidRDefault="00050428" w:rsidP="00050428">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556" w:type="dxa"/>
            <w:shd w:val="clear" w:color="auto" w:fill="D9D9D9" w:themeFill="background1" w:themeFillShade="D9"/>
          </w:tcPr>
          <w:p w:rsidR="00050428" w:rsidRPr="002D2CD1" w:rsidRDefault="00050428" w:rsidP="00050428">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86684F" w:rsidTr="00050428">
        <w:tc>
          <w:tcPr>
            <w:tcW w:w="4555" w:type="dxa"/>
          </w:tcPr>
          <w:p w:rsidR="0086684F" w:rsidRPr="0086684F" w:rsidRDefault="0086684F" w:rsidP="0086684F">
            <w:pPr>
              <w:pStyle w:val="NoSpacing"/>
              <w:tabs>
                <w:tab w:val="left" w:pos="1418"/>
              </w:tabs>
              <w:jc w:val="both"/>
              <w:rPr>
                <w:rFonts w:ascii="Calibri" w:hAnsi="Calibri" w:cs="Calibri"/>
                <w:sz w:val="22"/>
                <w:szCs w:val="22"/>
                <w:lang w:val="it-IT"/>
              </w:rPr>
            </w:pPr>
            <w:r w:rsidRPr="0086684F">
              <w:rPr>
                <w:rFonts w:ascii="Calibri" w:hAnsi="Calibri" w:cs="Calibri"/>
                <w:sz w:val="22"/>
                <w:szCs w:val="22"/>
                <w:lang w:val="it-IT"/>
              </w:rPr>
              <w:t>Plan de afaceri</w:t>
            </w:r>
          </w:p>
          <w:p w:rsidR="0086684F" w:rsidRDefault="0086684F" w:rsidP="0086684F">
            <w:pPr>
              <w:pStyle w:val="NoSpacing"/>
              <w:tabs>
                <w:tab w:val="left" w:pos="1418"/>
              </w:tabs>
              <w:jc w:val="both"/>
              <w:rPr>
                <w:rFonts w:ascii="Calibri" w:hAnsi="Calibri" w:cs="Calibri"/>
                <w:b/>
                <w:sz w:val="22"/>
                <w:szCs w:val="22"/>
                <w:lang w:val="it-IT"/>
              </w:rPr>
            </w:pPr>
          </w:p>
          <w:p w:rsidR="0086684F" w:rsidRPr="0086684F" w:rsidRDefault="0086684F" w:rsidP="0086684F">
            <w:pPr>
              <w:pStyle w:val="NoSpacing"/>
              <w:tabs>
                <w:tab w:val="left" w:pos="1418"/>
              </w:tabs>
              <w:jc w:val="both"/>
              <w:rPr>
                <w:rFonts w:ascii="Calibri" w:hAnsi="Calibri" w:cs="Calibri"/>
                <w:sz w:val="22"/>
                <w:szCs w:val="22"/>
                <w:lang w:val="it-IT"/>
              </w:rPr>
            </w:pPr>
            <w:r w:rsidRPr="0086684F">
              <w:rPr>
                <w:rFonts w:ascii="Calibri" w:hAnsi="Calibri" w:cs="Calibri"/>
                <w:b/>
                <w:sz w:val="22"/>
                <w:szCs w:val="22"/>
                <w:lang w:val="it-IT"/>
              </w:rPr>
              <w:t>Cererea  de finantare</w:t>
            </w:r>
            <w:r w:rsidRPr="0086684F">
              <w:rPr>
                <w:rFonts w:ascii="Calibri" w:hAnsi="Calibri" w:cs="Calibri"/>
                <w:sz w:val="22"/>
                <w:szCs w:val="22"/>
                <w:lang w:val="it-IT"/>
              </w:rPr>
              <w:t xml:space="preserve"> - Angajament ca va face dovada desfasurarii  activităților comerciale prin producția comercializată</w:t>
            </w:r>
            <w:r w:rsidR="00E0137A">
              <w:rPr>
                <w:rFonts w:ascii="Calibri" w:hAnsi="Calibri" w:cs="Calibri"/>
                <w:sz w:val="22"/>
                <w:szCs w:val="22"/>
                <w:lang w:val="it-IT"/>
              </w:rPr>
              <w:t xml:space="preserve"> sau prin activitățile prestate</w:t>
            </w:r>
            <w:r w:rsidRPr="0086684F">
              <w:rPr>
                <w:rFonts w:ascii="Calibri" w:hAnsi="Calibri" w:cs="Calibri"/>
                <w:sz w:val="22"/>
                <w:szCs w:val="22"/>
                <w:lang w:val="it-IT"/>
              </w:rPr>
              <w:t>.</w:t>
            </w:r>
          </w:p>
          <w:p w:rsidR="0086684F" w:rsidRDefault="0086684F" w:rsidP="0086684F">
            <w:pPr>
              <w:spacing w:line="240" w:lineRule="auto"/>
              <w:jc w:val="both"/>
              <w:rPr>
                <w:rFonts w:cs="Calibri"/>
                <w:b/>
                <w:spacing w:val="2"/>
                <w:sz w:val="22"/>
                <w:szCs w:val="22"/>
                <w:lang w:val="it-IT"/>
              </w:rPr>
            </w:pPr>
          </w:p>
          <w:p w:rsidR="0086684F" w:rsidRPr="0086684F" w:rsidRDefault="0086684F" w:rsidP="0086684F">
            <w:pPr>
              <w:spacing w:line="240" w:lineRule="auto"/>
              <w:jc w:val="both"/>
              <w:rPr>
                <w:rFonts w:cs="Calibri"/>
                <w:spacing w:val="2"/>
                <w:sz w:val="22"/>
                <w:szCs w:val="22"/>
                <w:lang w:val="it-IT"/>
              </w:rPr>
            </w:pPr>
            <w:r w:rsidRPr="0086684F">
              <w:rPr>
                <w:rFonts w:cs="Calibri"/>
                <w:b/>
                <w:spacing w:val="2"/>
                <w:sz w:val="22"/>
                <w:szCs w:val="22"/>
                <w:lang w:val="it-IT"/>
              </w:rPr>
              <w:t>Cererea de finanţare</w:t>
            </w:r>
            <w:r w:rsidRPr="0086684F">
              <w:rPr>
                <w:rFonts w:cs="Calibri"/>
                <w:spacing w:val="2"/>
                <w:sz w:val="22"/>
                <w:szCs w:val="22"/>
                <w:lang w:val="it-IT"/>
              </w:rPr>
              <w:t xml:space="preserve"> - </w:t>
            </w:r>
            <w:r w:rsidRPr="0086684F">
              <w:rPr>
                <w:rFonts w:cs="Calibri"/>
                <w:sz w:val="22"/>
                <w:szCs w:val="22"/>
                <w:lang w:val="pt-BR"/>
              </w:rPr>
              <w:t xml:space="preserve">Valoarea sprijinului </w:t>
            </w:r>
          </w:p>
          <w:p w:rsidR="0086684F" w:rsidRPr="0086684F" w:rsidRDefault="0086684F" w:rsidP="0086684F">
            <w:pPr>
              <w:spacing w:line="240" w:lineRule="auto"/>
              <w:jc w:val="both"/>
              <w:rPr>
                <w:rFonts w:cs="Calibri"/>
                <w:spacing w:val="2"/>
                <w:sz w:val="22"/>
                <w:szCs w:val="22"/>
                <w:lang w:val="it-IT"/>
              </w:rPr>
            </w:pPr>
          </w:p>
          <w:p w:rsidR="0086684F" w:rsidRPr="0086684F" w:rsidRDefault="0086684F" w:rsidP="0086684F">
            <w:pPr>
              <w:pStyle w:val="NoSpacing"/>
              <w:tabs>
                <w:tab w:val="left" w:pos="1418"/>
              </w:tabs>
              <w:jc w:val="both"/>
              <w:rPr>
                <w:rFonts w:ascii="Calibri" w:hAnsi="Calibri" w:cs="Calibri"/>
                <w:sz w:val="22"/>
                <w:szCs w:val="22"/>
                <w:lang w:val="it-IT"/>
              </w:rPr>
            </w:pPr>
          </w:p>
        </w:tc>
        <w:tc>
          <w:tcPr>
            <w:tcW w:w="4556" w:type="dxa"/>
          </w:tcPr>
          <w:p w:rsidR="0086684F" w:rsidRPr="0086684F" w:rsidRDefault="0086684F" w:rsidP="0086684F">
            <w:pPr>
              <w:tabs>
                <w:tab w:val="left" w:pos="151"/>
              </w:tabs>
              <w:spacing w:line="240" w:lineRule="auto"/>
              <w:jc w:val="both"/>
              <w:rPr>
                <w:rFonts w:cs="Calibri"/>
                <w:b/>
                <w:sz w:val="22"/>
                <w:szCs w:val="22"/>
              </w:rPr>
            </w:pPr>
            <w:r w:rsidRPr="0086684F">
              <w:rPr>
                <w:rFonts w:cs="Calibri"/>
                <w:b/>
                <w:sz w:val="22"/>
                <w:szCs w:val="22"/>
                <w:lang w:val="it-IT"/>
              </w:rPr>
              <w:t xml:space="preserve">- </w:t>
            </w:r>
            <w:r w:rsidRPr="0086684F">
              <w:rPr>
                <w:rFonts w:cs="Calibri"/>
                <w:b/>
                <w:sz w:val="22"/>
                <w:szCs w:val="22"/>
              </w:rPr>
              <w:t>Se verifica daca Planul de Afaceri este prezentat si completat conform modelului cadru din Anexa  la Ghidul Solicitantului.</w:t>
            </w:r>
          </w:p>
          <w:p w:rsidR="0086684F" w:rsidRPr="0086684F" w:rsidRDefault="0086684F" w:rsidP="0086684F">
            <w:pPr>
              <w:tabs>
                <w:tab w:val="left" w:pos="151"/>
              </w:tabs>
              <w:spacing w:line="240" w:lineRule="auto"/>
              <w:jc w:val="both"/>
              <w:rPr>
                <w:rFonts w:cs="Calibri"/>
                <w:sz w:val="22"/>
                <w:szCs w:val="22"/>
              </w:rPr>
            </w:pPr>
            <w:r w:rsidRPr="0086684F">
              <w:rPr>
                <w:rFonts w:cs="Calibri"/>
                <w:sz w:val="22"/>
                <w:szCs w:val="22"/>
              </w:rPr>
              <w:t xml:space="preserve">În situaţia în care PA depus împreună cu Cererea de Finanţare nu respectă structura din modelul cadru sau are un capitol necompletat, cererea de finanţare este neeligibilă </w:t>
            </w:r>
            <w:r>
              <w:rPr>
                <w:rFonts w:cs="Calibri"/>
                <w:sz w:val="22"/>
                <w:szCs w:val="22"/>
              </w:rPr>
              <w:t>.</w:t>
            </w:r>
          </w:p>
          <w:p w:rsidR="0086684F" w:rsidRPr="0086684F" w:rsidRDefault="0086684F" w:rsidP="0086684F">
            <w:pPr>
              <w:suppressAutoHyphens/>
              <w:spacing w:line="240" w:lineRule="auto"/>
              <w:jc w:val="both"/>
              <w:rPr>
                <w:rFonts w:cs="Calibri"/>
                <w:sz w:val="22"/>
                <w:szCs w:val="22"/>
                <w:lang w:val="it-IT"/>
              </w:rPr>
            </w:pPr>
            <w:r w:rsidRPr="0086684F">
              <w:rPr>
                <w:rFonts w:cs="Calibri"/>
                <w:sz w:val="22"/>
                <w:szCs w:val="22"/>
                <w:lang w:val="it-IT"/>
              </w:rPr>
              <w:t xml:space="preserve">-Expertul verifică daca din Planul de afaceri reiese ca activitatea/activitatile pentru care se solicita finantarea se regăseşte/regasesc în </w:t>
            </w:r>
            <w:r>
              <w:rPr>
                <w:rFonts w:cs="Calibri"/>
                <w:sz w:val="22"/>
                <w:szCs w:val="22"/>
                <w:lang w:val="it-IT"/>
              </w:rPr>
              <w:t xml:space="preserve">Fisa </w:t>
            </w:r>
            <w:r>
              <w:rPr>
                <w:rFonts w:cs="Calibri"/>
                <w:sz w:val="22"/>
                <w:szCs w:val="22"/>
                <w:lang w:val="it-IT"/>
              </w:rPr>
              <w:lastRenderedPageBreak/>
              <w:t>masurii</w:t>
            </w:r>
            <w:r w:rsidRPr="0086684F">
              <w:rPr>
                <w:rFonts w:cs="Calibri"/>
                <w:sz w:val="22"/>
                <w:szCs w:val="22"/>
                <w:lang w:val="it-IT"/>
              </w:rPr>
              <w:t>.</w:t>
            </w:r>
          </w:p>
          <w:p w:rsidR="0086684F" w:rsidRPr="0086684F" w:rsidRDefault="0086684F" w:rsidP="00946664">
            <w:pPr>
              <w:numPr>
                <w:ilvl w:val="0"/>
                <w:numId w:val="3"/>
              </w:numPr>
              <w:tabs>
                <w:tab w:val="left" w:pos="151"/>
              </w:tabs>
              <w:spacing w:after="0" w:line="240" w:lineRule="auto"/>
              <w:ind w:left="0" w:firstLine="0"/>
              <w:jc w:val="both"/>
              <w:rPr>
                <w:rFonts w:cs="Calibri"/>
                <w:sz w:val="22"/>
                <w:szCs w:val="22"/>
              </w:rPr>
            </w:pPr>
            <w:r w:rsidRPr="0086684F">
              <w:rPr>
                <w:rFonts w:cs="Calibri"/>
                <w:sz w:val="22"/>
                <w:szCs w:val="22"/>
              </w:rPr>
              <w:t>Planul de afaceri va menţiona obligatoriu: titlul proiectului şi data întocmirii acestuia.</w:t>
            </w:r>
          </w:p>
          <w:p w:rsidR="0086684F" w:rsidRDefault="0086684F" w:rsidP="0086684F">
            <w:pPr>
              <w:spacing w:line="240" w:lineRule="auto"/>
              <w:jc w:val="both"/>
              <w:rPr>
                <w:rFonts w:cs="Calibri"/>
                <w:sz w:val="22"/>
                <w:szCs w:val="22"/>
                <w:lang w:val="pt-BR"/>
              </w:rPr>
            </w:pPr>
          </w:p>
          <w:p w:rsidR="0086684F" w:rsidRPr="0086684F" w:rsidRDefault="0086684F" w:rsidP="0086684F">
            <w:pPr>
              <w:spacing w:line="240" w:lineRule="auto"/>
              <w:jc w:val="both"/>
              <w:rPr>
                <w:rFonts w:cs="Calibri"/>
                <w:sz w:val="22"/>
                <w:szCs w:val="22"/>
                <w:lang w:val="pt-BR"/>
              </w:rPr>
            </w:pPr>
            <w:r w:rsidRPr="0086684F">
              <w:rPr>
                <w:rFonts w:cs="Calibri"/>
                <w:sz w:val="22"/>
                <w:szCs w:val="22"/>
                <w:lang w:val="pt-BR"/>
              </w:rPr>
              <w:t>- Planul de afaceri trebuie sa cuprindă urmatoarele:</w:t>
            </w:r>
          </w:p>
          <w:p w:rsidR="0086684F" w:rsidRPr="0086684F" w:rsidRDefault="0086684F" w:rsidP="0086684F">
            <w:pPr>
              <w:autoSpaceDE w:val="0"/>
              <w:autoSpaceDN w:val="0"/>
              <w:adjustRightInd w:val="0"/>
              <w:spacing w:line="240" w:lineRule="auto"/>
              <w:jc w:val="both"/>
              <w:rPr>
                <w:rFonts w:cs="Calibri"/>
                <w:sz w:val="22"/>
                <w:szCs w:val="22"/>
                <w:lang w:val="pt-BR"/>
              </w:rPr>
            </w:pPr>
            <w:r w:rsidRPr="0086684F">
              <w:rPr>
                <w:rFonts w:cs="Calibri"/>
                <w:sz w:val="22"/>
                <w:szCs w:val="22"/>
                <w:lang w:val="pt-BR"/>
              </w:rPr>
              <w:t xml:space="preserve">             - situatia economică initială a solicitantului (fermierului/ membrului gospodăriei, microîntreprinderii sau întreprinderii mici care solicită sprijinul);</w:t>
            </w:r>
          </w:p>
          <w:p w:rsidR="0086684F" w:rsidRPr="0086684F" w:rsidRDefault="0086684F" w:rsidP="0086684F">
            <w:pPr>
              <w:autoSpaceDE w:val="0"/>
              <w:autoSpaceDN w:val="0"/>
              <w:adjustRightInd w:val="0"/>
              <w:spacing w:line="240" w:lineRule="auto"/>
              <w:jc w:val="both"/>
              <w:rPr>
                <w:rFonts w:cs="Calibri"/>
                <w:sz w:val="22"/>
                <w:szCs w:val="22"/>
                <w:lang w:val="it-IT"/>
              </w:rPr>
            </w:pPr>
            <w:r w:rsidRPr="0086684F">
              <w:rPr>
                <w:rFonts w:cs="Calibri"/>
                <w:sz w:val="22"/>
                <w:szCs w:val="22"/>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86684F">
              <w:rPr>
                <w:rFonts w:cs="Calibri"/>
                <w:sz w:val="22"/>
                <w:szCs w:val="22"/>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86684F" w:rsidRPr="0086684F" w:rsidRDefault="0086684F" w:rsidP="0086684F">
            <w:pPr>
              <w:spacing w:line="240" w:lineRule="auto"/>
              <w:jc w:val="both"/>
              <w:rPr>
                <w:rFonts w:cs="Calibri"/>
                <w:sz w:val="22"/>
                <w:szCs w:val="22"/>
              </w:rPr>
            </w:pPr>
            <w:r w:rsidRPr="0086684F">
              <w:rPr>
                <w:rFonts w:cs="Calibri"/>
                <w:sz w:val="22"/>
                <w:szCs w:val="22"/>
              </w:rPr>
              <w:t>- Se verifica daca au fost detaliate activitatile necesare pentru atingerea obiectivelor specifice și dacă stabilirea acestora este realizata in concordanta cu obiectivele specifice propuse.</w:t>
            </w:r>
          </w:p>
          <w:p w:rsidR="0086684F" w:rsidRPr="0086684F" w:rsidRDefault="0086684F" w:rsidP="0086684F">
            <w:pPr>
              <w:pStyle w:val="NoSpacing"/>
              <w:pBdr>
                <w:top w:val="single" w:sz="2" w:space="1" w:color="984806"/>
                <w:left w:val="single" w:sz="2" w:space="4" w:color="984806"/>
                <w:bottom w:val="single" w:sz="2" w:space="1" w:color="984806"/>
                <w:right w:val="single" w:sz="2" w:space="4" w:color="984806"/>
              </w:pBdr>
              <w:jc w:val="both"/>
              <w:rPr>
                <w:rFonts w:ascii="Calibri" w:hAnsi="Calibri" w:cs="Calibri"/>
                <w:sz w:val="22"/>
                <w:szCs w:val="22"/>
                <w:lang w:val="ro-RO"/>
              </w:rPr>
            </w:pPr>
            <w:r w:rsidRPr="0086684F">
              <w:rPr>
                <w:rFonts w:ascii="Calibri" w:hAnsi="Calibri" w:cs="Calibri"/>
                <w:sz w:val="22"/>
                <w:szCs w:val="22"/>
                <w:lang w:val="pt-BR"/>
              </w:rPr>
              <w:t xml:space="preserve">- Expertul verifica daca </w:t>
            </w:r>
            <w:r>
              <w:rPr>
                <w:rFonts w:ascii="Calibri" w:hAnsi="Calibri" w:cs="Calibri"/>
                <w:sz w:val="22"/>
                <w:szCs w:val="22"/>
                <w:lang w:val="pt-BR"/>
              </w:rPr>
              <w:t>este intocmita in</w:t>
            </w:r>
            <w:r w:rsidRPr="0086684F">
              <w:rPr>
                <w:rFonts w:ascii="Calibri" w:hAnsi="Calibri" w:cs="Calibri"/>
                <w:sz w:val="22"/>
                <w:szCs w:val="22"/>
                <w:lang w:val="pt-BR"/>
              </w:rPr>
              <w:t xml:space="preserve"> Prognoza veniturilor din Planul de afaceri valoarea veniturilor din vanzarea productiei proprii comercializate sau valoarea din activitățile prestate </w:t>
            </w:r>
            <w:r w:rsidRPr="0086684F">
              <w:rPr>
                <w:rFonts w:ascii="Calibri" w:hAnsi="Calibri" w:cs="Calibri"/>
                <w:sz w:val="22"/>
                <w:szCs w:val="22"/>
                <w:lang w:val="ro-RO"/>
              </w:rPr>
              <w:t>Se verifica bifa pentru valoarea sprijinului din cererea de finantare.</w:t>
            </w:r>
          </w:p>
          <w:p w:rsidR="0086684F" w:rsidRPr="0086684F" w:rsidRDefault="0086684F" w:rsidP="00946664">
            <w:pPr>
              <w:numPr>
                <w:ilvl w:val="0"/>
                <w:numId w:val="3"/>
              </w:numPr>
              <w:tabs>
                <w:tab w:val="left" w:pos="151"/>
              </w:tabs>
              <w:spacing w:after="0" w:line="240" w:lineRule="auto"/>
              <w:ind w:left="0" w:firstLine="0"/>
              <w:jc w:val="both"/>
              <w:rPr>
                <w:rFonts w:cs="Calibri"/>
                <w:sz w:val="22"/>
                <w:szCs w:val="22"/>
              </w:rPr>
            </w:pPr>
            <w:r w:rsidRPr="0086684F">
              <w:rPr>
                <w:rFonts w:cs="Calibri"/>
                <w:sz w:val="22"/>
                <w:szCs w:val="22"/>
              </w:rPr>
              <w:t xml:space="preserve">Se verifică dacă sunt cuprinse </w:t>
            </w:r>
            <w:r w:rsidRPr="0086684F">
              <w:rPr>
                <w:rFonts w:cs="Calibri"/>
                <w:b/>
                <w:sz w:val="22"/>
                <w:szCs w:val="22"/>
              </w:rPr>
              <w:t>costuri cu activităţile relevante</w:t>
            </w:r>
            <w:r w:rsidRPr="0086684F">
              <w:rPr>
                <w:rFonts w:cs="Calibri"/>
                <w:sz w:val="22"/>
                <w:szCs w:val="22"/>
              </w:rPr>
              <w:t xml:space="preserve"> pentru implementarea corectă a Planului de afaceri, cu respectarea prevederilor Ordinului MADR nr. 1.731/2015 </w:t>
            </w:r>
            <w:r w:rsidRPr="0086684F">
              <w:rPr>
                <w:rFonts w:cs="Calibri"/>
                <w:i/>
                <w:sz w:val="22"/>
                <w:szCs w:val="22"/>
                <w:lang w:val="pt-BR"/>
              </w:rPr>
              <w:t xml:space="preserve">privind instituirea schemei de ajutor de minimis ”Sprijin acordat microîntreprinderilor și </w:t>
            </w:r>
            <w:r w:rsidRPr="0086684F">
              <w:rPr>
                <w:rFonts w:cs="Calibri"/>
                <w:i/>
                <w:sz w:val="22"/>
                <w:szCs w:val="22"/>
                <w:lang w:val="pt-BR"/>
              </w:rPr>
              <w:lastRenderedPageBreak/>
              <w:t>întreprinderilor mici din spațiul rural pentru înființarea și dezvoltarea activităților economice neagricole”.</w:t>
            </w:r>
          </w:p>
          <w:p w:rsidR="0086684F" w:rsidRPr="0086684F" w:rsidRDefault="0086684F" w:rsidP="0086684F">
            <w:pPr>
              <w:tabs>
                <w:tab w:val="left" w:pos="151"/>
              </w:tabs>
              <w:spacing w:line="240" w:lineRule="auto"/>
              <w:jc w:val="both"/>
              <w:rPr>
                <w:rFonts w:cs="Calibri"/>
                <w:sz w:val="22"/>
                <w:szCs w:val="22"/>
              </w:rPr>
            </w:pPr>
            <w:r w:rsidRPr="0086684F">
              <w:rPr>
                <w:rFonts w:cs="Calibri"/>
                <w:sz w:val="22"/>
                <w:szCs w:val="22"/>
                <w:lang w:val="pt-BR"/>
              </w:rPr>
              <w:t xml:space="preserve">Se verifica daca in Planul de Afaceri au fost cuprinse costuri </w:t>
            </w:r>
            <w:r w:rsidRPr="0086684F">
              <w:rPr>
                <w:rFonts w:cs="Calibri"/>
                <w:b/>
                <w:sz w:val="22"/>
                <w:szCs w:val="22"/>
                <w:lang w:val="pt-BR"/>
              </w:rPr>
              <w:t>neeligibile</w:t>
            </w:r>
            <w:r w:rsidRPr="0086684F">
              <w:rPr>
                <w:rFonts w:cs="Calibri"/>
                <w:sz w:val="22"/>
                <w:szCs w:val="22"/>
                <w:lang w:val="pt-BR"/>
              </w:rPr>
              <w:t xml:space="preserve"> asa cum sunt prevazute in Fisa sM 6.2 si Ordinul 1731/2015.</w:t>
            </w:r>
          </w:p>
          <w:p w:rsidR="0086684F" w:rsidRPr="0086684F" w:rsidRDefault="0086684F" w:rsidP="00946664">
            <w:pPr>
              <w:numPr>
                <w:ilvl w:val="0"/>
                <w:numId w:val="3"/>
              </w:numPr>
              <w:tabs>
                <w:tab w:val="left" w:pos="151"/>
              </w:tabs>
              <w:spacing w:after="0" w:line="240" w:lineRule="auto"/>
              <w:ind w:left="0" w:firstLine="0"/>
              <w:jc w:val="both"/>
              <w:rPr>
                <w:rFonts w:cs="Calibri"/>
                <w:sz w:val="22"/>
                <w:szCs w:val="22"/>
              </w:rPr>
            </w:pPr>
            <w:r w:rsidRPr="0086684F">
              <w:rPr>
                <w:rFonts w:cs="Calibri"/>
                <w:sz w:val="22"/>
                <w:szCs w:val="22"/>
              </w:rPr>
              <w:t xml:space="preserve">Se verifică în planul de afaceri dacă sunt cuprinse </w:t>
            </w:r>
            <w:r w:rsidRPr="0086684F">
              <w:rPr>
                <w:rFonts w:cs="Calibri"/>
                <w:b/>
                <w:sz w:val="22"/>
                <w:szCs w:val="22"/>
              </w:rPr>
              <w:t>costuri neeligibile</w:t>
            </w:r>
            <w:r w:rsidRPr="0086684F">
              <w:rPr>
                <w:rFonts w:cs="Calibri"/>
                <w:sz w:val="22"/>
                <w:szCs w:val="22"/>
              </w:rPr>
              <w:t>, astfel:</w:t>
            </w:r>
          </w:p>
          <w:p w:rsidR="0086684F" w:rsidRPr="0086684F" w:rsidRDefault="0086684F" w:rsidP="00946664">
            <w:pPr>
              <w:numPr>
                <w:ilvl w:val="0"/>
                <w:numId w:val="3"/>
              </w:numPr>
              <w:tabs>
                <w:tab w:val="left" w:pos="315"/>
              </w:tabs>
              <w:spacing w:after="0" w:line="240" w:lineRule="auto"/>
              <w:ind w:left="0" w:hanging="295"/>
              <w:jc w:val="both"/>
              <w:rPr>
                <w:rFonts w:cs="Calibri"/>
                <w:sz w:val="22"/>
                <w:szCs w:val="22"/>
              </w:rPr>
            </w:pPr>
            <w:r w:rsidRPr="0086684F">
              <w:rPr>
                <w:rFonts w:cs="Calibri"/>
                <w:sz w:val="22"/>
                <w:szCs w:val="22"/>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86684F" w:rsidRPr="0086684F" w:rsidRDefault="0086684F" w:rsidP="00946664">
            <w:pPr>
              <w:numPr>
                <w:ilvl w:val="0"/>
                <w:numId w:val="3"/>
              </w:numPr>
              <w:tabs>
                <w:tab w:val="left" w:pos="315"/>
              </w:tabs>
              <w:spacing w:after="0" w:line="240" w:lineRule="auto"/>
              <w:ind w:left="0" w:hanging="295"/>
              <w:jc w:val="both"/>
              <w:rPr>
                <w:rFonts w:cs="Calibri"/>
                <w:sz w:val="22"/>
                <w:szCs w:val="22"/>
              </w:rPr>
            </w:pPr>
            <w:r w:rsidRPr="0086684F">
              <w:rPr>
                <w:rFonts w:cs="Calibri"/>
                <w:sz w:val="22"/>
                <w:szCs w:val="22"/>
              </w:rPr>
              <w:t>cheltuielile aferente domeniilor exceptate în conformitate cu prevederile Ordinului MADR nr. 1731/2015, cu modificările și completările ulterioare;</w:t>
            </w:r>
          </w:p>
          <w:p w:rsidR="0086684F" w:rsidRPr="0086684F" w:rsidRDefault="0086684F" w:rsidP="00946664">
            <w:pPr>
              <w:numPr>
                <w:ilvl w:val="0"/>
                <w:numId w:val="3"/>
              </w:numPr>
              <w:tabs>
                <w:tab w:val="left" w:pos="315"/>
              </w:tabs>
              <w:spacing w:after="0" w:line="240" w:lineRule="auto"/>
              <w:ind w:left="0" w:hanging="295"/>
              <w:jc w:val="both"/>
              <w:rPr>
                <w:rFonts w:cs="Calibri"/>
                <w:sz w:val="22"/>
                <w:szCs w:val="22"/>
              </w:rPr>
            </w:pPr>
            <w:r w:rsidRPr="0086684F">
              <w:rPr>
                <w:rFonts w:cs="Calibri"/>
                <w:sz w:val="22"/>
                <w:szCs w:val="22"/>
              </w:rPr>
              <w:t>cheltuieli cu achiziţionarea de vehicule pentru transportul rutier de mărfuri, autoturisme sau autovehicule de transport persoane.</w:t>
            </w:r>
          </w:p>
          <w:p w:rsidR="0086684F" w:rsidRPr="0086684F" w:rsidRDefault="0086684F" w:rsidP="00946664">
            <w:pPr>
              <w:numPr>
                <w:ilvl w:val="0"/>
                <w:numId w:val="3"/>
              </w:numPr>
              <w:tabs>
                <w:tab w:val="left" w:pos="315"/>
              </w:tabs>
              <w:spacing w:after="0" w:line="240" w:lineRule="auto"/>
              <w:ind w:left="0" w:hanging="295"/>
              <w:jc w:val="both"/>
              <w:rPr>
                <w:rFonts w:cs="Calibri"/>
                <w:sz w:val="22"/>
                <w:szCs w:val="22"/>
              </w:rPr>
            </w:pP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 xml:space="preserve">Sunt acceptate pentru finanțare următoarele tipuri de </w:t>
            </w:r>
            <w:r w:rsidRPr="0086684F">
              <w:rPr>
                <w:rFonts w:ascii="Calibri" w:hAnsi="Calibri" w:cs="Calibri"/>
                <w:b/>
                <w:sz w:val="22"/>
                <w:szCs w:val="22"/>
              </w:rPr>
              <w:t>mijloace de transport</w:t>
            </w:r>
            <w:r w:rsidRPr="0086684F">
              <w:rPr>
                <w:rFonts w:ascii="Calibri" w:hAnsi="Calibri" w:cs="Calibri"/>
                <w:sz w:val="22"/>
                <w:szCs w:val="22"/>
              </w:rPr>
              <w:t>:</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Ambulanța umana;</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Autospeciala pentru salubrizare;</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Masina specializata pentru intervenții, prevazuta cu nacelă pentru execuția de lucrări la înalțime;</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Autocisternă pentru produse nealimentare (doar autocisternă pe autoşasiu - exclus cap tractor și remorca autocisterna sau una din ele separat)</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Mașina de măturat carosabilul;</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Auto betonieră;</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Autovidanjă;</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Utilaj specializat pentru împrăștiere material antiderapant (este eligibil doar dacă echipamentul este montat direct pe autoșasiu, fară a putea fi detașat);</w:t>
            </w:r>
          </w:p>
          <w:p w:rsidR="0086684F" w:rsidRPr="0086684F" w:rsidRDefault="0086684F" w:rsidP="00946664">
            <w:pPr>
              <w:numPr>
                <w:ilvl w:val="0"/>
                <w:numId w:val="16"/>
              </w:numPr>
              <w:spacing w:after="0" w:line="240" w:lineRule="auto"/>
              <w:rPr>
                <w:rFonts w:cs="Calibri"/>
                <w:bCs/>
                <w:sz w:val="22"/>
                <w:szCs w:val="22"/>
              </w:rPr>
            </w:pPr>
            <w:r w:rsidRPr="0086684F">
              <w:rPr>
                <w:rFonts w:cs="Calibri"/>
                <w:bCs/>
                <w:sz w:val="22"/>
                <w:szCs w:val="22"/>
              </w:rPr>
              <w:t>Mijloc de transport de agrement (ex.: ATV, biciclete, trotinete etc.).</w:t>
            </w:r>
          </w:p>
          <w:p w:rsidR="0086684F" w:rsidRPr="0086684F" w:rsidRDefault="0086684F" w:rsidP="0086684F">
            <w:pPr>
              <w:spacing w:line="240" w:lineRule="auto"/>
              <w:rPr>
                <w:rFonts w:cs="Calibri"/>
                <w:bCs/>
                <w:sz w:val="22"/>
                <w:szCs w:val="22"/>
              </w:rPr>
            </w:pPr>
          </w:p>
          <w:p w:rsidR="0086684F" w:rsidRPr="0086684F" w:rsidRDefault="0086684F" w:rsidP="0086684F">
            <w:pPr>
              <w:spacing w:line="240" w:lineRule="auto"/>
              <w:jc w:val="both"/>
              <w:rPr>
                <w:rFonts w:cs="Calibri"/>
                <w:bCs/>
                <w:sz w:val="22"/>
                <w:szCs w:val="22"/>
              </w:rPr>
            </w:pPr>
            <w:r w:rsidRPr="0086684F">
              <w:rPr>
                <w:rFonts w:cs="Calibri"/>
                <w:bCs/>
                <w:sz w:val="22"/>
                <w:szCs w:val="22"/>
              </w:rPr>
              <w:t>Ambulanța veterinară, mașina de transport funerar sunt eligibile cu îndeplinirea cumulativă a următoarelor condiţii:</w:t>
            </w:r>
          </w:p>
          <w:p w:rsidR="0086684F" w:rsidRPr="0086684F" w:rsidRDefault="0086684F" w:rsidP="0086684F">
            <w:pPr>
              <w:tabs>
                <w:tab w:val="left" w:pos="1134"/>
              </w:tabs>
              <w:spacing w:line="240" w:lineRule="auto"/>
              <w:ind w:left="851"/>
              <w:jc w:val="both"/>
              <w:rPr>
                <w:rFonts w:cs="Calibri"/>
                <w:bCs/>
                <w:sz w:val="22"/>
                <w:szCs w:val="22"/>
              </w:rPr>
            </w:pPr>
            <w:r w:rsidRPr="0086684F">
              <w:rPr>
                <w:rFonts w:cs="Calibri"/>
                <w:bCs/>
                <w:sz w:val="22"/>
                <w:szCs w:val="22"/>
              </w:rPr>
              <w:t>-</w:t>
            </w:r>
            <w:r w:rsidRPr="0086684F">
              <w:rPr>
                <w:rFonts w:cs="Calibri"/>
                <w:bCs/>
                <w:sz w:val="22"/>
                <w:szCs w:val="22"/>
              </w:rPr>
              <w:tab/>
              <w:t>mijlocul de transport sa fie incadrat in categoria N1 sau N2  cu maximum 3 locuri și 2 uși de acces in cabina;</w:t>
            </w:r>
          </w:p>
          <w:p w:rsidR="0086684F" w:rsidRPr="0086684F" w:rsidRDefault="0086684F" w:rsidP="0086684F">
            <w:pPr>
              <w:tabs>
                <w:tab w:val="left" w:pos="1134"/>
              </w:tabs>
              <w:spacing w:line="240" w:lineRule="auto"/>
              <w:ind w:left="851"/>
              <w:jc w:val="both"/>
              <w:rPr>
                <w:rFonts w:cs="Calibri"/>
                <w:bCs/>
                <w:sz w:val="22"/>
                <w:szCs w:val="22"/>
              </w:rPr>
            </w:pPr>
            <w:r w:rsidRPr="0086684F">
              <w:rPr>
                <w:rFonts w:cs="Calibri"/>
                <w:bCs/>
                <w:sz w:val="22"/>
                <w:szCs w:val="22"/>
              </w:rPr>
              <w:t>-</w:t>
            </w:r>
            <w:r w:rsidRPr="0086684F">
              <w:rPr>
                <w:rFonts w:cs="Calibri"/>
                <w:bCs/>
                <w:sz w:val="22"/>
                <w:szCs w:val="22"/>
              </w:rPr>
              <w:tab/>
              <w:t>să fie modificat constructiv și omologat R.A.R. ca autovehicul special/specializat pentru activitatea propusă prin proiect, cu exceptia ambulanțelor veterinare</w:t>
            </w:r>
          </w:p>
          <w:p w:rsidR="0086684F" w:rsidRPr="0086684F" w:rsidRDefault="0086684F" w:rsidP="0086684F">
            <w:pPr>
              <w:tabs>
                <w:tab w:val="left" w:pos="1134"/>
              </w:tabs>
              <w:spacing w:line="240" w:lineRule="auto"/>
              <w:ind w:left="851"/>
              <w:jc w:val="both"/>
              <w:rPr>
                <w:rFonts w:cs="Calibri"/>
                <w:bCs/>
                <w:sz w:val="22"/>
                <w:szCs w:val="22"/>
              </w:rPr>
            </w:pPr>
            <w:r w:rsidRPr="0086684F">
              <w:rPr>
                <w:rFonts w:cs="Calibri"/>
                <w:bCs/>
                <w:sz w:val="22"/>
                <w:szCs w:val="22"/>
              </w:rPr>
              <w:t>-</w:t>
            </w:r>
            <w:r w:rsidRPr="0086684F">
              <w:rPr>
                <w:rFonts w:cs="Calibri"/>
                <w:bCs/>
                <w:sz w:val="22"/>
                <w:szCs w:val="22"/>
              </w:rPr>
              <w:tab/>
              <w:t>în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rsidR="0086684F" w:rsidRPr="0086684F" w:rsidRDefault="0086684F" w:rsidP="0086684F">
            <w:pPr>
              <w:tabs>
                <w:tab w:val="left" w:pos="1134"/>
              </w:tabs>
              <w:spacing w:line="240" w:lineRule="auto"/>
              <w:ind w:left="851"/>
              <w:jc w:val="both"/>
              <w:rPr>
                <w:rFonts w:cs="Calibri"/>
                <w:bCs/>
                <w:sz w:val="22"/>
                <w:szCs w:val="22"/>
              </w:rPr>
            </w:pPr>
            <w:r w:rsidRPr="0086684F">
              <w:rPr>
                <w:rFonts w:cs="Calibri"/>
                <w:bCs/>
                <w:sz w:val="22"/>
                <w:szCs w:val="22"/>
              </w:rPr>
              <w:t>-</w:t>
            </w:r>
            <w:r w:rsidRPr="0086684F">
              <w:rPr>
                <w:rFonts w:cs="Calibri"/>
                <w:bCs/>
                <w:sz w:val="22"/>
                <w:szCs w:val="22"/>
              </w:rPr>
              <w:tab/>
              <w:t>în cartea de identitate a vehiculului trebuie înregistrată mențiunea specială din care să reiasă modificarea de structură, conform cerințelor autorității publice de resort și legislației în vigoare.</w:t>
            </w:r>
          </w:p>
          <w:p w:rsidR="0086684F" w:rsidRPr="0086684F" w:rsidRDefault="0086684F" w:rsidP="0086684F">
            <w:pPr>
              <w:tabs>
                <w:tab w:val="left" w:pos="1134"/>
              </w:tabs>
              <w:spacing w:line="240" w:lineRule="auto"/>
              <w:ind w:left="851"/>
              <w:jc w:val="both"/>
              <w:rPr>
                <w:rFonts w:cs="Calibri"/>
                <w:bCs/>
                <w:sz w:val="22"/>
                <w:szCs w:val="22"/>
              </w:rPr>
            </w:pPr>
            <w:r w:rsidRPr="0086684F">
              <w:rPr>
                <w:rFonts w:cs="Calibri"/>
                <w:bCs/>
                <w:sz w:val="22"/>
                <w:szCs w:val="22"/>
              </w:rPr>
              <w:t>-</w:t>
            </w:r>
            <w:r w:rsidRPr="0086684F">
              <w:rPr>
                <w:rFonts w:cs="Calibri"/>
                <w:bCs/>
                <w:sz w:val="22"/>
                <w:szCs w:val="22"/>
              </w:rPr>
              <w:tab/>
              <w:t>mijlocul de transport nu va fi folosit pentru alte activități, cu exceptia celor propuse prin proiect.</w:t>
            </w:r>
          </w:p>
          <w:p w:rsidR="0086684F" w:rsidRPr="0086684F" w:rsidRDefault="0086684F" w:rsidP="0086684F">
            <w:pPr>
              <w:spacing w:line="240" w:lineRule="auto"/>
              <w:rPr>
                <w:rFonts w:cs="Calibri"/>
                <w:bCs/>
                <w:sz w:val="22"/>
                <w:szCs w:val="22"/>
              </w:rPr>
            </w:pPr>
            <w:r w:rsidRPr="0086684F">
              <w:rPr>
                <w:rFonts w:cs="Calibri"/>
                <w:bCs/>
                <w:sz w:val="22"/>
                <w:szCs w:val="22"/>
              </w:rPr>
              <w:t xml:space="preserve">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 </w:t>
            </w:r>
          </w:p>
          <w:p w:rsidR="0086684F" w:rsidRPr="0086684F" w:rsidRDefault="0086684F" w:rsidP="0086684F">
            <w:pPr>
              <w:tabs>
                <w:tab w:val="left" w:pos="315"/>
              </w:tabs>
              <w:spacing w:line="240" w:lineRule="auto"/>
              <w:jc w:val="both"/>
              <w:rPr>
                <w:rFonts w:cs="Calibri"/>
                <w:sz w:val="22"/>
                <w:szCs w:val="22"/>
              </w:rPr>
            </w:pPr>
            <w:r w:rsidRPr="0086684F">
              <w:rPr>
                <w:rFonts w:cs="Calibri"/>
                <w:sz w:val="22"/>
                <w:szCs w:val="22"/>
              </w:rPr>
              <w:t>Tipurile de ambarcatiuni ce pot fi achizitionate:</w:t>
            </w:r>
          </w:p>
          <w:p w:rsidR="0086684F" w:rsidRPr="0086684F" w:rsidRDefault="0086684F" w:rsidP="0086684F">
            <w:pPr>
              <w:tabs>
                <w:tab w:val="left" w:pos="315"/>
              </w:tabs>
              <w:spacing w:line="240" w:lineRule="auto"/>
              <w:jc w:val="both"/>
              <w:rPr>
                <w:rFonts w:cs="Calibri"/>
                <w:sz w:val="22"/>
                <w:szCs w:val="22"/>
              </w:rPr>
            </w:pPr>
            <w:r w:rsidRPr="0086684F">
              <w:rPr>
                <w:rFonts w:cs="Calibri"/>
                <w:sz w:val="22"/>
                <w:szCs w:val="22"/>
              </w:rPr>
              <w:lastRenderedPageBreak/>
              <w:t>a)</w:t>
            </w:r>
            <w:r w:rsidRPr="0086684F">
              <w:rPr>
                <w:rFonts w:cs="Calibri"/>
                <w:sz w:val="22"/>
                <w:szCs w:val="22"/>
              </w:rPr>
              <w:tab/>
              <w:t>barci cu rame, canotci, caiace, canoe, barci cu vele</w:t>
            </w:r>
          </w:p>
          <w:p w:rsidR="0086684F" w:rsidRPr="0086684F" w:rsidRDefault="0086684F" w:rsidP="0086684F">
            <w:pPr>
              <w:tabs>
                <w:tab w:val="left" w:pos="315"/>
              </w:tabs>
              <w:spacing w:line="240" w:lineRule="auto"/>
              <w:jc w:val="both"/>
              <w:rPr>
                <w:rFonts w:cs="Calibri"/>
                <w:sz w:val="22"/>
                <w:szCs w:val="22"/>
              </w:rPr>
            </w:pPr>
            <w:r w:rsidRPr="0086684F">
              <w:rPr>
                <w:rFonts w:cs="Calibri"/>
                <w:sz w:val="22"/>
                <w:szCs w:val="22"/>
              </w:rPr>
              <w:t>b)</w:t>
            </w:r>
            <w:r w:rsidRPr="0086684F">
              <w:rPr>
                <w:rFonts w:cs="Calibri"/>
                <w:sz w:val="22"/>
                <w:szCs w:val="22"/>
              </w:rPr>
              <w:tab/>
              <w:t>ambarcatiuni sportive de agrement cu mecanism de propulsare cu pedale (hidrobiciclete)</w:t>
            </w:r>
          </w:p>
          <w:p w:rsidR="0086684F" w:rsidRPr="0086684F" w:rsidRDefault="0086684F" w:rsidP="0086684F">
            <w:pPr>
              <w:tabs>
                <w:tab w:val="left" w:pos="315"/>
              </w:tabs>
              <w:spacing w:line="240" w:lineRule="auto"/>
              <w:jc w:val="both"/>
              <w:rPr>
                <w:rFonts w:cs="Calibri"/>
                <w:sz w:val="22"/>
                <w:szCs w:val="22"/>
              </w:rPr>
            </w:pPr>
            <w:r w:rsidRPr="0086684F">
              <w:rPr>
                <w:rFonts w:cs="Calibri"/>
                <w:sz w:val="22"/>
                <w:szCs w:val="22"/>
              </w:rPr>
              <w:t>c)</w:t>
            </w:r>
            <w:r w:rsidRPr="0086684F">
              <w:rPr>
                <w:rFonts w:cs="Calibri"/>
                <w:sz w:val="22"/>
                <w:szCs w:val="22"/>
              </w:rPr>
              <w:tab/>
              <w:t>ambarcatiuni de agrement autopropulsate tip barca cu motor si barca cu vele si motor destinate transportului turistilor conform HG 2195/2004 privind stabilirea conditiilor de introducere pe piata si/sau punere in functiune a ambarcatiunilor de agrement si cu acordul custodelui, in cazul ariilor naturale protejate.</w:t>
            </w:r>
          </w:p>
          <w:p w:rsidR="0086684F" w:rsidRPr="0086684F" w:rsidRDefault="0086684F" w:rsidP="00946664">
            <w:pPr>
              <w:pStyle w:val="NoSpacing"/>
              <w:numPr>
                <w:ilvl w:val="0"/>
                <w:numId w:val="15"/>
              </w:numPr>
              <w:ind w:left="0"/>
              <w:jc w:val="both"/>
              <w:rPr>
                <w:rFonts w:ascii="Calibri" w:hAnsi="Calibri" w:cs="Calibri"/>
                <w:sz w:val="22"/>
                <w:szCs w:val="22"/>
              </w:rPr>
            </w:pPr>
            <w:r w:rsidRPr="0086684F">
              <w:rPr>
                <w:rFonts w:ascii="Calibri" w:hAnsi="Calibri" w:cs="Calibri"/>
                <w:sz w:val="22"/>
                <w:szCs w:val="22"/>
              </w:rPr>
              <w:t>Mijlocul de transport nu va fi folosit pentru alte activitati, cu exceptia celor propuse prin proiect.</w:t>
            </w:r>
          </w:p>
          <w:p w:rsidR="0086684F" w:rsidRPr="0086684F" w:rsidRDefault="0086684F" w:rsidP="0086684F">
            <w:pPr>
              <w:pStyle w:val="NoSpacing"/>
              <w:jc w:val="both"/>
              <w:rPr>
                <w:rFonts w:ascii="Calibri" w:hAnsi="Calibri" w:cs="Calibri"/>
                <w:sz w:val="22"/>
                <w:szCs w:val="22"/>
              </w:rPr>
            </w:pP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 xml:space="preserve">Expertul verifică dacă prin PA solicitantul a propus unul dintre mijloacele de transport prevăzute mai sus. În cazul în care sunt propuse alte mijloace de transport decât cele susmenţionate, expertul va bifa NU iar cererea de finanţare va fi declarată </w:t>
            </w:r>
            <w:r w:rsidRPr="0086684F">
              <w:rPr>
                <w:rFonts w:ascii="Calibri" w:hAnsi="Calibri" w:cs="Calibri"/>
                <w:b/>
                <w:sz w:val="22"/>
                <w:szCs w:val="22"/>
              </w:rPr>
              <w:t>neeligibilă</w:t>
            </w:r>
            <w:r w:rsidRPr="0086684F">
              <w:rPr>
                <w:rFonts w:ascii="Calibri" w:hAnsi="Calibri" w:cs="Calibri"/>
                <w:sz w:val="22"/>
                <w:szCs w:val="22"/>
              </w:rPr>
              <w:t>.</w:t>
            </w:r>
          </w:p>
          <w:p w:rsidR="0086684F" w:rsidRPr="0086684F" w:rsidRDefault="0086684F" w:rsidP="0086684F">
            <w:pPr>
              <w:pStyle w:val="NoSpacing"/>
              <w:jc w:val="both"/>
              <w:rPr>
                <w:rFonts w:ascii="Calibri" w:hAnsi="Calibri" w:cs="Calibri"/>
                <w:sz w:val="22"/>
                <w:szCs w:val="22"/>
              </w:rPr>
            </w:pPr>
          </w:p>
          <w:p w:rsidR="0086684F" w:rsidRPr="0086684F" w:rsidRDefault="0086684F" w:rsidP="0086684F">
            <w:pPr>
              <w:pStyle w:val="NoSpacing"/>
              <w:spacing w:after="120"/>
              <w:jc w:val="both"/>
              <w:rPr>
                <w:rFonts w:ascii="Calibri" w:hAnsi="Calibri" w:cs="Calibri"/>
                <w:sz w:val="22"/>
                <w:szCs w:val="22"/>
              </w:rPr>
            </w:pPr>
            <w:r w:rsidRPr="0086684F">
              <w:rPr>
                <w:rFonts w:ascii="Calibri" w:hAnsi="Calibri" w:cs="Calibri"/>
                <w:sz w:val="22"/>
                <w:szCs w:val="22"/>
              </w:rPr>
              <w:t xml:space="preserve">În cazul proiectelor prin care se propune </w:t>
            </w:r>
            <w:r w:rsidRPr="0086684F">
              <w:rPr>
                <w:rFonts w:ascii="Calibri" w:hAnsi="Calibri" w:cs="Calibri"/>
                <w:b/>
                <w:sz w:val="22"/>
                <w:szCs w:val="22"/>
              </w:rPr>
              <w:t>achiziția de echipamente de agrement</w:t>
            </w:r>
            <w:r w:rsidRPr="0086684F">
              <w:rPr>
                <w:rFonts w:ascii="Calibri" w:hAnsi="Calibri" w:cs="Calibri"/>
                <w:sz w:val="22"/>
                <w:szCs w:val="22"/>
              </w:rPr>
              <w:t xml:space="preserve"> (ex.: arc, echipament Paintball, echipamente gonflabile etc.) expertul verifica daca solicitantul/beneficiarul si-a propus in Planul de Afaceri utilizarea  echipamentelor achizitionate </w:t>
            </w:r>
            <w:r w:rsidRPr="0086684F">
              <w:rPr>
                <w:rFonts w:ascii="Calibri" w:hAnsi="Calibri" w:cs="Calibri"/>
                <w:b/>
                <w:sz w:val="22"/>
                <w:szCs w:val="22"/>
              </w:rPr>
              <w:t>in scopul deservirii obiectivelor propuse prin proiect si numai in aria geografica descrisa in Planul de afaceri</w:t>
            </w:r>
            <w:r w:rsidRPr="0086684F">
              <w:rPr>
                <w:rFonts w:ascii="Calibri" w:hAnsi="Calibri" w:cs="Calibri"/>
                <w:sz w:val="22"/>
                <w:szCs w:val="22"/>
              </w:rPr>
              <w:t xml:space="preserve">. </w:t>
            </w:r>
          </w:p>
          <w:p w:rsidR="0086684F" w:rsidRPr="0086684F" w:rsidRDefault="0086684F" w:rsidP="0086684F">
            <w:pPr>
              <w:pStyle w:val="NoSpacing"/>
              <w:jc w:val="both"/>
              <w:rPr>
                <w:rFonts w:ascii="Calibri" w:hAnsi="Calibri" w:cs="Calibri"/>
                <w:b/>
                <w:sz w:val="22"/>
                <w:szCs w:val="22"/>
              </w:rPr>
            </w:pPr>
            <w:r w:rsidRPr="0086684F">
              <w:rPr>
                <w:rFonts w:ascii="Calibri" w:hAnsi="Calibri" w:cs="Calibri"/>
                <w:sz w:val="22"/>
                <w:szCs w:val="22"/>
              </w:rPr>
              <w:t xml:space="preserve">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w:t>
            </w:r>
            <w:r w:rsidRPr="0086684F">
              <w:rPr>
                <w:rFonts w:ascii="Calibri" w:hAnsi="Calibri" w:cs="Calibri"/>
                <w:b/>
                <w:sz w:val="22"/>
                <w:szCs w:val="22"/>
              </w:rPr>
              <w:t>neeligibilă</w:t>
            </w:r>
          </w:p>
          <w:p w:rsidR="0086684F" w:rsidRPr="0086684F" w:rsidRDefault="0086684F" w:rsidP="0086684F">
            <w:pPr>
              <w:pStyle w:val="NoSpacing"/>
              <w:jc w:val="both"/>
              <w:rPr>
                <w:rFonts w:ascii="Calibri" w:hAnsi="Calibri" w:cs="Calibri"/>
                <w:b/>
                <w:sz w:val="22"/>
                <w:szCs w:val="22"/>
              </w:rPr>
            </w:pPr>
          </w:p>
          <w:p w:rsidR="0086684F" w:rsidRPr="0086684F" w:rsidRDefault="0086684F" w:rsidP="0086684F">
            <w:pPr>
              <w:tabs>
                <w:tab w:val="left" w:pos="32"/>
              </w:tabs>
              <w:spacing w:line="240" w:lineRule="auto"/>
              <w:jc w:val="both"/>
              <w:rPr>
                <w:rFonts w:cs="Calibri"/>
                <w:b/>
                <w:sz w:val="22"/>
                <w:szCs w:val="22"/>
              </w:rPr>
            </w:pPr>
            <w:r w:rsidRPr="0086684F">
              <w:rPr>
                <w:rFonts w:cs="Calibri"/>
                <w:sz w:val="22"/>
                <w:szCs w:val="22"/>
              </w:rPr>
              <w:t xml:space="preserve">În situaţia în care solicitantul nu precizează în PA </w:t>
            </w:r>
            <w:r w:rsidRPr="0086684F">
              <w:rPr>
                <w:rFonts w:cs="Calibri"/>
                <w:sz w:val="22"/>
                <w:szCs w:val="22"/>
              </w:rPr>
              <w:lastRenderedPageBreak/>
              <w:t xml:space="preserve">aria geografică în care propune să desfăşoare activitatea de agrement, expertul va solicita informaţii suplimentare prin Formularul E 3.4 iar dacă prin răspunsul la E 3.4 solicitantul nu clarifică aria geografică, expertul consemnează faptul că această cerinţă nu este îndeplinită, iar cererea de finanţare va fi declarată </w:t>
            </w:r>
            <w:r w:rsidRPr="0086684F">
              <w:rPr>
                <w:rFonts w:cs="Calibri"/>
                <w:b/>
                <w:sz w:val="22"/>
                <w:szCs w:val="22"/>
              </w:rPr>
              <w:t>neeligibilă.</w:t>
            </w:r>
          </w:p>
          <w:p w:rsidR="0086684F" w:rsidRPr="0086684F" w:rsidRDefault="0086684F" w:rsidP="0086684F">
            <w:pPr>
              <w:tabs>
                <w:tab w:val="left" w:pos="32"/>
              </w:tabs>
              <w:spacing w:line="240" w:lineRule="auto"/>
              <w:jc w:val="both"/>
              <w:rPr>
                <w:rFonts w:cs="Calibri"/>
                <w:sz w:val="22"/>
                <w:szCs w:val="22"/>
              </w:rPr>
            </w:pPr>
            <w:r w:rsidRPr="0086684F">
              <w:rPr>
                <w:rFonts w:cs="Calibri"/>
                <w:sz w:val="22"/>
                <w:szCs w:val="22"/>
              </w:rPr>
              <w:t>Se verifică dacă prin proiect solicitantul propune activităţi în</w:t>
            </w:r>
            <w:r w:rsidRPr="0086684F">
              <w:rPr>
                <w:rFonts w:cs="Calibri"/>
                <w:b/>
                <w:sz w:val="22"/>
                <w:szCs w:val="22"/>
              </w:rPr>
              <w:t xml:space="preserve"> arii naturale protejate</w:t>
            </w:r>
            <w:r w:rsidRPr="0086684F">
              <w:rPr>
                <w:rFonts w:cs="Calibri"/>
                <w:sz w:val="22"/>
                <w:szCs w:val="22"/>
              </w:rPr>
              <w:t xml:space="preserve"> şi în </w:t>
            </w:r>
            <w:r w:rsidRPr="0086684F">
              <w:rPr>
                <w:rFonts w:cs="Calibri"/>
                <w:b/>
                <w:sz w:val="22"/>
                <w:szCs w:val="22"/>
              </w:rPr>
              <w:t>zonele cu destinaţii eco-turistice</w:t>
            </w:r>
            <w:r w:rsidRPr="0086684F">
              <w:rPr>
                <w:rFonts w:cs="Calibri"/>
                <w:sz w:val="22"/>
                <w:szCs w:val="22"/>
              </w:rPr>
              <w:t xml:space="preserve">. În acest caz se verifică dacă solicitantul şi-a propus prin proiect </w:t>
            </w:r>
            <w:r w:rsidRPr="0086684F">
              <w:rPr>
                <w:rFonts w:cs="Calibri"/>
                <w:b/>
                <w:sz w:val="22"/>
                <w:szCs w:val="22"/>
              </w:rPr>
              <w:t>echipamente de agrement</w:t>
            </w:r>
            <w:r w:rsidRPr="0086684F">
              <w:rPr>
                <w:rFonts w:cs="Calibri"/>
                <w:sz w:val="22"/>
                <w:szCs w:val="22"/>
              </w:rPr>
              <w:t xml:space="preserve"> autopropulsate. </w:t>
            </w:r>
          </w:p>
          <w:p w:rsidR="0086684F" w:rsidRPr="0086684F" w:rsidRDefault="0086684F" w:rsidP="0086684F">
            <w:pPr>
              <w:pStyle w:val="NoSpacing"/>
              <w:pBdr>
                <w:top w:val="single" w:sz="2" w:space="1" w:color="984806"/>
                <w:left w:val="single" w:sz="2" w:space="4" w:color="984806"/>
                <w:bottom w:val="single" w:sz="2" w:space="1" w:color="984806"/>
                <w:right w:val="single" w:sz="2" w:space="4" w:color="984806"/>
              </w:pBdr>
              <w:jc w:val="both"/>
              <w:rPr>
                <w:rFonts w:ascii="Calibri" w:hAnsi="Calibri" w:cs="Calibri"/>
                <w:sz w:val="22"/>
                <w:szCs w:val="22"/>
              </w:rPr>
            </w:pPr>
            <w:r w:rsidRPr="0086684F">
              <w:rPr>
                <w:rFonts w:ascii="Calibri" w:hAnsi="Calibri" w:cs="Calibri"/>
                <w:sz w:val="22"/>
                <w:szCs w:val="22"/>
              </w:rPr>
              <w:t xml:space="preserve">In cazul proiectelor care prevad achizitia de  echipamentele de agrement autopropulsate pentru utilizare in ariile naturale protejate, expertul verifica daca solicitantul a prezentat acordul administratorului/custodelui ariei naturale respective. </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 xml:space="preserve">Pentru proiectele care vizează activități în cadrul CAEN 5530 – Parcuri pentru rulote, camping și tabere, pentru construire căsuțe </w:t>
            </w:r>
            <w:r w:rsidRPr="0086684F">
              <w:rPr>
                <w:rFonts w:ascii="Calibri" w:hAnsi="Calibri" w:cs="Calibri"/>
                <w:b/>
                <w:sz w:val="22"/>
                <w:szCs w:val="22"/>
              </w:rPr>
              <w:t>capacitatea de cazare construita/modernizată</w:t>
            </w:r>
            <w:r w:rsidRPr="0086684F">
              <w:rPr>
                <w:rFonts w:ascii="Calibri" w:hAnsi="Calibri" w:cs="Calibri"/>
                <w:sz w:val="22"/>
                <w:szCs w:val="22"/>
              </w:rPr>
              <w:t xml:space="preserve"> expertul verifica daca prin proiect este limitata capacitatea maximă de cazare de 3- 4 locuri/căsuță, fără a fi limitat numarul căsuțelor.</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Totodata, pentru bungalow-uri - se acceptă construirea unui singur bungalow cu o capacitate de cazare de maximum 8 camere (16 locuri de cazare).</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Structurile dezvoltate prin proiecte finanțate pe acest cod CAEN trebuie sa respecte prevederile aplicabile OANT 65/2013, inclusiv definițiile și criteriile minime obligatorii prevazute în Anexa 1(6) a acestui act normativ.</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Taberele pentru pescuit și vânătoare nu sunt eligibile.</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Pentru proiectele prin care se propun venituri din organizare de tabere, grupurile de turiști vor fi cazate în căsuțe sau bungalow.</w:t>
            </w:r>
          </w:p>
          <w:p w:rsidR="0086684F" w:rsidRPr="0086684F" w:rsidRDefault="0086684F" w:rsidP="0086684F">
            <w:pPr>
              <w:pStyle w:val="NoSpacing"/>
              <w:jc w:val="both"/>
              <w:rPr>
                <w:rFonts w:ascii="Calibri" w:hAnsi="Calibri" w:cs="Calibri"/>
                <w:sz w:val="22"/>
                <w:szCs w:val="22"/>
              </w:rPr>
            </w:pPr>
          </w:p>
          <w:p w:rsidR="0086684F" w:rsidRPr="0086684F" w:rsidRDefault="0086684F" w:rsidP="0086684F">
            <w:pPr>
              <w:pStyle w:val="NoSpacing"/>
              <w:jc w:val="both"/>
              <w:rPr>
                <w:rFonts w:ascii="Calibri" w:hAnsi="Calibri" w:cs="Calibri"/>
                <w:b/>
                <w:sz w:val="22"/>
                <w:szCs w:val="22"/>
              </w:rPr>
            </w:pPr>
            <w:r w:rsidRPr="0086684F">
              <w:rPr>
                <w:rFonts w:ascii="Calibri" w:hAnsi="Calibri" w:cs="Calibri"/>
                <w:b/>
                <w:sz w:val="22"/>
                <w:szCs w:val="22"/>
              </w:rPr>
              <w:t xml:space="preserve">Precizări cu privire la verificarile aferente </w:t>
            </w:r>
            <w:r w:rsidRPr="0086684F">
              <w:rPr>
                <w:rFonts w:ascii="Calibri" w:hAnsi="Calibri" w:cs="Calibri"/>
                <w:b/>
                <w:sz w:val="22"/>
                <w:szCs w:val="22"/>
              </w:rPr>
              <w:lastRenderedPageBreak/>
              <w:t>parcurior pentru rulote, campinguri și tabere</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Se vor respecta prevederile OANT 65/2013, cu modificările şi completările ulterioare, referitoare la criteriile minime obligatorii privind clasificarea structurilor de primire turistice de tipul camping.</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Taberele vor fi incluse în structurile de primire turistică de tip camping</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Campingul poate asigura servicii de cazare în corturi și/sau căsuțe de tip camping și/sau bungalow, atât cât și spații de campare pentru rulote</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Capacitatea de cazare și suprafața aferentă campingului trebuie să respecte prevederile Anexei 1</w:t>
            </w:r>
            <w:r w:rsidRPr="0086684F">
              <w:rPr>
                <w:rFonts w:ascii="Calibri" w:hAnsi="Calibri" w:cs="Calibri"/>
                <w:sz w:val="22"/>
                <w:szCs w:val="22"/>
                <w:vertAlign w:val="superscript"/>
              </w:rPr>
              <w:t xml:space="preserve">6  </w:t>
            </w:r>
            <w:r w:rsidRPr="0086684F">
              <w:rPr>
                <w:rFonts w:ascii="Calibri" w:hAnsi="Calibri" w:cs="Calibri"/>
                <w:sz w:val="22"/>
                <w:szCs w:val="22"/>
              </w:rPr>
              <w:t xml:space="preserve"> din OANT 65/2013, cu modificările şi completările ulterioare </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 xml:space="preserve">Căsuțele de tip camping vor avea capacitate de cazare de maxim 4 locuri, asigurând o distanță față de celelalte căsuțe de minim 3 m, necesară parcării unei mașini </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În cadrul perimetrului campingului se acceptă construirea unui singur bungalow, ca spațiu de cazare complementar, cu o capacitate de cazare de maximum 8 camere (16 locuri).</w:t>
            </w:r>
          </w:p>
          <w:p w:rsidR="0086684F" w:rsidRPr="0086684F" w:rsidRDefault="0086684F" w:rsidP="00946664">
            <w:pPr>
              <w:pStyle w:val="NoSpacing"/>
              <w:numPr>
                <w:ilvl w:val="3"/>
                <w:numId w:val="17"/>
              </w:numPr>
              <w:ind w:left="709" w:hanging="283"/>
              <w:jc w:val="both"/>
              <w:rPr>
                <w:rFonts w:ascii="Calibri" w:hAnsi="Calibri" w:cs="Calibri"/>
                <w:sz w:val="22"/>
                <w:szCs w:val="22"/>
              </w:rPr>
            </w:pPr>
            <w:r w:rsidRPr="0086684F">
              <w:rPr>
                <w:rFonts w:ascii="Calibri" w:hAnsi="Calibri" w:cs="Calibri"/>
                <w:sz w:val="22"/>
                <w:szCs w:val="22"/>
              </w:rPr>
              <w:t>Se vor respecta prevederile OANT 65/2013, cu modificările şi completările ulterioare, respectiv Anexa nr. 1</w:t>
            </w:r>
            <w:r w:rsidRPr="0086684F">
              <w:rPr>
                <w:rFonts w:ascii="Calibri" w:hAnsi="Calibri" w:cs="Calibri"/>
                <w:sz w:val="22"/>
                <w:szCs w:val="22"/>
                <w:vertAlign w:val="superscript"/>
              </w:rPr>
              <w:t>4</w:t>
            </w:r>
            <w:r w:rsidRPr="0086684F">
              <w:rPr>
                <w:rFonts w:ascii="Calibri" w:hAnsi="Calibri" w:cs="Calibri"/>
                <w:sz w:val="22"/>
                <w:szCs w:val="22"/>
              </w:rPr>
              <w:t xml:space="preserve"> referitoare la criteriile minime obligatorii privind clasificarea structurilor de primire turistice de tipul bungalow</w:t>
            </w:r>
          </w:p>
          <w:p w:rsidR="0086684F" w:rsidRPr="0086684F" w:rsidRDefault="0086684F" w:rsidP="0086684F">
            <w:pPr>
              <w:spacing w:after="60" w:line="240" w:lineRule="auto"/>
              <w:jc w:val="both"/>
              <w:rPr>
                <w:rFonts w:cs="Calibri"/>
                <w:sz w:val="22"/>
                <w:szCs w:val="22"/>
              </w:rPr>
            </w:pPr>
          </w:p>
          <w:p w:rsidR="0086684F" w:rsidRPr="0086684F" w:rsidRDefault="0086684F" w:rsidP="0086684F">
            <w:pPr>
              <w:spacing w:after="60" w:line="240" w:lineRule="auto"/>
              <w:jc w:val="both"/>
              <w:rPr>
                <w:rFonts w:cs="Calibri"/>
                <w:sz w:val="22"/>
                <w:szCs w:val="22"/>
              </w:rPr>
            </w:pPr>
            <w:r w:rsidRPr="0086684F">
              <w:rPr>
                <w:rFonts w:cs="Calibri"/>
                <w:sz w:val="22"/>
                <w:szCs w:val="22"/>
              </w:rPr>
              <w:t>Atentie- Nu sunt eligibile cheltuielile pentru achiziția de rulote</w:t>
            </w:r>
          </w:p>
          <w:p w:rsidR="0086684F" w:rsidRPr="0086684F" w:rsidRDefault="0086684F" w:rsidP="0086684F">
            <w:pPr>
              <w:pStyle w:val="NoSpacing"/>
              <w:jc w:val="both"/>
              <w:rPr>
                <w:rFonts w:ascii="Calibri" w:hAnsi="Calibri" w:cs="Calibri"/>
                <w:sz w:val="22"/>
                <w:szCs w:val="22"/>
              </w:rPr>
            </w:pPr>
          </w:p>
          <w:p w:rsidR="0086684F" w:rsidRPr="0086684F" w:rsidRDefault="0086684F" w:rsidP="0086684F">
            <w:pPr>
              <w:pStyle w:val="NoSpacing"/>
              <w:jc w:val="both"/>
              <w:rPr>
                <w:rFonts w:ascii="Calibri" w:hAnsi="Calibri" w:cs="Calibri"/>
                <w:sz w:val="22"/>
                <w:szCs w:val="22"/>
              </w:rPr>
            </w:pPr>
            <w:r w:rsidRPr="0086684F">
              <w:rPr>
                <w:rFonts w:ascii="Calibri" w:hAnsi="Calibri" w:cs="Calibri"/>
                <w:b/>
                <w:sz w:val="22"/>
                <w:szCs w:val="22"/>
              </w:rPr>
              <w:t>Achiziţia de teren construit / neconstruit</w:t>
            </w:r>
            <w:r w:rsidRPr="0086684F">
              <w:rPr>
                <w:rFonts w:ascii="Calibri" w:hAnsi="Calibri" w:cs="Calibri"/>
                <w:sz w:val="22"/>
                <w:szCs w:val="22"/>
              </w:rPr>
              <w:t>:</w:t>
            </w:r>
          </w:p>
          <w:p w:rsidR="0086684F" w:rsidRPr="0086684F" w:rsidRDefault="0086684F" w:rsidP="0086684F">
            <w:pPr>
              <w:tabs>
                <w:tab w:val="left" w:pos="2907"/>
              </w:tabs>
              <w:spacing w:line="240" w:lineRule="auto"/>
              <w:jc w:val="both"/>
              <w:rPr>
                <w:rFonts w:eastAsia="SimSun" w:cs="Calibri"/>
                <w:sz w:val="22"/>
                <w:szCs w:val="22"/>
              </w:rPr>
            </w:pPr>
            <w:r w:rsidRPr="0086684F">
              <w:rPr>
                <w:rFonts w:eastAsia="SimSun" w:cs="Calibri"/>
                <w:sz w:val="22"/>
                <w:szCs w:val="22"/>
              </w:rPr>
              <w:t xml:space="preserve">Expertul verifică dacă prin planul de afaceri se </w:t>
            </w:r>
            <w:r w:rsidRPr="0086684F">
              <w:rPr>
                <w:rFonts w:eastAsia="SimSun" w:cs="Calibri"/>
                <w:sz w:val="22"/>
                <w:szCs w:val="22"/>
              </w:rPr>
              <w:lastRenderedPageBreak/>
              <w:t>propune achiziţia de teren construit / neconstruit.</w:t>
            </w:r>
          </w:p>
          <w:p w:rsidR="0086684F" w:rsidRPr="0086684F" w:rsidRDefault="0086684F" w:rsidP="0086684F">
            <w:pPr>
              <w:tabs>
                <w:tab w:val="left" w:pos="2907"/>
              </w:tabs>
              <w:spacing w:line="240" w:lineRule="auto"/>
              <w:jc w:val="both"/>
              <w:rPr>
                <w:rFonts w:eastAsia="SimSun" w:cs="Calibri"/>
                <w:sz w:val="22"/>
                <w:szCs w:val="22"/>
              </w:rPr>
            </w:pPr>
            <w:r w:rsidRPr="0086684F">
              <w:rPr>
                <w:rFonts w:eastAsia="SimSun" w:cs="Calibri"/>
                <w:sz w:val="22"/>
                <w:szCs w:val="22"/>
              </w:rPr>
              <w:t>În situaţia în care se propune achiziţia de teren construit / neconstruit se verifică dacă prin planul de afaceri se demonstrează necesitatea achiziţionării terenului în vederea dezvoltării afacerii şi realizării obiectivului general al proiectului;</w:t>
            </w:r>
          </w:p>
          <w:p w:rsidR="0086684F" w:rsidRPr="0086684F" w:rsidRDefault="0086684F" w:rsidP="0086684F">
            <w:pPr>
              <w:tabs>
                <w:tab w:val="left" w:pos="2907"/>
              </w:tabs>
              <w:spacing w:line="240" w:lineRule="auto"/>
              <w:jc w:val="both"/>
              <w:rPr>
                <w:rFonts w:eastAsia="SimSun" w:cs="Calibri"/>
                <w:sz w:val="22"/>
                <w:szCs w:val="22"/>
              </w:rPr>
            </w:pPr>
            <w:r w:rsidRPr="0086684F">
              <w:rPr>
                <w:rFonts w:eastAsia="SimSun" w:cs="Calibri"/>
                <w:sz w:val="22"/>
                <w:szCs w:val="22"/>
              </w:rPr>
              <w:t>Se verifică dacă  achiziţia de teren</w:t>
            </w:r>
            <w:r w:rsidRPr="0086684F">
              <w:rPr>
                <w:rFonts w:eastAsia="SimSun" w:cs="Calibri"/>
                <w:b/>
                <w:bCs/>
                <w:sz w:val="22"/>
                <w:szCs w:val="22"/>
              </w:rPr>
              <w:t xml:space="preserve"> </w:t>
            </w:r>
            <w:r w:rsidRPr="0086684F">
              <w:rPr>
                <w:rFonts w:eastAsia="SimSun" w:cs="Calibri"/>
                <w:sz w:val="22"/>
                <w:szCs w:val="22"/>
              </w:rPr>
              <w:t xml:space="preserve">reprezintă o </w:t>
            </w:r>
            <w:r w:rsidRPr="0086684F">
              <w:rPr>
                <w:rFonts w:eastAsia="SimSun" w:cs="Calibri"/>
                <w:b/>
                <w:sz w:val="22"/>
                <w:szCs w:val="22"/>
              </w:rPr>
              <w:t>acţiune în cadrul unui obiectiv specific</w:t>
            </w:r>
            <w:r w:rsidRPr="0086684F">
              <w:rPr>
                <w:rFonts w:eastAsia="SimSun" w:cs="Calibri"/>
                <w:sz w:val="22"/>
                <w:szCs w:val="22"/>
              </w:rPr>
              <w:t xml:space="preserve"> al Planului de afaceri. </w:t>
            </w:r>
          </w:p>
          <w:p w:rsidR="0086684F" w:rsidRPr="0086684F" w:rsidRDefault="0086684F" w:rsidP="0086684F">
            <w:pPr>
              <w:spacing w:line="240" w:lineRule="auto"/>
              <w:jc w:val="both"/>
              <w:rPr>
                <w:rFonts w:eastAsia="SimSun" w:cs="Calibri"/>
                <w:sz w:val="22"/>
                <w:szCs w:val="22"/>
              </w:rPr>
            </w:pPr>
            <w:r w:rsidRPr="0086684F">
              <w:rPr>
                <w:rFonts w:eastAsia="SimSun" w:cs="Calibri"/>
                <w:sz w:val="22"/>
                <w:szCs w:val="22"/>
              </w:rPr>
              <w:t>In cazul in care, solicitantul propune achizitie de teren, in Planul de afaceri, se va menţiona obligatoriu localitatea (nivel de UAT - comună) în care va fi achizitionat terenul aferent realizarii activitatilor propuse prin proiect.</w:t>
            </w:r>
          </w:p>
          <w:p w:rsidR="0086684F" w:rsidRPr="0086684F" w:rsidRDefault="0086684F" w:rsidP="0086684F">
            <w:pPr>
              <w:spacing w:line="240" w:lineRule="auto"/>
              <w:jc w:val="both"/>
              <w:rPr>
                <w:rFonts w:eastAsia="SimSun" w:cs="Calibri"/>
                <w:sz w:val="22"/>
                <w:szCs w:val="22"/>
              </w:rPr>
            </w:pPr>
            <w:r w:rsidRPr="0086684F">
              <w:rPr>
                <w:rFonts w:eastAsia="SimSun" w:cs="Calibri"/>
                <w:sz w:val="22"/>
                <w:szCs w:val="22"/>
              </w:rPr>
              <w:t xml:space="preserve">Achiziționarea unei construcții poate fi eligibilă </w:t>
            </w:r>
            <w:r w:rsidRPr="0086684F">
              <w:rPr>
                <w:rFonts w:eastAsia="SimSun" w:cs="Calibri"/>
                <w:b/>
                <w:sz w:val="22"/>
                <w:szCs w:val="22"/>
              </w:rPr>
              <w:t>numai</w:t>
            </w:r>
            <w:r w:rsidRPr="0086684F">
              <w:rPr>
                <w:rFonts w:eastAsia="SimSun" w:cs="Calibri"/>
                <w:sz w:val="22"/>
                <w:szCs w:val="22"/>
              </w:rPr>
              <w:t xml:space="preserve"> împreună cu terenul aferent, valoarea totală teren+construcție trebuie să se încadreze în limita a 10% din valoarea sprijinului acordat. Nu se acceptă achiziția apartamentelor/birourilor in spații rezidențiale, respectiv, de birouri.</w:t>
            </w:r>
          </w:p>
          <w:p w:rsidR="0086684F" w:rsidRPr="0086684F" w:rsidRDefault="0086684F" w:rsidP="0086684F">
            <w:pPr>
              <w:pStyle w:val="NoSpacing"/>
              <w:jc w:val="both"/>
              <w:rPr>
                <w:rFonts w:ascii="Calibri" w:hAnsi="Calibri" w:cs="Calibri"/>
                <w:sz w:val="22"/>
                <w:szCs w:val="22"/>
              </w:rPr>
            </w:pPr>
            <w:r w:rsidRPr="0086684F">
              <w:rPr>
                <w:rFonts w:ascii="Calibri" w:hAnsi="Calibri" w:cs="Calibri"/>
                <w:sz w:val="22"/>
                <w:szCs w:val="22"/>
              </w:rPr>
              <w:t>În situaţia în care cel puţin una dintre condiţiile aferente achiziţiei de teren, menţionate anterior, nu se îndeplineşte sau nu este prezentată în cadrul planului de afaceri, cererea de finanţare va fi declarată neeligibilă, criteriul de eligibilitate EG2 nefiind îndeplinit.</w:t>
            </w:r>
          </w:p>
          <w:p w:rsidR="0086684F" w:rsidRPr="0086684F" w:rsidRDefault="0086684F" w:rsidP="00946664">
            <w:pPr>
              <w:numPr>
                <w:ilvl w:val="0"/>
                <w:numId w:val="3"/>
              </w:numPr>
              <w:spacing w:after="0" w:line="240" w:lineRule="auto"/>
              <w:ind w:left="0" w:hanging="720"/>
              <w:jc w:val="both"/>
              <w:rPr>
                <w:rFonts w:cs="Calibri"/>
                <w:sz w:val="22"/>
                <w:szCs w:val="22"/>
              </w:rPr>
            </w:pPr>
            <w:r w:rsidRPr="0086684F">
              <w:rPr>
                <w:rFonts w:cs="Calibri"/>
                <w:sz w:val="22"/>
                <w:szCs w:val="22"/>
              </w:rPr>
              <w:t xml:space="preserve">- Se verifică dacă prin activitățile propuse în Planul de afaceri solicitantul asigură </w:t>
            </w:r>
            <w:r w:rsidRPr="0086684F">
              <w:rPr>
                <w:rFonts w:cs="Calibri"/>
                <w:b/>
                <w:sz w:val="22"/>
                <w:szCs w:val="22"/>
              </w:rPr>
              <w:t>fezabilitatea proiectului și continuitatea activității</w:t>
            </w:r>
            <w:r w:rsidRPr="0086684F">
              <w:rPr>
                <w:rFonts w:cs="Calibri"/>
                <w:sz w:val="22"/>
                <w:szCs w:val="22"/>
              </w:rPr>
              <w:t xml:space="preserve"> după încetarea acordării sprijinului, pe toată perioada de execuție și monitorizare a proiectului.</w:t>
            </w:r>
          </w:p>
          <w:p w:rsidR="0086684F" w:rsidRPr="0086684F" w:rsidRDefault="0086684F" w:rsidP="00946664">
            <w:pPr>
              <w:numPr>
                <w:ilvl w:val="0"/>
                <w:numId w:val="3"/>
              </w:numPr>
              <w:spacing w:after="0" w:line="240" w:lineRule="auto"/>
              <w:ind w:left="0" w:hanging="720"/>
              <w:jc w:val="both"/>
              <w:rPr>
                <w:rFonts w:cs="Calibri"/>
                <w:sz w:val="22"/>
                <w:szCs w:val="22"/>
              </w:rPr>
            </w:pPr>
            <w:r w:rsidRPr="0086684F">
              <w:rPr>
                <w:rFonts w:cs="Calibri"/>
                <w:sz w:val="22"/>
                <w:szCs w:val="22"/>
              </w:rPr>
              <w:t xml:space="preserve">- Se verifică dacă la întocmirea PA cheltuielile operaționale propuse (salarii, materii prime, materiale consumabile, alte cheltuieli cu capitalul de lucru) deservesc exclusiv și </w:t>
            </w:r>
            <w:r w:rsidRPr="0086684F">
              <w:rPr>
                <w:rFonts w:cs="Calibri"/>
                <w:sz w:val="22"/>
                <w:szCs w:val="22"/>
              </w:rPr>
              <w:lastRenderedPageBreak/>
              <w:t>contribuie la îndeplinirea și realizarea PA.</w:t>
            </w:r>
          </w:p>
          <w:p w:rsidR="0086684F" w:rsidRPr="0086684F" w:rsidRDefault="0086684F" w:rsidP="0086684F">
            <w:pPr>
              <w:pStyle w:val="Default"/>
              <w:tabs>
                <w:tab w:val="left" w:pos="180"/>
              </w:tabs>
              <w:jc w:val="both"/>
              <w:rPr>
                <w:rFonts w:ascii="Calibri" w:hAnsi="Calibri" w:cs="Calibri"/>
                <w:color w:val="auto"/>
                <w:sz w:val="22"/>
                <w:szCs w:val="22"/>
                <w:lang w:val="ro-RO"/>
              </w:rPr>
            </w:pPr>
            <w:r w:rsidRPr="0086684F">
              <w:rPr>
                <w:rFonts w:ascii="Calibri" w:hAnsi="Calibri" w:cs="Calibri"/>
                <w:color w:val="auto"/>
                <w:sz w:val="22"/>
                <w:szCs w:val="22"/>
                <w:lang w:val="ro-RO"/>
              </w:rPr>
              <w:t>Se verifică dacă activitățile propuse prin proiect asigură infrastructura necesară (echipamente, utilaje, dotări, teren construit / neconstruit etc) și, în secundar, capitalul de lucru (achiziție materii prime, materiale etc).</w:t>
            </w:r>
          </w:p>
          <w:p w:rsidR="0086684F" w:rsidRPr="0086684F" w:rsidRDefault="0086684F" w:rsidP="0086684F">
            <w:pPr>
              <w:pStyle w:val="Default"/>
              <w:tabs>
                <w:tab w:val="left" w:pos="180"/>
              </w:tabs>
              <w:jc w:val="both"/>
              <w:rPr>
                <w:rFonts w:ascii="Calibri" w:hAnsi="Calibri" w:cs="Calibri"/>
                <w:color w:val="auto"/>
                <w:sz w:val="22"/>
                <w:szCs w:val="22"/>
                <w:lang w:val="ro-RO"/>
              </w:rPr>
            </w:pPr>
          </w:p>
          <w:p w:rsidR="0086684F" w:rsidRPr="0086684F" w:rsidRDefault="0086684F" w:rsidP="0086684F">
            <w:pPr>
              <w:pStyle w:val="Default"/>
              <w:tabs>
                <w:tab w:val="left" w:pos="180"/>
              </w:tabs>
              <w:jc w:val="both"/>
              <w:rPr>
                <w:rFonts w:ascii="Calibri" w:hAnsi="Calibri" w:cs="Calibri"/>
                <w:color w:val="auto"/>
                <w:sz w:val="22"/>
                <w:szCs w:val="22"/>
                <w:lang w:val="ro-RO"/>
              </w:rPr>
            </w:pPr>
            <w:r w:rsidRPr="0086684F">
              <w:rPr>
                <w:rFonts w:ascii="Calibri" w:hAnsi="Calibri" w:cs="Calibri"/>
                <w:color w:val="auto"/>
                <w:sz w:val="22"/>
                <w:szCs w:val="22"/>
                <w:lang w:val="ro-RO"/>
              </w:rPr>
              <w:t>-Se verifică dacă s</w:t>
            </w:r>
            <w:r w:rsidRPr="0086684F">
              <w:rPr>
                <w:rFonts w:ascii="Calibri" w:hAnsi="Calibri" w:cs="Calibri"/>
                <w:color w:val="auto"/>
                <w:sz w:val="22"/>
                <w:szCs w:val="22"/>
              </w:rPr>
              <w:t>olicitantul prezintă modalitatea în care va asigura continuitatea activităților finanțate prin proiect după acordarea celei de a doua tranșe de plată.</w:t>
            </w:r>
            <w:r w:rsidRPr="0086684F">
              <w:rPr>
                <w:rFonts w:ascii="Calibri" w:hAnsi="Calibri" w:cs="Calibri"/>
                <w:color w:val="auto"/>
                <w:sz w:val="22"/>
                <w:szCs w:val="22"/>
                <w:lang w:val="ro-RO"/>
              </w:rPr>
              <w:t xml:space="preserve"> </w:t>
            </w:r>
          </w:p>
          <w:p w:rsidR="0086684F" w:rsidRPr="0086684F" w:rsidRDefault="0086684F" w:rsidP="0086684F">
            <w:pPr>
              <w:pStyle w:val="Default"/>
              <w:tabs>
                <w:tab w:val="left" w:pos="180"/>
              </w:tabs>
              <w:jc w:val="both"/>
              <w:rPr>
                <w:rFonts w:ascii="Calibri" w:hAnsi="Calibri" w:cs="Calibri"/>
                <w:color w:val="auto"/>
                <w:sz w:val="22"/>
                <w:szCs w:val="22"/>
                <w:lang w:val="ro-RO"/>
              </w:rPr>
            </w:pPr>
          </w:p>
          <w:p w:rsidR="0086684F" w:rsidRPr="0086684F" w:rsidRDefault="0086684F" w:rsidP="0086684F">
            <w:pPr>
              <w:spacing w:line="240" w:lineRule="auto"/>
              <w:jc w:val="both"/>
              <w:rPr>
                <w:rFonts w:cs="Calibri"/>
                <w:sz w:val="22"/>
                <w:szCs w:val="22"/>
              </w:rPr>
            </w:pPr>
            <w:r w:rsidRPr="0086684F">
              <w:rPr>
                <w:rFonts w:cs="Calibri"/>
                <w:sz w:val="22"/>
                <w:szCs w:val="22"/>
              </w:rPr>
              <w:t xml:space="preserve"> În situaţia în care această cerinţă nu este prezentată în PA expertul va solicita informaţii suplimentare prin Forumlarul E3.4, iar dacă răspunsul nu cuprinde informaţiile solicitate, se constată nerespectarea EG2 şi cererea de finanţare este declarată neeligibilă. </w:t>
            </w:r>
          </w:p>
          <w:p w:rsidR="0086684F" w:rsidRPr="0086684F" w:rsidRDefault="0086684F" w:rsidP="0086684F">
            <w:pPr>
              <w:spacing w:line="240" w:lineRule="auto"/>
              <w:jc w:val="both"/>
              <w:rPr>
                <w:rFonts w:cs="Calibri"/>
                <w:sz w:val="22"/>
                <w:szCs w:val="22"/>
              </w:rPr>
            </w:pPr>
            <w:r w:rsidRPr="0086684F">
              <w:rPr>
                <w:rFonts w:cs="Calibri"/>
                <w:sz w:val="22"/>
                <w:szCs w:val="22"/>
              </w:rPr>
              <w:t xml:space="preserve"> -În cazul în care prin proiect nu se realizează un flux complet al activităţii propuse prin planul de afaceri (nu sunt cuprinse in cadrul acţiunilor propuse toate elementele necesare realizării produsului sau prestării serviciului) expertul va solicita informaţii suplimentare prin Forumlarul E3.4, iar dacă răspunsul nu cuprinde informaţiile solicitate, se constată nerespectarea EG2 şi cererea de finanţare este declarată neeligibilă</w:t>
            </w:r>
          </w:p>
          <w:p w:rsidR="0086684F" w:rsidRPr="0086684F" w:rsidRDefault="0086684F" w:rsidP="0086684F">
            <w:pPr>
              <w:spacing w:line="240" w:lineRule="auto"/>
              <w:jc w:val="both"/>
              <w:rPr>
                <w:rFonts w:cs="Calibri"/>
                <w:sz w:val="22"/>
                <w:szCs w:val="22"/>
              </w:rPr>
            </w:pPr>
            <w:r w:rsidRPr="0086684F">
              <w:rPr>
                <w:rFonts w:cs="Calibri"/>
                <w:sz w:val="22"/>
                <w:szCs w:val="22"/>
              </w:rPr>
              <w:t>- Expertul verifică dacă solicitantul a propus prin PA producţie comercializată sau activităţi prestate în procent de minimum 30% din valoarea primei tranșe de plată şi modalitatea propusă de acesta pentru realizarea acestui obiectiv obligatoriu de îndeplinit.</w:t>
            </w:r>
          </w:p>
          <w:p w:rsidR="0086684F" w:rsidRPr="0086684F" w:rsidRDefault="0086684F" w:rsidP="0086684F">
            <w:pPr>
              <w:pStyle w:val="FootnoteText"/>
              <w:tabs>
                <w:tab w:val="left" w:pos="180"/>
              </w:tabs>
              <w:jc w:val="both"/>
              <w:rPr>
                <w:rFonts w:cs="Calibri"/>
                <w:sz w:val="22"/>
                <w:szCs w:val="22"/>
              </w:rPr>
            </w:pPr>
            <w:r w:rsidRPr="0086684F">
              <w:rPr>
                <w:rFonts w:cs="Calibri"/>
                <w:sz w:val="22"/>
                <w:szCs w:val="22"/>
              </w:rPr>
              <w:t xml:space="preserve">În situaţia în care din prognoza veniturilor şi activităţilor propuse nu reiese faptul că în maximum 5 ani solicitantul va comercializa producţie / presta servicii în valoare de cel puţin 30 % din prima tranșă de plată sau procentul asumat de solicitant prin planul de afaceri (procent devenit obligatoriu), expertul constată nerespectarea criteriului EG2 iar cererea de </w:t>
            </w:r>
            <w:r w:rsidRPr="0086684F">
              <w:rPr>
                <w:rFonts w:cs="Calibri"/>
                <w:sz w:val="22"/>
                <w:szCs w:val="22"/>
              </w:rPr>
              <w:lastRenderedPageBreak/>
              <w:t>Finanţare devine neeligibilă.</w:t>
            </w:r>
          </w:p>
          <w:p w:rsidR="0086684F" w:rsidRPr="0086684F" w:rsidRDefault="0086684F" w:rsidP="0086684F">
            <w:pPr>
              <w:pStyle w:val="FootnoteText"/>
              <w:tabs>
                <w:tab w:val="left" w:pos="180"/>
              </w:tabs>
              <w:jc w:val="both"/>
              <w:rPr>
                <w:rFonts w:cs="Calibri"/>
                <w:sz w:val="22"/>
                <w:szCs w:val="22"/>
              </w:rPr>
            </w:pPr>
            <w:r w:rsidRPr="0086684F">
              <w:rPr>
                <w:rFonts w:cs="Calibri"/>
                <w:sz w:val="22"/>
                <w:szCs w:val="22"/>
              </w:rPr>
              <w:t xml:space="preserve">Nu constituie motiv de neeligibilitate situaţia în care solicitatnul îşi propune realizarea procentului asumat într-o perioadă mai scurtă de 5 ani, cu condiţia ca prognoza să fie completată pe întreaga perioadă de 5 ani. </w:t>
            </w:r>
          </w:p>
          <w:p w:rsidR="0086684F" w:rsidRPr="0086684F" w:rsidRDefault="0086684F" w:rsidP="0086684F">
            <w:pPr>
              <w:pStyle w:val="FootnoteText"/>
              <w:tabs>
                <w:tab w:val="left" w:pos="180"/>
              </w:tabs>
              <w:jc w:val="both"/>
              <w:rPr>
                <w:rFonts w:cs="Calibri"/>
                <w:sz w:val="22"/>
                <w:szCs w:val="22"/>
              </w:rPr>
            </w:pPr>
          </w:p>
          <w:p w:rsidR="0086684F" w:rsidRPr="0086684F" w:rsidRDefault="0086684F" w:rsidP="0086684F">
            <w:pPr>
              <w:pStyle w:val="FootnoteText"/>
              <w:tabs>
                <w:tab w:val="left" w:pos="180"/>
              </w:tabs>
              <w:jc w:val="both"/>
              <w:rPr>
                <w:rFonts w:cs="Calibri"/>
                <w:sz w:val="22"/>
                <w:szCs w:val="22"/>
              </w:rPr>
            </w:pPr>
            <w:r w:rsidRPr="0086684F">
              <w:rPr>
                <w:rFonts w:cs="Calibri"/>
                <w:sz w:val="22"/>
                <w:szCs w:val="22"/>
              </w:rPr>
              <w:t xml:space="preserve">Notă: Pentru beneficiarul platitor de TVA, valoarea producției comercializate sau a serviciilor prestate se calculează fără TVA. </w:t>
            </w:r>
          </w:p>
          <w:p w:rsidR="0086684F" w:rsidRPr="0086684F" w:rsidRDefault="0086684F" w:rsidP="0086684F">
            <w:pPr>
              <w:spacing w:line="240" w:lineRule="auto"/>
              <w:ind w:firstLine="32"/>
              <w:jc w:val="both"/>
              <w:rPr>
                <w:rFonts w:cs="Calibri"/>
                <w:sz w:val="22"/>
                <w:szCs w:val="22"/>
              </w:rPr>
            </w:pPr>
          </w:p>
          <w:p w:rsidR="0086684F" w:rsidRPr="0086684F" w:rsidRDefault="0086684F" w:rsidP="0086684F">
            <w:pPr>
              <w:spacing w:line="240" w:lineRule="auto"/>
              <w:jc w:val="both"/>
              <w:rPr>
                <w:rFonts w:cs="Calibri"/>
                <w:sz w:val="22"/>
                <w:szCs w:val="22"/>
              </w:rPr>
            </w:pPr>
            <w:r w:rsidRPr="0086684F">
              <w:rPr>
                <w:rFonts w:cs="Calibri"/>
                <w:sz w:val="22"/>
                <w:szCs w:val="22"/>
              </w:rPr>
              <w:t>- În PA se verifică dacă în categoria obiectivelor specifice se identifică obiectivul obligatoriu de îndeplinit (minimum 30 % sau procentul asumat de către solicitant). În această situaţie se constată neeligibilitatea cererii de finanţare prin nerespectarea EG2 .</w:t>
            </w:r>
          </w:p>
          <w:p w:rsidR="0086684F" w:rsidRPr="0086684F" w:rsidRDefault="0086684F" w:rsidP="0086684F">
            <w:pPr>
              <w:spacing w:line="240" w:lineRule="auto"/>
              <w:ind w:firstLine="32"/>
              <w:jc w:val="both"/>
              <w:rPr>
                <w:rFonts w:cs="Calibri"/>
                <w:sz w:val="22"/>
                <w:szCs w:val="22"/>
              </w:rPr>
            </w:pPr>
            <w:r w:rsidRPr="0086684F">
              <w:rPr>
                <w:rFonts w:cs="Calibri"/>
                <w:sz w:val="22"/>
                <w:szCs w:val="22"/>
              </w:rPr>
              <w:t>- NU se verifică valoric resursele financiare.</w:t>
            </w:r>
          </w:p>
          <w:p w:rsidR="0086684F" w:rsidRPr="0086684F" w:rsidRDefault="0086684F" w:rsidP="0086684F">
            <w:pPr>
              <w:spacing w:line="240" w:lineRule="auto"/>
              <w:ind w:firstLine="32"/>
              <w:jc w:val="both"/>
              <w:rPr>
                <w:rFonts w:cs="Calibri"/>
                <w:sz w:val="22"/>
                <w:szCs w:val="22"/>
              </w:rPr>
            </w:pPr>
            <w:r w:rsidRPr="0086684F">
              <w:rPr>
                <w:rFonts w:cs="Calibri"/>
                <w:sz w:val="22"/>
                <w:szCs w:val="22"/>
              </w:rPr>
              <w:t xml:space="preserve">Pe parcursul verificării Planului de Afaceri expertul evaluator poate solicita informații suplimentare prin formularul E3.4, dar care să nu afecteze condițiile de selecție </w:t>
            </w:r>
          </w:p>
          <w:p w:rsidR="0086684F" w:rsidRPr="0086684F" w:rsidRDefault="0086684F" w:rsidP="0086684F">
            <w:pPr>
              <w:spacing w:line="240" w:lineRule="auto"/>
              <w:ind w:firstLine="32"/>
              <w:jc w:val="both"/>
              <w:rPr>
                <w:rFonts w:cs="Calibri"/>
                <w:sz w:val="22"/>
                <w:szCs w:val="22"/>
              </w:rPr>
            </w:pPr>
            <w:r w:rsidRPr="0086684F">
              <w:rPr>
                <w:rFonts w:cs="Calibri"/>
                <w:sz w:val="22"/>
                <w:szCs w:val="22"/>
              </w:rPr>
              <w:t>Notă: Se acceptă modificarea acțiunilor din PA în perioada de implementare a proiectului cu condiția să nu se aducă atingere obiectivului specific și procentului aferent acestuia. Face excepție achiziția de teren ca acțiune în cadrul unui obiectiv specific.</w:t>
            </w:r>
          </w:p>
        </w:tc>
      </w:tr>
    </w:tbl>
    <w:p w:rsidR="00050428" w:rsidRDefault="00050428" w:rsidP="00BB2DA4">
      <w:pPr>
        <w:spacing w:before="120" w:after="120" w:line="240" w:lineRule="auto"/>
        <w:jc w:val="both"/>
        <w:rPr>
          <w:rFonts w:cs="Calibri"/>
          <w:b/>
          <w:iCs/>
          <w:sz w:val="24"/>
          <w:szCs w:val="24"/>
          <w:lang w:bidi="en-US"/>
        </w:rPr>
      </w:pPr>
    </w:p>
    <w:p w:rsidR="008D0E3F" w:rsidRDefault="008D0E3F" w:rsidP="00BB2DA4">
      <w:pPr>
        <w:spacing w:before="120" w:after="120" w:line="240" w:lineRule="auto"/>
        <w:jc w:val="both"/>
        <w:rPr>
          <w:rFonts w:cs="Calibri"/>
          <w:b/>
          <w:iCs/>
          <w:sz w:val="24"/>
          <w:szCs w:val="24"/>
          <w:lang w:bidi="en-US"/>
        </w:rPr>
      </w:pPr>
      <w:r w:rsidRPr="00FD7608">
        <w:rPr>
          <w:rFonts w:cs="Calibri"/>
          <w:b/>
          <w:noProof/>
          <w:sz w:val="24"/>
          <w:szCs w:val="24"/>
        </w:rPr>
        <w:t>EG</w:t>
      </w:r>
      <w:r w:rsidR="0032458C">
        <w:rPr>
          <w:rFonts w:cs="Calibri"/>
          <w:b/>
          <w:noProof/>
          <w:sz w:val="24"/>
          <w:szCs w:val="24"/>
        </w:rPr>
        <w:t>5</w:t>
      </w:r>
      <w:r w:rsidRPr="00FD7608">
        <w:rPr>
          <w:rFonts w:cs="Calibri"/>
          <w:b/>
          <w:noProof/>
          <w:sz w:val="24"/>
          <w:szCs w:val="24"/>
        </w:rPr>
        <w:t xml:space="preserve"> </w:t>
      </w:r>
      <w:r w:rsidRPr="00FD7608">
        <w:rPr>
          <w:rFonts w:cs="Calibri"/>
          <w:b/>
          <w:iCs/>
          <w:sz w:val="24"/>
          <w:szCs w:val="24"/>
          <w:lang w:bidi="en-US"/>
        </w:rPr>
        <w:t>Investitia trebuie sa se incadreze in cel putin unul dintre tipurile de sprijin prevazute prin masura</w:t>
      </w:r>
    </w:p>
    <w:tbl>
      <w:tblPr>
        <w:tblStyle w:val="TableGrid"/>
        <w:tblW w:w="0" w:type="auto"/>
        <w:tblLook w:val="04A0" w:firstRow="1" w:lastRow="0" w:firstColumn="1" w:lastColumn="0" w:noHBand="0" w:noVBand="1"/>
      </w:tblPr>
      <w:tblGrid>
        <w:gridCol w:w="4555"/>
        <w:gridCol w:w="4556"/>
      </w:tblGrid>
      <w:tr w:rsidR="00D04900" w:rsidTr="005A48BA">
        <w:tc>
          <w:tcPr>
            <w:tcW w:w="4555" w:type="dxa"/>
            <w:shd w:val="clear" w:color="auto" w:fill="D9D9D9" w:themeFill="background1" w:themeFillShade="D9"/>
          </w:tcPr>
          <w:p w:rsidR="00D04900" w:rsidRPr="002D2CD1" w:rsidRDefault="00D04900" w:rsidP="005A48BA">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556" w:type="dxa"/>
            <w:shd w:val="clear" w:color="auto" w:fill="D9D9D9" w:themeFill="background1" w:themeFillShade="D9"/>
          </w:tcPr>
          <w:p w:rsidR="00D04900" w:rsidRPr="002D2CD1" w:rsidRDefault="00D04900" w:rsidP="005A48BA">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D04900" w:rsidTr="005A48BA">
        <w:tc>
          <w:tcPr>
            <w:tcW w:w="4555" w:type="dxa"/>
          </w:tcPr>
          <w:p w:rsidR="0032458C" w:rsidRPr="003828BD" w:rsidRDefault="0032458C" w:rsidP="0032458C">
            <w:pPr>
              <w:pStyle w:val="ListParagraph"/>
              <w:numPr>
                <w:ilvl w:val="0"/>
                <w:numId w:val="18"/>
              </w:numPr>
              <w:spacing w:after="0"/>
              <w:ind w:left="720"/>
              <w:jc w:val="both"/>
              <w:rPr>
                <w:rFonts w:ascii="Arial" w:hAnsi="Arial" w:cs="Arial"/>
                <w:lang w:val="fr-FR"/>
              </w:rPr>
            </w:pPr>
            <w:r>
              <w:rPr>
                <w:rFonts w:ascii="Arial" w:hAnsi="Arial" w:cs="Arial"/>
                <w:lang w:val="fr-FR"/>
              </w:rPr>
              <w:t>Fisa masurii</w:t>
            </w:r>
          </w:p>
          <w:p w:rsidR="0032458C" w:rsidRPr="003828BD" w:rsidRDefault="0032458C" w:rsidP="0032458C">
            <w:pPr>
              <w:pStyle w:val="ListParagraph"/>
              <w:numPr>
                <w:ilvl w:val="0"/>
                <w:numId w:val="18"/>
              </w:numPr>
              <w:spacing w:after="0"/>
              <w:ind w:left="720"/>
              <w:jc w:val="both"/>
              <w:rPr>
                <w:rFonts w:ascii="Arial" w:hAnsi="Arial" w:cs="Arial"/>
              </w:rPr>
            </w:pPr>
            <w:r w:rsidRPr="003828BD">
              <w:rPr>
                <w:rFonts w:ascii="Arial" w:hAnsi="Arial" w:cs="Arial"/>
              </w:rPr>
              <w:t>Cererea de finantare</w:t>
            </w:r>
          </w:p>
          <w:p w:rsidR="0032458C" w:rsidRDefault="0032458C" w:rsidP="0032458C">
            <w:pPr>
              <w:pStyle w:val="ListParagraph"/>
              <w:numPr>
                <w:ilvl w:val="0"/>
                <w:numId w:val="18"/>
              </w:numPr>
              <w:spacing w:after="0"/>
              <w:ind w:left="720"/>
              <w:jc w:val="both"/>
              <w:rPr>
                <w:rFonts w:ascii="Arial" w:hAnsi="Arial" w:cs="Arial"/>
              </w:rPr>
            </w:pPr>
            <w:r w:rsidRPr="003828BD">
              <w:rPr>
                <w:rFonts w:ascii="Arial" w:hAnsi="Arial" w:cs="Arial"/>
              </w:rPr>
              <w:t>Planul de afaceri</w:t>
            </w:r>
          </w:p>
          <w:p w:rsidR="0032458C" w:rsidRPr="006E4A39" w:rsidRDefault="0032458C" w:rsidP="0032458C">
            <w:pPr>
              <w:pStyle w:val="ListParagraph"/>
              <w:numPr>
                <w:ilvl w:val="0"/>
                <w:numId w:val="18"/>
              </w:numPr>
              <w:spacing w:after="0"/>
              <w:ind w:left="720"/>
              <w:jc w:val="both"/>
              <w:rPr>
                <w:rFonts w:ascii="Arial" w:hAnsi="Arial" w:cs="Arial"/>
              </w:rPr>
            </w:pPr>
            <w:r>
              <w:rPr>
                <w:rFonts w:ascii="Arial" w:hAnsi="Arial" w:cs="Arial"/>
              </w:rPr>
              <w:t xml:space="preserve">Declaratie intocmita si asumata prin semnatura de catre un expert </w:t>
            </w:r>
            <w:r w:rsidRPr="006E4A39">
              <w:rPr>
                <w:rFonts w:ascii="Arial" w:hAnsi="Arial" w:cs="Arial"/>
              </w:rPr>
              <w:t xml:space="preserve">contabil </w:t>
            </w:r>
            <w:r w:rsidRPr="006E4A39">
              <w:rPr>
                <w:rFonts w:ascii="Arial" w:hAnsi="Arial" w:cs="Arial"/>
              </w:rPr>
              <w:lastRenderedPageBreak/>
              <w:t>din care sa reiasa faptul ca intreprinderea nu a desfasurat niciodata activitatea aferente codului/codurilor CAEN pentru care se solicita finantare</w:t>
            </w:r>
          </w:p>
          <w:p w:rsidR="0032458C" w:rsidRPr="006E4A39" w:rsidRDefault="0032458C" w:rsidP="0032458C">
            <w:pPr>
              <w:pStyle w:val="ListParagraph"/>
              <w:numPr>
                <w:ilvl w:val="0"/>
                <w:numId w:val="18"/>
              </w:numPr>
              <w:spacing w:after="0"/>
              <w:ind w:left="720"/>
              <w:jc w:val="both"/>
              <w:rPr>
                <w:rFonts w:ascii="Arial" w:hAnsi="Arial" w:cs="Arial"/>
              </w:rPr>
            </w:pPr>
            <w:r w:rsidRPr="006E4A39">
              <w:rPr>
                <w:rFonts w:ascii="Arial" w:hAnsi="Arial" w:cs="Arial"/>
              </w:rPr>
              <w:t xml:space="preserve">Extras din Registrul Agricol </w:t>
            </w:r>
            <w:r w:rsidRPr="006E4A39">
              <w:rPr>
                <w:rFonts w:ascii="Arial" w:hAnsi="Arial" w:cs="Arial"/>
                <w:lang w:val="it-IT"/>
              </w:rPr>
              <w:t xml:space="preserve">emis de Primăriile locale, pentru exploatatii mai mici de 1 hectar (în copie </w:t>
            </w:r>
            <w:r w:rsidRPr="006E4A39">
              <w:rPr>
                <w:rFonts w:ascii="Arial" w:hAnsi="Arial" w:cs="Arial"/>
              </w:rPr>
              <w:t>cu ştampila primăriei şi menţiunea "Conform cu originalul"</w:t>
            </w:r>
            <w:r w:rsidRPr="006E4A39">
              <w:rPr>
                <w:rFonts w:ascii="Arial" w:hAnsi="Arial" w:cs="Arial"/>
                <w:lang w:val="it-IT"/>
              </w:rPr>
              <w:t>)</w:t>
            </w:r>
          </w:p>
          <w:p w:rsidR="0032458C" w:rsidRPr="006E4A39" w:rsidRDefault="0032458C" w:rsidP="0032458C">
            <w:pPr>
              <w:pStyle w:val="ListParagraph"/>
              <w:numPr>
                <w:ilvl w:val="0"/>
                <w:numId w:val="18"/>
              </w:numPr>
              <w:spacing w:after="0"/>
              <w:ind w:left="720"/>
              <w:jc w:val="both"/>
              <w:rPr>
                <w:rFonts w:ascii="Arial" w:hAnsi="Arial" w:cs="Arial"/>
              </w:rPr>
            </w:pPr>
            <w:r w:rsidRPr="006E4A39">
              <w:rPr>
                <w:rFonts w:ascii="Arial" w:hAnsi="Arial" w:cs="Arial"/>
                <w:lang w:val="it-IT"/>
              </w:rPr>
              <w:t>Extras APIA</w:t>
            </w:r>
          </w:p>
          <w:p w:rsidR="0032458C" w:rsidRPr="006E4A39" w:rsidRDefault="0032458C" w:rsidP="0032458C">
            <w:pPr>
              <w:pStyle w:val="ListParagraph"/>
              <w:numPr>
                <w:ilvl w:val="0"/>
                <w:numId w:val="18"/>
              </w:numPr>
              <w:spacing w:after="0"/>
              <w:ind w:left="720"/>
              <w:jc w:val="both"/>
              <w:rPr>
                <w:rFonts w:ascii="Arial" w:hAnsi="Arial" w:cs="Arial"/>
              </w:rPr>
            </w:pPr>
            <w:r w:rsidRPr="006E4A39">
              <w:rPr>
                <w:rFonts w:ascii="Arial" w:hAnsi="Arial" w:cs="Arial"/>
              </w:rPr>
              <w:t>Extras Registrul ANSVSA</w:t>
            </w:r>
          </w:p>
          <w:p w:rsidR="0032458C" w:rsidRPr="006E4A39" w:rsidRDefault="0032458C" w:rsidP="0032458C">
            <w:pPr>
              <w:pStyle w:val="ListParagraph"/>
              <w:numPr>
                <w:ilvl w:val="0"/>
                <w:numId w:val="18"/>
              </w:numPr>
              <w:spacing w:after="0"/>
              <w:ind w:left="720"/>
              <w:jc w:val="both"/>
              <w:rPr>
                <w:rFonts w:ascii="Arial" w:hAnsi="Arial" w:cs="Arial"/>
              </w:rPr>
            </w:pPr>
            <w:r w:rsidRPr="006E4A39">
              <w:rPr>
                <w:rFonts w:ascii="Arial" w:hAnsi="Arial" w:cs="Arial"/>
                <w:bCs/>
                <w:lang w:val="it-IT" w:eastAsia="fr-FR"/>
              </w:rPr>
              <w:t>Documente pe care solicitanții de finanțare trebuie să le prezinte pentru terenurile și clădirile aferente obiectivelor prevăzute în Planul de Afaceri (cu excepţia solicitanţilor care îşi propun achiziţie de teren prin Planul de afaceri)</w:t>
            </w:r>
          </w:p>
          <w:p w:rsidR="00D04900" w:rsidRPr="0086684F" w:rsidRDefault="00D04900"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line="240" w:lineRule="auto"/>
              <w:jc w:val="both"/>
              <w:rPr>
                <w:rFonts w:cs="Calibri"/>
                <w:b/>
                <w:sz w:val="22"/>
                <w:szCs w:val="22"/>
                <w:lang w:val="it-IT"/>
              </w:rPr>
            </w:pPr>
          </w:p>
          <w:p w:rsidR="0086684F" w:rsidRPr="0086684F" w:rsidRDefault="0086684F" w:rsidP="0086684F">
            <w:pPr>
              <w:spacing w:line="240" w:lineRule="auto"/>
              <w:jc w:val="both"/>
              <w:rPr>
                <w:rFonts w:cs="Calibri"/>
                <w:b/>
                <w:sz w:val="22"/>
                <w:szCs w:val="22"/>
                <w:lang w:val="it-IT"/>
              </w:rPr>
            </w:pPr>
          </w:p>
          <w:p w:rsidR="0086684F" w:rsidRPr="0086684F" w:rsidRDefault="0086684F" w:rsidP="0086684F">
            <w:pPr>
              <w:spacing w:line="240" w:lineRule="auto"/>
              <w:jc w:val="both"/>
              <w:rPr>
                <w:rFonts w:cs="Calibri"/>
                <w:b/>
                <w:sz w:val="22"/>
                <w:szCs w:val="22"/>
                <w:lang w:val="it-IT"/>
              </w:rPr>
            </w:pPr>
            <w:r w:rsidRPr="0086684F">
              <w:rPr>
                <w:rFonts w:cs="Calibri"/>
                <w:b/>
                <w:sz w:val="22"/>
                <w:szCs w:val="22"/>
                <w:lang w:val="it-IT"/>
              </w:rPr>
              <w:t>Verificări specifice pensiunilor agroturistice</w:t>
            </w:r>
          </w:p>
          <w:p w:rsidR="0086684F" w:rsidRPr="0086684F" w:rsidRDefault="0086684F" w:rsidP="0086684F">
            <w:pPr>
              <w:spacing w:line="240" w:lineRule="auto"/>
              <w:jc w:val="both"/>
              <w:rPr>
                <w:rFonts w:cs="Calibri"/>
                <w:sz w:val="22"/>
                <w:szCs w:val="22"/>
                <w:lang w:val="it-IT"/>
              </w:rPr>
            </w:pPr>
            <w:r w:rsidRPr="0086684F">
              <w:rPr>
                <w:rFonts w:cs="Calibri"/>
                <w:sz w:val="22"/>
                <w:szCs w:val="22"/>
                <w:lang w:val="it-IT"/>
              </w:rPr>
              <w:t xml:space="preserve">Plan de Afaceri </w:t>
            </w:r>
          </w:p>
          <w:p w:rsidR="0086684F" w:rsidRPr="0086684F" w:rsidRDefault="0086684F" w:rsidP="0086684F">
            <w:pPr>
              <w:spacing w:line="240" w:lineRule="auto"/>
              <w:jc w:val="both"/>
              <w:rPr>
                <w:rFonts w:cs="Calibri"/>
                <w:sz w:val="22"/>
                <w:szCs w:val="22"/>
                <w:lang w:val="it-IT"/>
              </w:rPr>
            </w:pPr>
          </w:p>
          <w:p w:rsidR="0086684F" w:rsidRPr="0086684F" w:rsidRDefault="0086684F" w:rsidP="0086684F">
            <w:pPr>
              <w:spacing w:line="240" w:lineRule="auto"/>
              <w:jc w:val="both"/>
              <w:rPr>
                <w:rFonts w:cs="Calibri"/>
                <w:sz w:val="22"/>
                <w:szCs w:val="22"/>
                <w:lang w:val="it-IT"/>
              </w:rPr>
            </w:pPr>
            <w:r w:rsidRPr="0086684F">
              <w:rPr>
                <w:rFonts w:cs="Calibri"/>
                <w:sz w:val="22"/>
                <w:szCs w:val="22"/>
                <w:lang w:val="it-IT"/>
              </w:rPr>
              <w:t xml:space="preserve">Extras din Registrul Agricol emis de Primăriile locale, pentru exploatatii mai mici de 1 hectar (în copie </w:t>
            </w:r>
            <w:r w:rsidRPr="0086684F">
              <w:rPr>
                <w:rFonts w:cs="Calibri"/>
                <w:sz w:val="22"/>
                <w:szCs w:val="22"/>
              </w:rPr>
              <w:t>cu ştampila primăriei şi menţiunea "Conform cu originalul"</w:t>
            </w:r>
            <w:r w:rsidRPr="0086684F">
              <w:rPr>
                <w:rFonts w:cs="Calibri"/>
                <w:sz w:val="22"/>
                <w:szCs w:val="22"/>
                <w:lang w:val="it-IT"/>
              </w:rPr>
              <w:t xml:space="preserve">) sau, după caz, </w:t>
            </w:r>
            <w:r w:rsidR="001F3006">
              <w:rPr>
                <w:rFonts w:cs="Calibri"/>
                <w:sz w:val="22"/>
                <w:szCs w:val="22"/>
              </w:rPr>
              <w:t>Extras baza de date</w:t>
            </w:r>
            <w:r w:rsidRPr="0086684F">
              <w:rPr>
                <w:rFonts w:cs="Calibri"/>
                <w:sz w:val="22"/>
                <w:szCs w:val="22"/>
              </w:rPr>
              <w:t xml:space="preserve"> APIA/</w:t>
            </w:r>
            <w:r w:rsidR="001F3006">
              <w:rPr>
                <w:rFonts w:cs="Calibri"/>
                <w:sz w:val="22"/>
                <w:szCs w:val="22"/>
              </w:rPr>
              <w:t>Extras</w:t>
            </w:r>
            <w:r w:rsidRPr="0086684F">
              <w:rPr>
                <w:rFonts w:cs="Calibri"/>
                <w:sz w:val="22"/>
                <w:szCs w:val="22"/>
              </w:rPr>
              <w:t xml:space="preserve"> Registrul ANSVSA/</w:t>
            </w:r>
          </w:p>
          <w:p w:rsidR="0086684F" w:rsidRPr="0086684F" w:rsidRDefault="0086684F" w:rsidP="0086684F">
            <w:pPr>
              <w:spacing w:line="240" w:lineRule="auto"/>
              <w:jc w:val="both"/>
              <w:rPr>
                <w:rFonts w:cs="Calibri"/>
                <w:sz w:val="22"/>
                <w:szCs w:val="22"/>
                <w:lang w:val="it-IT"/>
              </w:rPr>
            </w:pPr>
            <w:r w:rsidRPr="0086684F">
              <w:rPr>
                <w:rFonts w:cs="Calibri"/>
                <w:sz w:val="22"/>
                <w:szCs w:val="22"/>
                <w:lang w:val="it-IT"/>
              </w:rPr>
              <w:t xml:space="preserve">Sectiunea </w:t>
            </w:r>
            <w:r w:rsidRPr="0086684F">
              <w:rPr>
                <w:rFonts w:cs="Calibri"/>
                <w:sz w:val="22"/>
                <w:szCs w:val="22"/>
              </w:rPr>
              <w:t>F a Cererii de Finanțare-</w:t>
            </w:r>
          </w:p>
          <w:p w:rsidR="0086684F" w:rsidRPr="0086684F" w:rsidRDefault="0086684F" w:rsidP="0086684F">
            <w:pPr>
              <w:spacing w:line="240" w:lineRule="auto"/>
              <w:jc w:val="both"/>
              <w:rPr>
                <w:rFonts w:cs="Calibri"/>
                <w:sz w:val="22"/>
                <w:szCs w:val="22"/>
              </w:rPr>
            </w:pPr>
          </w:p>
          <w:p w:rsidR="0086684F" w:rsidRPr="0086684F" w:rsidRDefault="0086684F" w:rsidP="0086684F">
            <w:pPr>
              <w:spacing w:before="120" w:after="120" w:line="240" w:lineRule="auto"/>
              <w:jc w:val="both"/>
              <w:rPr>
                <w:rFonts w:cs="Calibri"/>
                <w:b/>
                <w:iCs/>
                <w:sz w:val="22"/>
                <w:szCs w:val="22"/>
                <w:lang w:bidi="en-US"/>
              </w:rPr>
            </w:pPr>
            <w:r w:rsidRPr="0086684F">
              <w:rPr>
                <w:rFonts w:cs="Calibri"/>
                <w:bCs/>
                <w:sz w:val="22"/>
                <w:szCs w:val="22"/>
                <w:lang w:val="it-IT" w:eastAsia="fr-FR"/>
              </w:rPr>
              <w:t>Documente pe care solicitanții de finanțare trebuie să le prezinte pentru terenurile și clădirile aferente obiectivelor prevăzute în Planul de Afaceri (cu excepţia solicitanţilor care îşi propun achiziţie de teren prin Planul de afaceri).</w:t>
            </w:r>
          </w:p>
          <w:p w:rsidR="0086684F" w:rsidRPr="0086684F" w:rsidRDefault="0086684F" w:rsidP="0086684F">
            <w:pPr>
              <w:spacing w:before="120" w:after="120" w:line="240" w:lineRule="auto"/>
              <w:jc w:val="both"/>
              <w:rPr>
                <w:rFonts w:cs="Calibri"/>
                <w:b/>
                <w:iCs/>
                <w:sz w:val="22"/>
                <w:szCs w:val="22"/>
                <w:lang w:bidi="en-US"/>
              </w:rPr>
            </w:pPr>
          </w:p>
          <w:p w:rsidR="0086684F" w:rsidRPr="0086684F" w:rsidRDefault="0086684F" w:rsidP="0086684F">
            <w:pPr>
              <w:spacing w:before="120" w:after="120" w:line="240" w:lineRule="auto"/>
              <w:jc w:val="both"/>
              <w:rPr>
                <w:rFonts w:cs="Calibri"/>
                <w:b/>
                <w:iCs/>
                <w:sz w:val="22"/>
                <w:szCs w:val="22"/>
                <w:lang w:bidi="en-US"/>
              </w:rPr>
            </w:pPr>
          </w:p>
        </w:tc>
        <w:tc>
          <w:tcPr>
            <w:tcW w:w="4556" w:type="dxa"/>
          </w:tcPr>
          <w:p w:rsidR="00D04900" w:rsidRPr="0086684F" w:rsidRDefault="00D04900" w:rsidP="0086684F">
            <w:pPr>
              <w:spacing w:before="120" w:after="120" w:line="240" w:lineRule="auto"/>
              <w:jc w:val="both"/>
              <w:rPr>
                <w:rFonts w:cs="Calibri"/>
                <w:sz w:val="22"/>
                <w:szCs w:val="22"/>
              </w:rPr>
            </w:pPr>
            <w:r w:rsidRPr="0086684F">
              <w:rPr>
                <w:rFonts w:cs="Calibri"/>
                <w:sz w:val="22"/>
                <w:szCs w:val="22"/>
              </w:rPr>
              <w:lastRenderedPageBreak/>
              <w:t xml:space="preserve">Se verifica daca se cere finantare pentru codurile CAEN aflate in tipurile de activitati sprijinite . </w:t>
            </w:r>
          </w:p>
          <w:p w:rsidR="0086684F" w:rsidRPr="0086684F" w:rsidRDefault="0086684F" w:rsidP="0086684F">
            <w:pPr>
              <w:spacing w:line="240" w:lineRule="auto"/>
              <w:jc w:val="both"/>
              <w:rPr>
                <w:rFonts w:cs="Calibri"/>
                <w:sz w:val="22"/>
                <w:szCs w:val="22"/>
              </w:rPr>
            </w:pPr>
            <w:r w:rsidRPr="0086684F">
              <w:rPr>
                <w:rFonts w:cs="Calibri"/>
                <w:sz w:val="22"/>
                <w:szCs w:val="22"/>
              </w:rPr>
              <w:t xml:space="preserve">In cazul in care solicitantul are / a avut autorizat </w:t>
            </w:r>
            <w:r w:rsidRPr="0086684F">
              <w:rPr>
                <w:rFonts w:cs="Calibri"/>
                <w:sz w:val="22"/>
                <w:szCs w:val="22"/>
              </w:rPr>
              <w:lastRenderedPageBreak/>
              <w:t xml:space="preserve">codul/codurile CAEN propus/propuse prin CF / planul de afaceri se va verifica declaratia intocmita si asumata prin semnatura de catre un expert contabil, din care </w:t>
            </w:r>
            <w:r w:rsidRPr="0086684F">
              <w:rPr>
                <w:rFonts w:cs="Calibri"/>
                <w:b/>
                <w:sz w:val="22"/>
                <w:szCs w:val="22"/>
              </w:rPr>
              <w:t>sa reiasa faptul ca intreprinderea nu a desfasurat niciodata activitatea aferente codului/codurilor CAEN pentru care se solicita finantare</w:t>
            </w:r>
            <w:r w:rsidRPr="0086684F">
              <w:rPr>
                <w:rFonts w:cs="Calibri"/>
                <w:sz w:val="22"/>
                <w:szCs w:val="22"/>
              </w:rPr>
              <w:t>.</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Expertul trebuie sa verifice dacă solicitantul  desfășoară activitatea agricolă la momentul depunerii Cererii de Finanțare, prin informațiile din Planul de Afaceri (doc.1) si din Baza de date APIA/Registrul</w:t>
            </w:r>
            <w:r w:rsidRPr="0086684F">
              <w:rPr>
                <w:rFonts w:cs="Calibri"/>
                <w:b/>
                <w:sz w:val="22"/>
                <w:szCs w:val="22"/>
              </w:rPr>
              <w:t xml:space="preserve"> </w:t>
            </w:r>
            <w:r w:rsidRPr="0086684F">
              <w:rPr>
                <w:rFonts w:cs="Calibri"/>
                <w:sz w:val="22"/>
                <w:szCs w:val="22"/>
              </w:rPr>
              <w:t>Exploatatiei ANSVSA/ extras din Registru Agricol de la Primarie.</w:t>
            </w:r>
          </w:p>
          <w:p w:rsidR="0086684F" w:rsidRDefault="0086684F" w:rsidP="0086684F">
            <w:pPr>
              <w:tabs>
                <w:tab w:val="left" w:pos="360"/>
              </w:tabs>
              <w:spacing w:line="240" w:lineRule="auto"/>
              <w:jc w:val="both"/>
              <w:rPr>
                <w:rFonts w:cs="Calibri"/>
                <w:sz w:val="22"/>
                <w:szCs w:val="22"/>
              </w:rPr>
            </w:pP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În acest sens se verifică dacă:</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1.Solicitantul este înscris în baza de date APIA/Registrul ANSVSA/Registrul Agricol;</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2. În cazul start-up-urilor, activitatea agricolă poate fi dovedita si in cazul in care actionarul majoritar absolut (care detine minimum 50%+1 din actiunile/partile sociale ale solicitantului) a desfăşurat activitate agricolă la momentul depunerii Cererii de Finanţare (în situaţia în care solicitantul - persoana juridică, nu a desfăşurat activitatea agricolă);</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 xml:space="preserve"> 3. În cadrul investițiilor în agroturism, exploatația agricolă aferentă agropensiunii trebuie să fie amplasată pe raza aceleiași unități administrativ – teritoriale cu amplasamentul pe care se va realiza și investiția (în conformitate cu prevederile Ordinului ANT nr 65/2013, cu modificările și completările ulterioare);</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 xml:space="preserve">4. 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w:t>
            </w:r>
            <w:r w:rsidRPr="0086684F">
              <w:rPr>
                <w:rFonts w:cs="Calibri"/>
                <w:sz w:val="22"/>
                <w:szCs w:val="22"/>
              </w:rPr>
              <w:lastRenderedPageBreak/>
              <w:t>de confort şi calitatea serviciilor propuse prin proiect trebuie să îndeplinească criteriile minime obligatorii pentru pensiuni agroturistice clasificate la minimum o margaretă;</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5. Pentru investiţiile noi în structurile de primire turistică de tipul pensiune agroturistică (construcție nouă / schimbarea destinatiei unei cladiri),  suprafata de teren aferenta structurii de primire turistică trebuie să fie în conformitate cu prevederile Ordinului nr. 65/2013 cu modificările şi completările ulterioare, în vederea evitării supra-aglomerării şi a fragmentării excesive a peisajului  natural ;</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În cazul în care cel puţin unul dintre elementele prevăzute mai sus nu este îndeplinit, cererea de finanţare este declarată neeligibilă.</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 xml:space="preserve">- Se verifica daca datele privind CNP si </w:t>
            </w:r>
            <w:r w:rsidRPr="0086684F">
              <w:rPr>
                <w:rFonts w:cs="Calibri"/>
                <w:b/>
                <w:sz w:val="22"/>
                <w:szCs w:val="22"/>
              </w:rPr>
              <w:t>domiciliul</w:t>
            </w:r>
            <w:r w:rsidRPr="0086684F">
              <w:rPr>
                <w:rFonts w:cs="Calibri"/>
                <w:sz w:val="22"/>
                <w:szCs w:val="22"/>
              </w:rPr>
              <w:t xml:space="preserve">, mentionate in CI a, actionarului majoritar absolut (care deţine minimum 50%+1 din acţiunile / părţile sociale ale solicitantului), în cazul start-up-urilor care nu desfăşoară activitate agricolă, corespund cu datele inscrise in Registrul Agricol (sau cu datele de la APIA – ANSVSA). </w:t>
            </w:r>
          </w:p>
          <w:p w:rsidR="0086684F" w:rsidRPr="0086684F" w:rsidRDefault="0086684F" w:rsidP="0086684F">
            <w:pPr>
              <w:tabs>
                <w:tab w:val="left" w:pos="360"/>
              </w:tabs>
              <w:spacing w:line="240" w:lineRule="auto"/>
              <w:jc w:val="both"/>
              <w:rPr>
                <w:rFonts w:cs="Calibri"/>
                <w:sz w:val="22"/>
                <w:szCs w:val="22"/>
              </w:rPr>
            </w:pPr>
            <w:r w:rsidRPr="0086684F">
              <w:rPr>
                <w:rFonts w:cs="Calibri"/>
                <w:sz w:val="22"/>
                <w:szCs w:val="22"/>
              </w:rPr>
              <w:t>In cazul in care nu a fost depusa copie dupa  cartea de identitate odata cu cererea de finantare, acest document se va solicita.</w:t>
            </w:r>
          </w:p>
          <w:p w:rsidR="0086684F" w:rsidRPr="0086684F" w:rsidRDefault="0086684F" w:rsidP="0086684F">
            <w:pPr>
              <w:tabs>
                <w:tab w:val="left" w:pos="360"/>
              </w:tabs>
              <w:spacing w:line="240" w:lineRule="auto"/>
              <w:jc w:val="both"/>
              <w:rPr>
                <w:rFonts w:cs="Calibri"/>
                <w:sz w:val="22"/>
                <w:szCs w:val="22"/>
              </w:rPr>
            </w:pPr>
            <w:r w:rsidRPr="0086684F">
              <w:rPr>
                <w:rFonts w:cs="Calibri"/>
                <w:iCs/>
                <w:sz w:val="22"/>
                <w:szCs w:val="22"/>
              </w:rPr>
              <w:t xml:space="preserve">Pentru situaţia în care activitatea agricolă se dovedeşte în baza evidenţelor ANSVSA şi APIA, expertii verifică documentele prin accesarea link-ului </w:t>
            </w:r>
            <w:hyperlink r:id="rId12" w:history="1">
              <w:r w:rsidRPr="0086684F">
                <w:rPr>
                  <w:rFonts w:cs="Calibri"/>
                  <w:iCs/>
                  <w:sz w:val="22"/>
                  <w:szCs w:val="22"/>
                </w:rPr>
                <w:t>http://www.ansvsa.ro/?pag=834</w:t>
              </w:r>
            </w:hyperlink>
            <w:r w:rsidRPr="0086684F">
              <w:rPr>
                <w:rFonts w:cs="Calibri"/>
                <w:iCs/>
                <w:sz w:val="22"/>
                <w:szCs w:val="22"/>
              </w:rPr>
              <w:t xml:space="preserve"> si a bazei de date APIA si vor atasa extrasele.</w:t>
            </w:r>
          </w:p>
          <w:p w:rsidR="0086684F" w:rsidRPr="0086684F" w:rsidRDefault="0086684F" w:rsidP="0086684F">
            <w:pPr>
              <w:spacing w:before="120" w:after="120" w:line="240" w:lineRule="auto"/>
              <w:jc w:val="both"/>
              <w:rPr>
                <w:rFonts w:cs="Calibri"/>
                <w:sz w:val="22"/>
                <w:szCs w:val="22"/>
              </w:rPr>
            </w:pPr>
            <w:r w:rsidRPr="0086684F">
              <w:rPr>
                <w:rFonts w:cs="Calibri"/>
                <w:sz w:val="22"/>
                <w:szCs w:val="22"/>
              </w:rPr>
              <w:t>Se verifică Declaratia  F punctul 14.</w:t>
            </w:r>
          </w:p>
          <w:p w:rsidR="00D04900" w:rsidRPr="0086684F" w:rsidRDefault="00D04900" w:rsidP="0086684F">
            <w:pPr>
              <w:spacing w:before="120" w:after="120" w:line="240" w:lineRule="auto"/>
              <w:jc w:val="both"/>
              <w:rPr>
                <w:rFonts w:cs="Calibri"/>
                <w:sz w:val="22"/>
                <w:szCs w:val="22"/>
              </w:rPr>
            </w:pPr>
            <w:r w:rsidRPr="0086684F">
              <w:rPr>
                <w:rFonts w:cs="Calibri"/>
                <w:sz w:val="22"/>
                <w:szCs w:val="22"/>
              </w:rPr>
              <w:t>Daca da, criteriul este considerat indeplinit.</w:t>
            </w:r>
          </w:p>
          <w:p w:rsidR="00D04900" w:rsidRPr="0086684F" w:rsidRDefault="00D04900" w:rsidP="0086684F">
            <w:pPr>
              <w:spacing w:before="120" w:after="120" w:line="240" w:lineRule="auto"/>
              <w:jc w:val="both"/>
              <w:rPr>
                <w:rFonts w:cs="Calibri"/>
                <w:b/>
                <w:iCs/>
                <w:sz w:val="22"/>
                <w:szCs w:val="22"/>
                <w:lang w:bidi="en-US"/>
              </w:rPr>
            </w:pPr>
            <w:r w:rsidRPr="0086684F">
              <w:rPr>
                <w:rFonts w:cs="Calibri"/>
                <w:sz w:val="22"/>
                <w:szCs w:val="22"/>
              </w:rPr>
              <w:t>In caz contrar, proiectul este declarat neeligibil.</w:t>
            </w:r>
          </w:p>
        </w:tc>
      </w:tr>
    </w:tbl>
    <w:p w:rsidR="00D04900" w:rsidRDefault="00D04900" w:rsidP="00BB2DA4">
      <w:pPr>
        <w:spacing w:before="120" w:after="120" w:line="240" w:lineRule="auto"/>
        <w:jc w:val="both"/>
        <w:rPr>
          <w:rFonts w:cs="Calibri"/>
          <w:b/>
          <w:noProof/>
          <w:sz w:val="24"/>
          <w:szCs w:val="24"/>
        </w:rPr>
      </w:pPr>
    </w:p>
    <w:p w:rsidR="008D0E3F" w:rsidRDefault="008D0E3F" w:rsidP="00BB2DA4">
      <w:pPr>
        <w:spacing w:before="120" w:after="120" w:line="240" w:lineRule="auto"/>
        <w:jc w:val="both"/>
        <w:rPr>
          <w:rFonts w:cs="Calibri"/>
          <w:b/>
          <w:iCs/>
          <w:sz w:val="24"/>
          <w:szCs w:val="24"/>
          <w:lang w:bidi="en-US"/>
        </w:rPr>
      </w:pPr>
      <w:r w:rsidRPr="00FD7608">
        <w:rPr>
          <w:rFonts w:cs="Calibri"/>
          <w:b/>
          <w:noProof/>
          <w:sz w:val="24"/>
          <w:szCs w:val="24"/>
        </w:rPr>
        <w:lastRenderedPageBreak/>
        <w:t>EG</w:t>
      </w:r>
      <w:r w:rsidR="0032458C">
        <w:rPr>
          <w:rFonts w:cs="Calibri"/>
          <w:b/>
          <w:noProof/>
          <w:sz w:val="24"/>
          <w:szCs w:val="24"/>
        </w:rPr>
        <w:t>6</w:t>
      </w:r>
      <w:r w:rsidRPr="00FD7608">
        <w:rPr>
          <w:rFonts w:cs="Calibri"/>
          <w:b/>
          <w:noProof/>
          <w:sz w:val="24"/>
          <w:szCs w:val="24"/>
        </w:rPr>
        <w:t xml:space="preserve"> </w:t>
      </w:r>
      <w:r w:rsidRPr="00FD7608">
        <w:rPr>
          <w:rFonts w:cs="Calibri"/>
          <w:b/>
          <w:iCs/>
          <w:sz w:val="24"/>
          <w:szCs w:val="24"/>
          <w:lang w:bidi="en-US"/>
        </w:rPr>
        <w:t>Punctul/punctele de lucru trebuie sa fie situate in teritoriul GAL iar activitatea va fi desfasurata in teritoriul GAL</w:t>
      </w:r>
    </w:p>
    <w:p w:rsidR="00D04900" w:rsidRDefault="00D04900" w:rsidP="00BB2DA4">
      <w:pPr>
        <w:spacing w:before="120" w:after="120" w:line="240" w:lineRule="auto"/>
        <w:jc w:val="both"/>
        <w:rPr>
          <w:rFonts w:cs="Calibri"/>
          <w:b/>
          <w:iCs/>
          <w:sz w:val="24"/>
          <w:szCs w:val="24"/>
          <w:lang w:bidi="en-US"/>
        </w:rPr>
      </w:pPr>
    </w:p>
    <w:tbl>
      <w:tblPr>
        <w:tblStyle w:val="TableGrid"/>
        <w:tblW w:w="9209" w:type="dxa"/>
        <w:tblLook w:val="04A0" w:firstRow="1" w:lastRow="0" w:firstColumn="1" w:lastColumn="0" w:noHBand="0" w:noVBand="1"/>
      </w:tblPr>
      <w:tblGrid>
        <w:gridCol w:w="4555"/>
        <w:gridCol w:w="4654"/>
      </w:tblGrid>
      <w:tr w:rsidR="00D04900" w:rsidTr="005959C1">
        <w:tc>
          <w:tcPr>
            <w:tcW w:w="4555" w:type="dxa"/>
            <w:shd w:val="clear" w:color="auto" w:fill="D9D9D9" w:themeFill="background1" w:themeFillShade="D9"/>
          </w:tcPr>
          <w:p w:rsidR="00D04900" w:rsidRPr="002D2CD1" w:rsidRDefault="00D04900" w:rsidP="005A48BA">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654" w:type="dxa"/>
            <w:shd w:val="clear" w:color="auto" w:fill="D9D9D9" w:themeFill="background1" w:themeFillShade="D9"/>
          </w:tcPr>
          <w:p w:rsidR="00D04900" w:rsidRPr="002D2CD1" w:rsidRDefault="00D04900" w:rsidP="005A48BA">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D04900" w:rsidTr="005959C1">
        <w:tc>
          <w:tcPr>
            <w:tcW w:w="4555" w:type="dxa"/>
          </w:tcPr>
          <w:p w:rsidR="0032458C" w:rsidRPr="003828BD" w:rsidRDefault="0032458C" w:rsidP="0032458C">
            <w:pPr>
              <w:pStyle w:val="ListParagraph"/>
              <w:jc w:val="both"/>
              <w:rPr>
                <w:rFonts w:ascii="Arial" w:hAnsi="Arial" w:cs="Arial"/>
                <w:b/>
              </w:rPr>
            </w:pPr>
            <w:r w:rsidRPr="003828BD">
              <w:rPr>
                <w:rFonts w:ascii="Arial" w:hAnsi="Arial" w:cs="Arial"/>
                <w:b/>
              </w:rPr>
              <w:t>Documente de verirficat:</w:t>
            </w:r>
          </w:p>
          <w:p w:rsidR="0032458C" w:rsidRDefault="0032458C" w:rsidP="0032458C">
            <w:pPr>
              <w:pStyle w:val="ListParagraph"/>
              <w:numPr>
                <w:ilvl w:val="0"/>
                <w:numId w:val="18"/>
              </w:numPr>
              <w:spacing w:after="0"/>
              <w:ind w:left="720"/>
              <w:jc w:val="both"/>
              <w:rPr>
                <w:rFonts w:ascii="Arial" w:hAnsi="Arial" w:cs="Arial"/>
              </w:rPr>
            </w:pPr>
            <w:r w:rsidRPr="00633296">
              <w:rPr>
                <w:rFonts w:ascii="Arial" w:hAnsi="Arial" w:cs="Arial"/>
                <w:lang w:val="fr-FR"/>
              </w:rPr>
              <w:t xml:space="preserve"> </w:t>
            </w:r>
            <w:r w:rsidRPr="00633296">
              <w:rPr>
                <w:rFonts w:ascii="Arial" w:hAnsi="Arial" w:cs="Arial"/>
              </w:rPr>
              <w:t>Cererea de finantare</w:t>
            </w:r>
          </w:p>
          <w:p w:rsidR="0032458C" w:rsidRDefault="0032458C" w:rsidP="0032458C">
            <w:pPr>
              <w:pStyle w:val="ListParagraph"/>
              <w:numPr>
                <w:ilvl w:val="0"/>
                <w:numId w:val="18"/>
              </w:numPr>
              <w:spacing w:after="0"/>
              <w:ind w:left="720"/>
              <w:jc w:val="both"/>
              <w:rPr>
                <w:rFonts w:ascii="Arial" w:hAnsi="Arial" w:cs="Arial"/>
              </w:rPr>
            </w:pPr>
            <w:r>
              <w:rPr>
                <w:rFonts w:ascii="Arial" w:hAnsi="Arial" w:cs="Arial"/>
              </w:rPr>
              <w:t>Planul de afaceri</w:t>
            </w:r>
          </w:p>
          <w:p w:rsidR="0032458C" w:rsidRDefault="0032458C" w:rsidP="0032458C">
            <w:pPr>
              <w:pStyle w:val="ListParagraph"/>
              <w:numPr>
                <w:ilvl w:val="0"/>
                <w:numId w:val="18"/>
              </w:numPr>
              <w:spacing w:after="0"/>
              <w:ind w:left="720"/>
              <w:jc w:val="both"/>
              <w:rPr>
                <w:rFonts w:ascii="Arial" w:hAnsi="Arial" w:cs="Arial"/>
              </w:rPr>
            </w:pPr>
            <w:r>
              <w:rPr>
                <w:rFonts w:ascii="Arial" w:hAnsi="Arial" w:cs="Arial"/>
              </w:rPr>
              <w:t>Documente solicitant</w:t>
            </w:r>
          </w:p>
          <w:p w:rsidR="0032458C" w:rsidRPr="006E4A39" w:rsidRDefault="0032458C" w:rsidP="0032458C">
            <w:pPr>
              <w:pStyle w:val="ListParagraph"/>
              <w:numPr>
                <w:ilvl w:val="0"/>
                <w:numId w:val="18"/>
              </w:numPr>
              <w:spacing w:after="0"/>
              <w:ind w:left="720"/>
              <w:jc w:val="both"/>
              <w:rPr>
                <w:rFonts w:ascii="Arial" w:hAnsi="Arial" w:cs="Arial"/>
              </w:rPr>
            </w:pPr>
            <w:r w:rsidRPr="006E4A39">
              <w:rPr>
                <w:rFonts w:cs="Calibri"/>
                <w:b/>
                <w:sz w:val="24"/>
                <w:szCs w:val="24"/>
              </w:rPr>
              <w:t>Pentru proiectele care presupun realizarea de lucrări de construcție sau achizitia de utilaje/echipamente cu montaj, se va prezenta înscrisul care să certifice</w:t>
            </w:r>
            <w:r>
              <w:rPr>
                <w:rFonts w:cs="Calibri"/>
                <w:b/>
                <w:sz w:val="24"/>
                <w:szCs w:val="24"/>
              </w:rPr>
              <w:t>:</w:t>
            </w:r>
          </w:p>
          <w:p w:rsidR="0032458C" w:rsidRDefault="0032458C" w:rsidP="0032458C">
            <w:pPr>
              <w:pStyle w:val="ListParagraph"/>
              <w:jc w:val="both"/>
              <w:rPr>
                <w:rFonts w:cs="Calibri"/>
                <w:sz w:val="24"/>
                <w:szCs w:val="24"/>
              </w:rPr>
            </w:pPr>
            <w:r>
              <w:rPr>
                <w:rFonts w:cs="Calibri"/>
                <w:b/>
                <w:sz w:val="24"/>
                <w:szCs w:val="24"/>
              </w:rPr>
              <w:t xml:space="preserve">- </w:t>
            </w:r>
            <w:r w:rsidRPr="005959C1">
              <w:rPr>
                <w:rFonts w:cs="Calibri"/>
                <w:b/>
                <w:bCs/>
                <w:sz w:val="24"/>
                <w:szCs w:val="24"/>
                <w:lang w:val="en-GB"/>
              </w:rPr>
              <w:t xml:space="preserve">Dreptul de proprietate </w:t>
            </w:r>
            <w:r>
              <w:rPr>
                <w:rFonts w:cs="Calibri"/>
                <w:b/>
                <w:bCs/>
                <w:sz w:val="24"/>
                <w:szCs w:val="24"/>
                <w:lang w:val="en-GB"/>
              </w:rPr>
              <w:t>private (</w:t>
            </w:r>
            <w:r w:rsidRPr="005959C1">
              <w:rPr>
                <w:rFonts w:cs="Calibri"/>
                <w:sz w:val="24"/>
                <w:szCs w:val="24"/>
              </w:rPr>
              <w:t>Actele juridice translative de proprietate, precum contractele de vânzare-cumpărare, donație, schimb, Actele juridice declarative de proprietate, precum împărțeala judiciară sau tranzacția</w:t>
            </w:r>
            <w:r>
              <w:rPr>
                <w:rFonts w:cs="Calibri"/>
                <w:sz w:val="24"/>
                <w:szCs w:val="24"/>
              </w:rPr>
              <w:t xml:space="preserve">, </w:t>
            </w:r>
            <w:r w:rsidRPr="005959C1">
              <w:rPr>
                <w:rFonts w:cs="Calibri"/>
                <w:sz w:val="24"/>
                <w:szCs w:val="24"/>
              </w:rPr>
              <w:t>Actele jurisdicționale declarative, precum hotărârile judecătorești cu putere de res-</w:t>
            </w:r>
            <w:r w:rsidRPr="005959C1">
              <w:rPr>
                <w:rFonts w:cs="Calibri"/>
                <w:b/>
                <w:bCs/>
                <w:sz w:val="24"/>
                <w:szCs w:val="24"/>
              </w:rPr>
              <w:t>judicata</w:t>
            </w:r>
            <w:r w:rsidRPr="005959C1">
              <w:rPr>
                <w:rFonts w:cs="Calibri"/>
                <w:sz w:val="24"/>
                <w:szCs w:val="24"/>
              </w:rPr>
              <w:t>, de partaj, de constatare a uzucapiunii imobiliare</w:t>
            </w:r>
            <w:r>
              <w:rPr>
                <w:rFonts w:cs="Calibri"/>
                <w:sz w:val="24"/>
                <w:szCs w:val="24"/>
              </w:rPr>
              <w:t xml:space="preserve">, </w:t>
            </w:r>
            <w:r w:rsidRPr="005959C1">
              <w:rPr>
                <w:rFonts w:cs="Calibri"/>
                <w:sz w:val="24"/>
                <w:szCs w:val="24"/>
              </w:rPr>
              <w:t>Actele jurisdicționale, precum ordonanțele de adjudecare</w:t>
            </w:r>
            <w:r>
              <w:rPr>
                <w:rFonts w:cs="Calibri"/>
                <w:sz w:val="24"/>
                <w:szCs w:val="24"/>
              </w:rPr>
              <w:t>)</w:t>
            </w:r>
          </w:p>
          <w:p w:rsidR="0032458C" w:rsidRDefault="0032458C" w:rsidP="0032458C">
            <w:pPr>
              <w:pStyle w:val="ListParagraph"/>
              <w:jc w:val="both"/>
              <w:rPr>
                <w:rFonts w:cs="Calibri"/>
                <w:sz w:val="24"/>
                <w:szCs w:val="24"/>
                <w:lang w:val="en-GB"/>
              </w:rPr>
            </w:pPr>
            <w:r>
              <w:rPr>
                <w:rFonts w:cs="Calibri"/>
                <w:b/>
                <w:sz w:val="24"/>
                <w:szCs w:val="24"/>
              </w:rPr>
              <w:t xml:space="preserve">- </w:t>
            </w:r>
            <w:r w:rsidRPr="005959C1">
              <w:rPr>
                <w:rFonts w:cs="Calibri"/>
                <w:b/>
                <w:bCs/>
                <w:sz w:val="24"/>
                <w:szCs w:val="24"/>
                <w:lang w:val="en-GB"/>
              </w:rPr>
              <w:t>Dreptul de concesiune</w:t>
            </w:r>
            <w:r>
              <w:rPr>
                <w:rFonts w:cs="Calibri"/>
                <w:b/>
                <w:bCs/>
                <w:sz w:val="24"/>
                <w:szCs w:val="24"/>
                <w:lang w:val="en-GB"/>
              </w:rPr>
              <w:t xml:space="preserve"> (</w:t>
            </w:r>
            <w:r w:rsidRPr="005959C1">
              <w:rPr>
                <w:rFonts w:cs="Calibri"/>
                <w:sz w:val="24"/>
                <w:szCs w:val="24"/>
              </w:rPr>
              <w:t>Contract de concesiune, încheiat în conformitate cu legislaţia în vigoare, care acoperă o perioadă de cel puțin 10 ani începând cu anul depunerii cererii de finanţare</w:t>
            </w:r>
            <w:r>
              <w:rPr>
                <w:rFonts w:cs="Calibri"/>
                <w:sz w:val="24"/>
                <w:szCs w:val="24"/>
              </w:rPr>
              <w:t xml:space="preserve">. </w:t>
            </w:r>
            <w:r w:rsidRPr="005959C1">
              <w:rPr>
                <w:rFonts w:cs="Calibri"/>
                <w:sz w:val="24"/>
                <w:szCs w:val="24"/>
                <w:lang w:val="en-GB"/>
              </w:rPr>
              <w:t xml:space="preserve">În cazul contractului de concesiune pentru cladiri, acesta va fi însoțit de o </w:t>
            </w:r>
            <w:r w:rsidRPr="005959C1">
              <w:rPr>
                <w:rFonts w:cs="Calibri"/>
                <w:sz w:val="24"/>
                <w:szCs w:val="24"/>
                <w:lang w:val="en-GB"/>
              </w:rPr>
              <w:lastRenderedPageBreak/>
              <w:t>adresă emisă de concedent care să specifice dacă pentru clădirea concesionată există solicitări privind retrocedarea</w:t>
            </w:r>
            <w:r>
              <w:rPr>
                <w:rFonts w:cs="Calibri"/>
                <w:sz w:val="24"/>
                <w:szCs w:val="24"/>
                <w:lang w:val="en-GB"/>
              </w:rPr>
              <w:t xml:space="preserve">. </w:t>
            </w:r>
            <w:r w:rsidRPr="005959C1">
              <w:rPr>
                <w:rFonts w:cs="Calibri"/>
                <w:sz w:val="24"/>
                <w:szCs w:val="24"/>
                <w:lang w:val="en-GB"/>
              </w:rPr>
              <w:t xml:space="preserve">În cazul contractului de concesiune pentru terenuri, acesta va fi însoțit de o adresă emisă de concedent care să </w:t>
            </w:r>
            <w:r>
              <w:rPr>
                <w:rFonts w:cs="Calibri"/>
                <w:sz w:val="24"/>
                <w:szCs w:val="24"/>
                <w:lang w:val="en-GB"/>
              </w:rPr>
              <w:t xml:space="preserve">specific </w:t>
            </w:r>
            <w:r w:rsidRPr="005959C1">
              <w:rPr>
                <w:rFonts w:cs="Calibri"/>
                <w:sz w:val="24"/>
                <w:szCs w:val="24"/>
                <w:lang w:val="en-GB"/>
              </w:rPr>
              <w:t xml:space="preserve">suprafaţa concesionată la zi - dacă pentru suprafaţa concesionată există solicitări privind retrocedarea sau diminuarea şi dacă da, să se menţioneze care este suprafaţa supusă acestui </w:t>
            </w:r>
            <w:r>
              <w:rPr>
                <w:rFonts w:cs="Calibri"/>
                <w:sz w:val="24"/>
                <w:szCs w:val="24"/>
                <w:lang w:val="en-GB"/>
              </w:rPr>
              <w:t xml:space="preserve">proces si </w:t>
            </w:r>
            <w:r w:rsidRPr="005959C1">
              <w:rPr>
                <w:rFonts w:cs="Calibri"/>
                <w:sz w:val="24"/>
                <w:szCs w:val="24"/>
                <w:lang w:val="en-GB"/>
              </w:rPr>
              <w:t xml:space="preserve">situaţia privind respectarea clauzelor contractuale, dacă este în graficul de realizare a investiţiilor prevăzute în contract, dacă concesionarul şi-a respectat graficul de plată a redevenţei şi alte </w:t>
            </w:r>
            <w:r>
              <w:rPr>
                <w:rFonts w:cs="Calibri"/>
                <w:sz w:val="24"/>
                <w:szCs w:val="24"/>
                <w:lang w:val="en-GB"/>
              </w:rPr>
              <w:t>clause.)</w:t>
            </w:r>
          </w:p>
          <w:p w:rsidR="0032458C" w:rsidRDefault="0032458C" w:rsidP="0032458C">
            <w:pPr>
              <w:pStyle w:val="ListParagraph"/>
              <w:jc w:val="both"/>
              <w:rPr>
                <w:rFonts w:cs="Calibri"/>
                <w:sz w:val="24"/>
                <w:szCs w:val="24"/>
              </w:rPr>
            </w:pPr>
            <w:r>
              <w:rPr>
                <w:rFonts w:cs="Calibri"/>
                <w:b/>
                <w:sz w:val="24"/>
                <w:szCs w:val="24"/>
              </w:rPr>
              <w:t xml:space="preserve">- </w:t>
            </w:r>
            <w:r w:rsidRPr="005959C1">
              <w:rPr>
                <w:rFonts w:cs="Calibri"/>
                <w:b/>
                <w:bCs/>
                <w:sz w:val="24"/>
                <w:szCs w:val="24"/>
                <w:lang w:val="en-GB"/>
              </w:rPr>
              <w:t>Dreptul de superficie</w:t>
            </w:r>
            <w:r>
              <w:rPr>
                <w:rFonts w:cs="Calibri"/>
                <w:b/>
                <w:bCs/>
                <w:sz w:val="24"/>
                <w:szCs w:val="24"/>
                <w:lang w:val="en-GB"/>
              </w:rPr>
              <w:t xml:space="preserve"> (</w:t>
            </w:r>
            <w:r w:rsidRPr="005959C1">
              <w:rPr>
                <w:rFonts w:cs="Calibri"/>
                <w:sz w:val="24"/>
                <w:szCs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r>
              <w:rPr>
                <w:rFonts w:cs="Calibri"/>
                <w:sz w:val="24"/>
                <w:szCs w:val="24"/>
              </w:rPr>
              <w:t>)</w:t>
            </w:r>
          </w:p>
          <w:p w:rsidR="0032458C" w:rsidRDefault="0032458C" w:rsidP="0032458C">
            <w:pPr>
              <w:pStyle w:val="ListParagraph"/>
              <w:jc w:val="both"/>
              <w:rPr>
                <w:rFonts w:cs="Calibri"/>
                <w:sz w:val="24"/>
                <w:szCs w:val="24"/>
              </w:rPr>
            </w:pPr>
            <w:r>
              <w:rPr>
                <w:rFonts w:cs="Calibri"/>
                <w:b/>
                <w:sz w:val="24"/>
                <w:szCs w:val="24"/>
              </w:rPr>
              <w:t xml:space="preserve">- </w:t>
            </w:r>
            <w:r w:rsidRPr="005959C1">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w:t>
            </w:r>
            <w:r w:rsidRPr="005959C1">
              <w:rPr>
                <w:rFonts w:cs="Calibri"/>
                <w:b/>
                <w:bCs/>
                <w:sz w:val="24"/>
                <w:szCs w:val="24"/>
              </w:rPr>
              <w:lastRenderedPageBreak/>
              <w:t>în cartea funciară, precum și încheierea de carte funciară emisă de OCPI)</w:t>
            </w:r>
            <w:r>
              <w:rPr>
                <w:rFonts w:cs="Calibri"/>
                <w:b/>
                <w:bCs/>
                <w:sz w:val="24"/>
                <w:szCs w:val="24"/>
              </w:rPr>
              <w:t xml:space="preserve"> </w:t>
            </w:r>
            <w:r w:rsidRPr="005959C1">
              <w:rPr>
                <w:rFonts w:cs="Calibri"/>
                <w:sz w:val="24"/>
                <w:szCs w:val="24"/>
              </w:rPr>
              <w:t>în termen de valabilitate la data depunerii (emis cu maxim 30 de zile înaintea depunerii proiectului</w:t>
            </w:r>
            <w:r>
              <w:rPr>
                <w:rFonts w:cs="Calibri"/>
                <w:sz w:val="24"/>
                <w:szCs w:val="24"/>
              </w:rPr>
              <w:t>).</w:t>
            </w:r>
          </w:p>
          <w:p w:rsidR="0032458C" w:rsidRPr="00B21035" w:rsidRDefault="0032458C" w:rsidP="0032458C">
            <w:pPr>
              <w:pStyle w:val="ListParagraph"/>
              <w:numPr>
                <w:ilvl w:val="0"/>
                <w:numId w:val="18"/>
              </w:numPr>
              <w:spacing w:after="0"/>
              <w:ind w:left="720"/>
              <w:jc w:val="both"/>
              <w:rPr>
                <w:rFonts w:ascii="Arial" w:hAnsi="Arial" w:cs="Arial"/>
              </w:rPr>
            </w:pPr>
            <w:r w:rsidRPr="00B21035">
              <w:rPr>
                <w:rFonts w:cs="Calibri"/>
                <w:b/>
                <w:sz w:val="24"/>
                <w:szCs w:val="24"/>
              </w:rPr>
              <w:t>Pentru proiectele care propun doar dotare, achiziție de mașini și/sau utilaje fără montaj sau al căror montaj nu necesită lucrari de construcții și/sau lucrări de intervenții asupra instalațiilor existente</w:t>
            </w:r>
            <w:r w:rsidRPr="00B21035">
              <w:rPr>
                <w:rFonts w:cs="Calibri"/>
                <w:sz w:val="24"/>
                <w:szCs w:val="24"/>
              </w:rPr>
              <w:t xml:space="preserve"> (electricitate, apă, canalizare, gaze, ventilație, etc.), se vor prezenta înscrisuri valabile pentru o perioadă de cel puțin 10 ani începând cu anul depunerii cererii de finanţare care să certifice dreptul de proprietate privată, dreptul de concesiune, </w:t>
            </w:r>
            <w:r w:rsidRPr="00B21035">
              <w:rPr>
                <w:rFonts w:cs="Calibri"/>
                <w:sz w:val="24"/>
                <w:szCs w:val="24"/>
              </w:rPr>
              <w:tab/>
              <w:t>dreptul de superficie, dreptul de usufruct, dreptul de folosinţă cu titlu gratuity, împrumutul de folosință (comodat), dreptul de închiriere/locațiune</w:t>
            </w:r>
            <w:r>
              <w:rPr>
                <w:rFonts w:cs="Calibri"/>
                <w:sz w:val="24"/>
                <w:szCs w:val="24"/>
              </w:rPr>
              <w:t xml:space="preserve"> cum ar fi: </w:t>
            </w:r>
            <w:r w:rsidRPr="005959C1">
              <w:rPr>
                <w:rFonts w:cs="Calibri"/>
                <w:b/>
                <w:sz w:val="24"/>
                <w:szCs w:val="24"/>
              </w:rPr>
              <w:t>contract de cesiune, contract de concesiune, contract de locațiune/închiriere, contract de comodat.</w:t>
            </w:r>
          </w:p>
          <w:p w:rsidR="0032458C" w:rsidRPr="00B21035" w:rsidRDefault="0032458C" w:rsidP="0032458C">
            <w:pPr>
              <w:pStyle w:val="ListParagraph"/>
              <w:jc w:val="both"/>
              <w:rPr>
                <w:rFonts w:ascii="Arial" w:hAnsi="Arial" w:cs="Arial"/>
              </w:rPr>
            </w:pPr>
            <w:r w:rsidRPr="005959C1">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w:t>
            </w:r>
            <w:r w:rsidRPr="005959C1">
              <w:rPr>
                <w:rFonts w:cs="Calibri"/>
                <w:b/>
                <w:bCs/>
                <w:sz w:val="24"/>
                <w:szCs w:val="24"/>
              </w:rPr>
              <w:lastRenderedPageBreak/>
              <w:t xml:space="preserve">încheierea de carte funciară emisă de OCPI), </w:t>
            </w:r>
            <w:r w:rsidRPr="005959C1">
              <w:rPr>
                <w:rFonts w:cs="Calibri"/>
                <w:sz w:val="24"/>
                <w:szCs w:val="24"/>
              </w:rPr>
              <w:t>în termen de valabilitate la data depunerii (emis cu maxim 30 de zile înaintea depunerii proiectului)</w:t>
            </w:r>
            <w:r>
              <w:rPr>
                <w:rFonts w:cs="Calibri"/>
                <w:sz w:val="24"/>
                <w:szCs w:val="24"/>
              </w:rPr>
              <w:t xml:space="preserve"> </w:t>
            </w:r>
            <w:r w:rsidRPr="00B21035">
              <w:rPr>
                <w:rFonts w:cs="Calibri"/>
                <w:b/>
                <w:sz w:val="24"/>
                <w:szCs w:val="24"/>
              </w:rPr>
              <w:t xml:space="preserve">daca inscrisurile de mai sus sunt depuse in </w:t>
            </w:r>
            <w:r>
              <w:rPr>
                <w:rFonts w:cs="Calibri"/>
                <w:b/>
                <w:sz w:val="24"/>
                <w:szCs w:val="24"/>
              </w:rPr>
              <w:t>copie</w:t>
            </w:r>
            <w:r>
              <w:rPr>
                <w:rFonts w:cs="Calibri"/>
                <w:sz w:val="24"/>
                <w:szCs w:val="24"/>
              </w:rPr>
              <w:t xml:space="preserve"> sau </w:t>
            </w:r>
            <w:r w:rsidRPr="005959C1">
              <w:rPr>
                <w:rFonts w:cs="Calibri"/>
                <w:b/>
                <w:bCs/>
                <w:sz w:val="24"/>
                <w:szCs w:val="24"/>
              </w:rPr>
              <w:t xml:space="preserve">vor </w:t>
            </w:r>
            <w:r w:rsidRPr="005959C1">
              <w:rPr>
                <w:rFonts w:cs="Calibri"/>
                <w:b/>
                <w:bCs/>
                <w:color w:val="000000"/>
                <w:sz w:val="24"/>
                <w:szCs w:val="24"/>
              </w:rPr>
              <w:t xml:space="preserve"> fi incheiate în formă autentică de către un notar public sau emise de o autoritate publica sau dobandite printr-o hotarare judecatoreasca.</w:t>
            </w:r>
            <w:r w:rsidRPr="005959C1">
              <w:rPr>
                <w:rFonts w:cs="Calibri"/>
                <w:color w:val="000000"/>
                <w:sz w:val="24"/>
                <w:szCs w:val="24"/>
              </w:rPr>
              <w:t> </w:t>
            </w:r>
          </w:p>
          <w:p w:rsidR="00D04900" w:rsidRPr="005959C1" w:rsidRDefault="00D04900" w:rsidP="005959C1">
            <w:pPr>
              <w:spacing w:before="120" w:after="120" w:line="240" w:lineRule="auto"/>
              <w:contextualSpacing/>
              <w:jc w:val="both"/>
              <w:rPr>
                <w:rFonts w:cs="Calibri"/>
                <w:b/>
                <w:iCs/>
                <w:sz w:val="24"/>
                <w:szCs w:val="24"/>
                <w:lang w:bidi="en-US"/>
              </w:rPr>
            </w:pPr>
          </w:p>
        </w:tc>
        <w:tc>
          <w:tcPr>
            <w:tcW w:w="4654" w:type="dxa"/>
          </w:tcPr>
          <w:p w:rsidR="00D04900" w:rsidRPr="005959C1" w:rsidRDefault="00D04900" w:rsidP="005959C1">
            <w:pPr>
              <w:spacing w:before="120" w:after="120" w:line="240" w:lineRule="auto"/>
              <w:contextualSpacing/>
              <w:jc w:val="both"/>
              <w:rPr>
                <w:rFonts w:cs="Calibri"/>
                <w:sz w:val="24"/>
                <w:szCs w:val="24"/>
              </w:rPr>
            </w:pPr>
            <w:r w:rsidRPr="005959C1">
              <w:rPr>
                <w:rFonts w:cs="Calibri"/>
                <w:sz w:val="24"/>
                <w:szCs w:val="24"/>
              </w:rPr>
              <w:lastRenderedPageBreak/>
              <w:t xml:space="preserve">Se verifica locatia proiectului . </w:t>
            </w:r>
          </w:p>
          <w:p w:rsidR="005959C1" w:rsidRDefault="005959C1" w:rsidP="005959C1">
            <w:pPr>
              <w:spacing w:before="120" w:after="120" w:line="240" w:lineRule="auto"/>
              <w:contextualSpacing/>
              <w:jc w:val="both"/>
              <w:rPr>
                <w:rFonts w:cs="Calibri"/>
                <w:sz w:val="24"/>
                <w:szCs w:val="24"/>
              </w:rPr>
            </w:pPr>
          </w:p>
          <w:p w:rsidR="00D04900" w:rsidRPr="005959C1" w:rsidRDefault="00D04900" w:rsidP="005959C1">
            <w:pPr>
              <w:spacing w:before="120" w:after="120" w:line="240" w:lineRule="auto"/>
              <w:contextualSpacing/>
              <w:jc w:val="both"/>
              <w:rPr>
                <w:rFonts w:cs="Calibri"/>
                <w:sz w:val="24"/>
                <w:szCs w:val="24"/>
              </w:rPr>
            </w:pPr>
            <w:r w:rsidRPr="005959C1">
              <w:rPr>
                <w:rFonts w:cs="Calibri"/>
                <w:sz w:val="24"/>
                <w:szCs w:val="24"/>
              </w:rPr>
              <w:t xml:space="preserve">Se verifica daca solicitantul are puncte de lucru si/sau sediul social declarat pe teritoriul GAL. </w:t>
            </w:r>
          </w:p>
          <w:p w:rsidR="005959C1" w:rsidRDefault="005959C1" w:rsidP="005959C1">
            <w:pPr>
              <w:spacing w:line="240" w:lineRule="auto"/>
              <w:contextualSpacing/>
              <w:jc w:val="both"/>
              <w:rPr>
                <w:rFonts w:cs="Calibri"/>
                <w:sz w:val="24"/>
                <w:szCs w:val="24"/>
              </w:rPr>
            </w:pPr>
          </w:p>
          <w:p w:rsidR="005959C1" w:rsidRPr="005959C1" w:rsidRDefault="005959C1" w:rsidP="005959C1">
            <w:pPr>
              <w:spacing w:line="240" w:lineRule="auto"/>
              <w:contextualSpacing/>
              <w:jc w:val="both"/>
              <w:rPr>
                <w:rFonts w:cs="Calibri"/>
                <w:sz w:val="24"/>
                <w:szCs w:val="24"/>
              </w:rPr>
            </w:pPr>
            <w:r w:rsidRPr="005959C1">
              <w:rPr>
                <w:rFonts w:cs="Calibri"/>
                <w:sz w:val="24"/>
                <w:szCs w:val="24"/>
              </w:rPr>
              <w:t>În situația în care punctul de lucru aferent investiției vizate de proiect nu este constituit la momentul depunerii Cererii de Finanțare, se verifica pct 11 din Declaratia pe propria raspundere- F din Cererea de Finantare. În cazul în care solicitantul nu a bifat acest punct se vor solicita  informatii suplimentare</w:t>
            </w:r>
          </w:p>
          <w:p w:rsidR="005959C1" w:rsidRDefault="005959C1" w:rsidP="005959C1">
            <w:pPr>
              <w:spacing w:before="120" w:after="120" w:line="240" w:lineRule="auto"/>
              <w:contextualSpacing/>
              <w:jc w:val="both"/>
              <w:rPr>
                <w:rFonts w:cs="Calibri"/>
                <w:sz w:val="24"/>
                <w:szCs w:val="24"/>
                <w:lang w:val="pt-BR"/>
              </w:rPr>
            </w:pPr>
          </w:p>
          <w:p w:rsidR="005959C1" w:rsidRPr="005959C1" w:rsidRDefault="00D04900" w:rsidP="005959C1">
            <w:pPr>
              <w:spacing w:before="120" w:after="120" w:line="240" w:lineRule="auto"/>
              <w:contextualSpacing/>
              <w:jc w:val="both"/>
              <w:rPr>
                <w:rFonts w:cs="Calibri"/>
                <w:sz w:val="24"/>
                <w:szCs w:val="24"/>
              </w:rPr>
            </w:pPr>
            <w:r w:rsidRPr="005959C1">
              <w:rPr>
                <w:rFonts w:cs="Calibri"/>
                <w:sz w:val="24"/>
                <w:szCs w:val="24"/>
              </w:rPr>
              <w:t>Se</w:t>
            </w:r>
            <w:r w:rsidR="005959C1" w:rsidRPr="005959C1">
              <w:rPr>
                <w:rFonts w:cs="Calibri"/>
                <w:sz w:val="24"/>
                <w:szCs w:val="24"/>
              </w:rPr>
              <w:t xml:space="preserve"> </w:t>
            </w:r>
            <w:r w:rsidRPr="005959C1">
              <w:rPr>
                <w:rFonts w:cs="Calibri"/>
                <w:sz w:val="24"/>
                <w:szCs w:val="24"/>
              </w:rPr>
              <w:t>verifica in planul de afaceri daca activitatea va f</w:t>
            </w:r>
            <w:r w:rsidR="005959C1" w:rsidRPr="005959C1">
              <w:rPr>
                <w:rFonts w:cs="Calibri"/>
                <w:sz w:val="24"/>
                <w:szCs w:val="24"/>
              </w:rPr>
              <w:t>i desfasurata in teritoriul GAL.</w:t>
            </w:r>
          </w:p>
          <w:p w:rsidR="005959C1" w:rsidRDefault="005959C1" w:rsidP="005959C1">
            <w:pPr>
              <w:spacing w:after="120" w:line="240" w:lineRule="auto"/>
              <w:contextualSpacing/>
              <w:jc w:val="both"/>
              <w:rPr>
                <w:rFonts w:cs="Calibri"/>
                <w:b/>
                <w:sz w:val="24"/>
                <w:szCs w:val="24"/>
                <w:u w:val="single"/>
              </w:rPr>
            </w:pPr>
          </w:p>
          <w:p w:rsidR="005959C1" w:rsidRPr="005959C1" w:rsidRDefault="005959C1" w:rsidP="005959C1">
            <w:pPr>
              <w:spacing w:after="120" w:line="240" w:lineRule="auto"/>
              <w:contextualSpacing/>
              <w:jc w:val="both"/>
              <w:rPr>
                <w:rFonts w:cs="Calibri"/>
                <w:b/>
                <w:sz w:val="24"/>
                <w:szCs w:val="24"/>
                <w:u w:val="single"/>
              </w:rPr>
            </w:pPr>
            <w:r w:rsidRPr="005959C1">
              <w:rPr>
                <w:rFonts w:cs="Calibri"/>
                <w:b/>
                <w:sz w:val="24"/>
                <w:szCs w:val="24"/>
                <w:u w:val="single"/>
              </w:rPr>
              <w:t>Pentru proiectele care presupun realizarea de lucrări de construcție sau achizitia de utilaje/echipamente cu montaj, se va prezenta înscrisul care să certifice, după caz:</w:t>
            </w:r>
          </w:p>
          <w:p w:rsidR="005959C1" w:rsidRPr="005959C1" w:rsidRDefault="005959C1" w:rsidP="005959C1">
            <w:pPr>
              <w:spacing w:line="240" w:lineRule="auto"/>
              <w:contextualSpacing/>
              <w:jc w:val="both"/>
              <w:rPr>
                <w:rFonts w:cs="Calibri"/>
                <w:b/>
                <w:bCs/>
                <w:sz w:val="24"/>
                <w:szCs w:val="24"/>
                <w:lang w:val="en-GB"/>
              </w:rPr>
            </w:pPr>
            <w:r w:rsidRPr="005959C1">
              <w:rPr>
                <w:rFonts w:cs="Calibri"/>
                <w:b/>
                <w:bCs/>
                <w:sz w:val="24"/>
                <w:szCs w:val="24"/>
                <w:lang w:val="en-GB"/>
              </w:rPr>
              <w:t xml:space="preserve">a)            Dreptul de proprietate privată </w:t>
            </w:r>
          </w:p>
          <w:p w:rsidR="005959C1" w:rsidRPr="005959C1" w:rsidRDefault="005959C1" w:rsidP="005959C1">
            <w:pPr>
              <w:pStyle w:val="ListParagraph"/>
              <w:spacing w:line="240" w:lineRule="auto"/>
              <w:ind w:left="0"/>
              <w:jc w:val="both"/>
              <w:rPr>
                <w:rFonts w:cs="Calibri"/>
                <w:sz w:val="24"/>
                <w:szCs w:val="24"/>
              </w:rPr>
            </w:pPr>
            <w:r w:rsidRPr="005959C1">
              <w:rPr>
                <w:rFonts w:cs="Calibr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5959C1" w:rsidRPr="005959C1" w:rsidRDefault="005959C1" w:rsidP="00946664">
            <w:pPr>
              <w:numPr>
                <w:ilvl w:val="2"/>
                <w:numId w:val="14"/>
              </w:numPr>
              <w:tabs>
                <w:tab w:val="clear" w:pos="2160"/>
              </w:tabs>
              <w:spacing w:after="0" w:line="240" w:lineRule="auto"/>
              <w:ind w:left="1019" w:hanging="283"/>
              <w:contextualSpacing/>
              <w:jc w:val="both"/>
              <w:rPr>
                <w:rFonts w:cs="Calibri"/>
                <w:sz w:val="24"/>
                <w:szCs w:val="24"/>
              </w:rPr>
            </w:pPr>
            <w:r w:rsidRPr="005959C1">
              <w:rPr>
                <w:rFonts w:cs="Calibri"/>
                <w:sz w:val="24"/>
                <w:szCs w:val="24"/>
              </w:rPr>
              <w:t>Actele juridice translative de proprietate, precum contractele de vânzare-cumpărare, donație, schimb, etc;</w:t>
            </w:r>
          </w:p>
          <w:p w:rsidR="005959C1" w:rsidRPr="005959C1" w:rsidRDefault="005959C1" w:rsidP="00946664">
            <w:pPr>
              <w:numPr>
                <w:ilvl w:val="2"/>
                <w:numId w:val="14"/>
              </w:numPr>
              <w:tabs>
                <w:tab w:val="clear" w:pos="2160"/>
              </w:tabs>
              <w:spacing w:after="0" w:line="240" w:lineRule="auto"/>
              <w:ind w:left="1019" w:hanging="283"/>
              <w:contextualSpacing/>
              <w:jc w:val="both"/>
              <w:rPr>
                <w:rFonts w:cs="Calibri"/>
                <w:sz w:val="24"/>
                <w:szCs w:val="24"/>
              </w:rPr>
            </w:pPr>
            <w:r w:rsidRPr="005959C1">
              <w:rPr>
                <w:rFonts w:cs="Calibri"/>
                <w:sz w:val="24"/>
                <w:szCs w:val="24"/>
              </w:rPr>
              <w:lastRenderedPageBreak/>
              <w:t>Actele juridice declarative de proprietate, precum împărțeala judiciară sau tranzacția;</w:t>
            </w:r>
          </w:p>
          <w:p w:rsidR="005959C1" w:rsidRPr="005959C1" w:rsidRDefault="005959C1" w:rsidP="00946664">
            <w:pPr>
              <w:numPr>
                <w:ilvl w:val="2"/>
                <w:numId w:val="14"/>
              </w:numPr>
              <w:tabs>
                <w:tab w:val="clear" w:pos="2160"/>
              </w:tabs>
              <w:spacing w:after="0" w:line="240" w:lineRule="auto"/>
              <w:ind w:left="1019" w:hanging="283"/>
              <w:contextualSpacing/>
              <w:jc w:val="both"/>
              <w:rPr>
                <w:rFonts w:cs="Calibri"/>
                <w:sz w:val="24"/>
                <w:szCs w:val="24"/>
              </w:rPr>
            </w:pPr>
            <w:r w:rsidRPr="005959C1">
              <w:rPr>
                <w:rFonts w:cs="Calibri"/>
                <w:sz w:val="24"/>
                <w:szCs w:val="24"/>
              </w:rPr>
              <w:t>Actele jurisdicționale declarative, precum hotărârile judecătorești cu putere de res-</w:t>
            </w:r>
            <w:r w:rsidRPr="005959C1">
              <w:rPr>
                <w:rFonts w:cs="Calibri"/>
                <w:b/>
                <w:bCs/>
                <w:sz w:val="24"/>
                <w:szCs w:val="24"/>
              </w:rPr>
              <w:t>judicata</w:t>
            </w:r>
            <w:r w:rsidRPr="005959C1">
              <w:rPr>
                <w:rFonts w:cs="Calibri"/>
                <w:sz w:val="24"/>
                <w:szCs w:val="24"/>
              </w:rPr>
              <w:t>, de partaj, de constatare a uzucapiunii imobiliare, etc.</w:t>
            </w:r>
          </w:p>
          <w:p w:rsidR="005959C1" w:rsidRPr="005959C1" w:rsidRDefault="005959C1" w:rsidP="00946664">
            <w:pPr>
              <w:numPr>
                <w:ilvl w:val="2"/>
                <w:numId w:val="14"/>
              </w:numPr>
              <w:tabs>
                <w:tab w:val="clear" w:pos="2160"/>
              </w:tabs>
              <w:spacing w:after="0" w:line="240" w:lineRule="auto"/>
              <w:ind w:left="1019" w:hanging="283"/>
              <w:contextualSpacing/>
              <w:jc w:val="both"/>
              <w:rPr>
                <w:rFonts w:cs="Calibri"/>
                <w:sz w:val="24"/>
                <w:szCs w:val="24"/>
              </w:rPr>
            </w:pPr>
            <w:r w:rsidRPr="005959C1">
              <w:rPr>
                <w:rFonts w:cs="Calibri"/>
                <w:sz w:val="24"/>
                <w:szCs w:val="24"/>
              </w:rPr>
              <w:t>Actele jurisdicționale, precum ordonanțele de adjudecare;</w:t>
            </w:r>
          </w:p>
          <w:p w:rsidR="005959C1" w:rsidRPr="005959C1" w:rsidRDefault="005959C1" w:rsidP="005959C1">
            <w:pPr>
              <w:spacing w:line="240" w:lineRule="auto"/>
              <w:contextualSpacing/>
              <w:jc w:val="both"/>
              <w:rPr>
                <w:rFonts w:cs="Calibri"/>
                <w:b/>
                <w:bCs/>
                <w:sz w:val="24"/>
                <w:szCs w:val="24"/>
                <w:highlight w:val="lightGray"/>
                <w:lang w:val="en-GB"/>
              </w:rPr>
            </w:pPr>
          </w:p>
          <w:p w:rsidR="005959C1" w:rsidRPr="005959C1" w:rsidRDefault="005959C1" w:rsidP="005959C1">
            <w:pPr>
              <w:spacing w:line="240" w:lineRule="auto"/>
              <w:contextualSpacing/>
              <w:jc w:val="both"/>
              <w:rPr>
                <w:rFonts w:cs="Calibri"/>
                <w:sz w:val="24"/>
                <w:szCs w:val="24"/>
              </w:rPr>
            </w:pPr>
            <w:r w:rsidRPr="005959C1">
              <w:rPr>
                <w:rFonts w:cs="Calibri"/>
                <w:b/>
                <w:bCs/>
                <w:sz w:val="24"/>
                <w:szCs w:val="24"/>
                <w:lang w:val="en-GB"/>
              </w:rPr>
              <w:t xml:space="preserve">b)            Dreptul de concesiune - </w:t>
            </w:r>
            <w:r w:rsidRPr="005959C1">
              <w:rPr>
                <w:rFonts w:cs="Calibri"/>
                <w:sz w:val="24"/>
                <w:szCs w:val="24"/>
              </w:rPr>
              <w:t>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5959C1" w:rsidRPr="005959C1" w:rsidRDefault="005959C1" w:rsidP="005959C1">
            <w:pPr>
              <w:spacing w:line="240" w:lineRule="auto"/>
              <w:contextualSpacing/>
              <w:jc w:val="both"/>
              <w:rPr>
                <w:rFonts w:cs="Calibri"/>
                <w:sz w:val="24"/>
                <w:szCs w:val="24"/>
              </w:rPr>
            </w:pPr>
          </w:p>
          <w:p w:rsidR="005959C1" w:rsidRPr="005959C1" w:rsidRDefault="005959C1" w:rsidP="005959C1">
            <w:pPr>
              <w:spacing w:line="240" w:lineRule="auto"/>
              <w:contextualSpacing/>
              <w:jc w:val="both"/>
              <w:rPr>
                <w:rFonts w:cs="Calibri"/>
                <w:sz w:val="24"/>
                <w:szCs w:val="24"/>
                <w:lang w:val="en-GB"/>
              </w:rPr>
            </w:pPr>
            <w:r w:rsidRPr="005959C1">
              <w:rPr>
                <w:rFonts w:cs="Calibri"/>
                <w:sz w:val="24"/>
                <w:szCs w:val="24"/>
                <w:lang w:val="en-GB"/>
              </w:rPr>
              <w:t>În cazul contractului de concesiune pentru cladiri, acesta va fi însoțit de o adresă emisă de concedent care să specifice dacă pentru clădirea concesionată există solicitări privind retrocedarea.</w:t>
            </w:r>
          </w:p>
          <w:p w:rsidR="005959C1" w:rsidRPr="005959C1" w:rsidRDefault="005959C1" w:rsidP="005959C1">
            <w:pPr>
              <w:spacing w:line="240" w:lineRule="auto"/>
              <w:contextualSpacing/>
              <w:jc w:val="both"/>
              <w:rPr>
                <w:rFonts w:cs="Calibri"/>
                <w:sz w:val="24"/>
                <w:szCs w:val="24"/>
                <w:lang w:val="en-GB"/>
              </w:rPr>
            </w:pPr>
          </w:p>
          <w:p w:rsidR="005959C1" w:rsidRPr="005959C1" w:rsidRDefault="005959C1" w:rsidP="005959C1">
            <w:pPr>
              <w:spacing w:line="240" w:lineRule="auto"/>
              <w:contextualSpacing/>
              <w:jc w:val="both"/>
              <w:rPr>
                <w:rFonts w:cs="Calibri"/>
                <w:sz w:val="24"/>
                <w:szCs w:val="24"/>
                <w:lang w:val="en-GB"/>
              </w:rPr>
            </w:pPr>
            <w:r w:rsidRPr="005959C1">
              <w:rPr>
                <w:rFonts w:cs="Calibri"/>
                <w:sz w:val="24"/>
                <w:szCs w:val="24"/>
                <w:lang w:val="en-GB"/>
              </w:rPr>
              <w:t>În cazul contractului de concesiune pentru terenuri, acesta va fi însoțit de o adresă emisă de concedent care să specifice:</w:t>
            </w:r>
          </w:p>
          <w:p w:rsidR="005959C1" w:rsidRPr="005959C1" w:rsidRDefault="005959C1" w:rsidP="005959C1">
            <w:pPr>
              <w:spacing w:line="240" w:lineRule="auto"/>
              <w:contextualSpacing/>
              <w:jc w:val="both"/>
              <w:rPr>
                <w:rFonts w:cs="Calibri"/>
                <w:sz w:val="24"/>
                <w:szCs w:val="24"/>
                <w:lang w:val="en-GB"/>
              </w:rPr>
            </w:pPr>
            <w:r w:rsidRPr="005959C1">
              <w:rPr>
                <w:rFonts w:cs="Calibri"/>
                <w:sz w:val="24"/>
                <w:szCs w:val="24"/>
                <w:lang w:val="en-GB"/>
              </w:rPr>
              <w:t>- suprafaţa concesionată la zi - dacă pentru suprafaţa concesionată există solicitări privind retrocedarea sau diminuarea şi dacă da, să se menţioneze care este suprafaţa supusă acestui proces;</w:t>
            </w:r>
          </w:p>
          <w:p w:rsidR="005959C1" w:rsidRPr="005959C1" w:rsidRDefault="005959C1" w:rsidP="005959C1">
            <w:pPr>
              <w:spacing w:line="240" w:lineRule="auto"/>
              <w:contextualSpacing/>
              <w:jc w:val="both"/>
              <w:rPr>
                <w:rFonts w:cs="Calibri"/>
                <w:sz w:val="24"/>
                <w:szCs w:val="24"/>
                <w:lang w:val="en-GB"/>
              </w:rPr>
            </w:pPr>
            <w:r w:rsidRPr="005959C1">
              <w:rPr>
                <w:rFonts w:cs="Calibri"/>
                <w:sz w:val="24"/>
                <w:szCs w:val="24"/>
                <w:lang w:val="en-GB"/>
              </w:rPr>
              <w:t xml:space="preserve">- situaţia privind respectarea clauzelor contractuale, dacă este în graficul de realizare a investiţiilor prevăzute în contract, dacă concesionarul şi-a respectat graficul de </w:t>
            </w:r>
            <w:r w:rsidRPr="005959C1">
              <w:rPr>
                <w:rFonts w:cs="Calibri"/>
                <w:sz w:val="24"/>
                <w:szCs w:val="24"/>
                <w:lang w:val="en-GB"/>
              </w:rPr>
              <w:lastRenderedPageBreak/>
              <w:t>plată a redevenţei şi alte clauze.</w:t>
            </w:r>
          </w:p>
          <w:p w:rsidR="005959C1" w:rsidRPr="005959C1" w:rsidRDefault="005959C1" w:rsidP="005959C1">
            <w:pPr>
              <w:spacing w:line="240" w:lineRule="auto"/>
              <w:contextualSpacing/>
              <w:jc w:val="both"/>
              <w:rPr>
                <w:rFonts w:cs="Calibri"/>
                <w:b/>
                <w:bCs/>
                <w:sz w:val="24"/>
                <w:szCs w:val="24"/>
                <w:lang w:val="en-GB"/>
              </w:rPr>
            </w:pPr>
          </w:p>
          <w:p w:rsidR="005959C1" w:rsidRPr="005959C1" w:rsidRDefault="005959C1" w:rsidP="005959C1">
            <w:pPr>
              <w:tabs>
                <w:tab w:val="left" w:pos="0"/>
              </w:tabs>
              <w:spacing w:line="240" w:lineRule="auto"/>
              <w:contextualSpacing/>
              <w:jc w:val="both"/>
              <w:rPr>
                <w:rFonts w:cs="Calibri"/>
                <w:sz w:val="24"/>
                <w:szCs w:val="24"/>
              </w:rPr>
            </w:pPr>
            <w:r w:rsidRPr="005959C1">
              <w:rPr>
                <w:rFonts w:cs="Calibri"/>
                <w:b/>
                <w:bCs/>
                <w:sz w:val="24"/>
                <w:szCs w:val="24"/>
                <w:lang w:val="en-GB"/>
              </w:rPr>
              <w:t xml:space="preserve">c)            Dreptul de superficie </w:t>
            </w:r>
            <w:r w:rsidRPr="005959C1">
              <w:rPr>
                <w:rFonts w:cs="Calibri"/>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5959C1" w:rsidRPr="005959C1" w:rsidRDefault="005959C1" w:rsidP="005959C1">
            <w:pPr>
              <w:spacing w:line="240" w:lineRule="auto"/>
              <w:contextualSpacing/>
              <w:jc w:val="both"/>
              <w:rPr>
                <w:rFonts w:cs="Calibri"/>
                <w:b/>
                <w:bCs/>
                <w:sz w:val="24"/>
                <w:szCs w:val="24"/>
                <w:highlight w:val="lightGray"/>
                <w:lang w:val="en-GB"/>
              </w:rPr>
            </w:pPr>
          </w:p>
          <w:p w:rsidR="005959C1" w:rsidRPr="005959C1" w:rsidRDefault="005959C1" w:rsidP="005959C1">
            <w:pPr>
              <w:spacing w:line="240" w:lineRule="auto"/>
              <w:contextualSpacing/>
              <w:jc w:val="both"/>
              <w:rPr>
                <w:rFonts w:cs="Calibri"/>
                <w:sz w:val="24"/>
                <w:szCs w:val="24"/>
              </w:rPr>
            </w:pPr>
            <w:r w:rsidRPr="005959C1">
              <w:rPr>
                <w:rFonts w:cs="Calibri"/>
                <w:bCs/>
                <w:sz w:val="24"/>
                <w:szCs w:val="24"/>
              </w:rPr>
              <w:t xml:space="preserve">Documentele de la punctele a, b si c de mai sus vor fi însoțite de </w:t>
            </w:r>
            <w:r w:rsidRPr="005959C1">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959C1">
              <w:rPr>
                <w:rFonts w:cs="Calibri"/>
                <w:sz w:val="24"/>
                <w:szCs w:val="24"/>
              </w:rPr>
              <w:t xml:space="preserve">în termen de valabilitate la data depunerii (emis cu maxim 30 de zile înaintea depunerii proiectului) </w:t>
            </w:r>
          </w:p>
          <w:p w:rsidR="005959C1" w:rsidRPr="005959C1" w:rsidRDefault="005959C1" w:rsidP="005959C1">
            <w:pPr>
              <w:spacing w:line="240" w:lineRule="auto"/>
              <w:contextualSpacing/>
              <w:jc w:val="both"/>
              <w:rPr>
                <w:rFonts w:cs="Calibri"/>
                <w:sz w:val="24"/>
                <w:szCs w:val="24"/>
              </w:rPr>
            </w:pPr>
          </w:p>
          <w:p w:rsidR="005959C1" w:rsidRPr="005959C1" w:rsidRDefault="005959C1" w:rsidP="005959C1">
            <w:pPr>
              <w:spacing w:line="240" w:lineRule="auto"/>
              <w:contextualSpacing/>
              <w:jc w:val="both"/>
              <w:rPr>
                <w:rFonts w:cs="Calibri"/>
                <w:b/>
                <w:sz w:val="24"/>
                <w:szCs w:val="24"/>
              </w:rPr>
            </w:pPr>
            <w:r w:rsidRPr="005959C1">
              <w:rPr>
                <w:rFonts w:cs="Calibri"/>
                <w:b/>
                <w:sz w:val="24"/>
                <w:szCs w:val="24"/>
              </w:rPr>
              <w:t>3</w:t>
            </w:r>
            <w:r w:rsidRPr="005959C1">
              <w:rPr>
                <w:rFonts w:cs="Calibri"/>
                <w:b/>
                <w:sz w:val="24"/>
                <w:szCs w:val="24"/>
                <w:u w:val="single"/>
              </w:rPr>
              <w:t>.2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a)</w:t>
            </w:r>
            <w:r w:rsidRPr="005959C1">
              <w:rPr>
                <w:rFonts w:cs="Calibri"/>
                <w:sz w:val="24"/>
                <w:szCs w:val="24"/>
              </w:rPr>
              <w:tab/>
              <w:t>dreptul de proprietate privată,</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b)</w:t>
            </w:r>
            <w:r w:rsidRPr="005959C1">
              <w:rPr>
                <w:rFonts w:cs="Calibri"/>
                <w:sz w:val="24"/>
                <w:szCs w:val="24"/>
              </w:rPr>
              <w:tab/>
              <w:t>dreptul de concesiune,</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c)</w:t>
            </w:r>
            <w:r w:rsidRPr="005959C1">
              <w:rPr>
                <w:rFonts w:cs="Calibri"/>
                <w:sz w:val="24"/>
                <w:szCs w:val="24"/>
              </w:rPr>
              <w:tab/>
              <w:t xml:space="preserve">dreptul de superficie, </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d)</w:t>
            </w:r>
            <w:r w:rsidRPr="005959C1">
              <w:rPr>
                <w:rFonts w:cs="Calibri"/>
                <w:b/>
                <w:sz w:val="24"/>
                <w:szCs w:val="24"/>
              </w:rPr>
              <w:tab/>
            </w:r>
            <w:r w:rsidRPr="005959C1">
              <w:rPr>
                <w:rFonts w:cs="Calibri"/>
                <w:sz w:val="24"/>
                <w:szCs w:val="24"/>
              </w:rPr>
              <w:t>dreptul de uzufruct;</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e)</w:t>
            </w:r>
            <w:r w:rsidRPr="005959C1">
              <w:rPr>
                <w:rFonts w:cs="Calibri"/>
                <w:sz w:val="24"/>
                <w:szCs w:val="24"/>
              </w:rPr>
              <w:tab/>
              <w:t>dreptul de folosinţă cu titlu gratuit;</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t>f)</w:t>
            </w:r>
            <w:r w:rsidRPr="005959C1">
              <w:rPr>
                <w:rFonts w:cs="Calibri"/>
                <w:sz w:val="24"/>
                <w:szCs w:val="24"/>
              </w:rPr>
              <w:tab/>
              <w:t>împrumutul de folosință (comodat)</w:t>
            </w:r>
          </w:p>
          <w:p w:rsidR="005959C1" w:rsidRPr="005959C1" w:rsidRDefault="005959C1" w:rsidP="005959C1">
            <w:pPr>
              <w:spacing w:line="240" w:lineRule="auto"/>
              <w:contextualSpacing/>
              <w:jc w:val="both"/>
              <w:rPr>
                <w:rFonts w:cs="Calibri"/>
                <w:sz w:val="24"/>
                <w:szCs w:val="24"/>
              </w:rPr>
            </w:pPr>
            <w:r w:rsidRPr="005959C1">
              <w:rPr>
                <w:rFonts w:cs="Calibri"/>
                <w:sz w:val="24"/>
                <w:szCs w:val="24"/>
              </w:rPr>
              <w:lastRenderedPageBreak/>
              <w:t>g)</w:t>
            </w:r>
            <w:r w:rsidRPr="005959C1">
              <w:rPr>
                <w:rFonts w:cs="Calibri"/>
                <w:sz w:val="24"/>
                <w:szCs w:val="24"/>
              </w:rPr>
              <w:tab/>
              <w:t>dreptul de închiriere/locațiune.</w:t>
            </w:r>
          </w:p>
          <w:p w:rsidR="005959C1" w:rsidRPr="005959C1" w:rsidRDefault="005959C1" w:rsidP="005959C1">
            <w:pPr>
              <w:spacing w:line="240" w:lineRule="auto"/>
              <w:contextualSpacing/>
              <w:jc w:val="both"/>
              <w:rPr>
                <w:rFonts w:cs="Calibri"/>
                <w:sz w:val="24"/>
                <w:szCs w:val="24"/>
              </w:rPr>
            </w:pPr>
          </w:p>
          <w:p w:rsidR="005959C1" w:rsidRPr="005959C1" w:rsidRDefault="005959C1" w:rsidP="005959C1">
            <w:pPr>
              <w:spacing w:line="240" w:lineRule="auto"/>
              <w:contextualSpacing/>
              <w:jc w:val="both"/>
              <w:rPr>
                <w:rFonts w:cs="Calibri"/>
                <w:b/>
                <w:sz w:val="24"/>
                <w:szCs w:val="24"/>
              </w:rPr>
            </w:pPr>
            <w:r w:rsidRPr="005959C1">
              <w:rPr>
                <w:rFonts w:cs="Calibri"/>
                <w:b/>
                <w:sz w:val="24"/>
                <w:szCs w:val="24"/>
              </w:rPr>
              <w:t>De ex.: contract de cesiune, contract de concesiune, contract de locațiune/închiriere, contract de comodat.</w:t>
            </w:r>
          </w:p>
          <w:p w:rsidR="005959C1" w:rsidRPr="005959C1" w:rsidRDefault="005959C1" w:rsidP="005959C1">
            <w:pPr>
              <w:spacing w:line="240" w:lineRule="auto"/>
              <w:contextualSpacing/>
              <w:jc w:val="both"/>
              <w:rPr>
                <w:rFonts w:cs="Calibri"/>
                <w:b/>
                <w:sz w:val="24"/>
                <w:szCs w:val="24"/>
              </w:rPr>
            </w:pPr>
          </w:p>
          <w:p w:rsidR="005959C1" w:rsidRPr="005959C1" w:rsidRDefault="005959C1" w:rsidP="005959C1">
            <w:pPr>
              <w:spacing w:line="240" w:lineRule="auto"/>
              <w:contextualSpacing/>
              <w:jc w:val="both"/>
              <w:rPr>
                <w:rFonts w:cs="Calibri"/>
                <w:sz w:val="24"/>
                <w:szCs w:val="24"/>
              </w:rPr>
            </w:pPr>
            <w:r w:rsidRPr="005959C1">
              <w:rPr>
                <w:rFonts w:cs="Calibri"/>
                <w:b/>
                <w:sz w:val="24"/>
                <w:szCs w:val="24"/>
              </w:rPr>
              <w:t>Definițiile drepturilor reale/ de creanță și ale tipurilor de contracte din cadrul acestui criteriu trebuie interpretate în accepţiunea Codului Civil în vigoare la data lansării prezentului ghid.</w:t>
            </w:r>
          </w:p>
          <w:p w:rsidR="005959C1" w:rsidRPr="005959C1" w:rsidRDefault="005959C1" w:rsidP="005959C1">
            <w:pPr>
              <w:spacing w:line="240" w:lineRule="auto"/>
              <w:contextualSpacing/>
              <w:jc w:val="both"/>
              <w:rPr>
                <w:rFonts w:cs="Calibri"/>
                <w:b/>
                <w:bCs/>
                <w:sz w:val="24"/>
                <w:szCs w:val="24"/>
              </w:rPr>
            </w:pPr>
          </w:p>
          <w:p w:rsidR="005959C1" w:rsidRPr="005959C1" w:rsidRDefault="005959C1" w:rsidP="005959C1">
            <w:pPr>
              <w:spacing w:line="240" w:lineRule="auto"/>
              <w:contextualSpacing/>
              <w:jc w:val="both"/>
              <w:rPr>
                <w:rFonts w:cs="Calibri"/>
                <w:b/>
                <w:bCs/>
                <w:sz w:val="24"/>
                <w:szCs w:val="24"/>
              </w:rPr>
            </w:pPr>
            <w:r w:rsidRPr="005959C1">
              <w:rPr>
                <w:rFonts w:cs="Calibri"/>
                <w:b/>
                <w:bCs/>
                <w:sz w:val="24"/>
                <w:szCs w:val="24"/>
              </w:rPr>
              <w:t>Înscrisurile  menționate la punctul 3.2 se vor depune respectand una dintre cele 2 condiţii (situaţii) de mai jos:</w:t>
            </w:r>
          </w:p>
          <w:p w:rsidR="005959C1" w:rsidRPr="005959C1" w:rsidRDefault="005959C1" w:rsidP="005959C1">
            <w:pPr>
              <w:spacing w:line="240" w:lineRule="auto"/>
              <w:contextualSpacing/>
              <w:jc w:val="both"/>
              <w:rPr>
                <w:rFonts w:cs="Calibri"/>
                <w:b/>
                <w:bCs/>
                <w:sz w:val="24"/>
                <w:szCs w:val="24"/>
              </w:rPr>
            </w:pPr>
          </w:p>
          <w:p w:rsidR="005959C1" w:rsidRPr="005959C1" w:rsidRDefault="005959C1" w:rsidP="005959C1">
            <w:pPr>
              <w:spacing w:line="240" w:lineRule="auto"/>
              <w:contextualSpacing/>
              <w:jc w:val="both"/>
              <w:rPr>
                <w:rFonts w:cs="Calibri"/>
                <w:b/>
                <w:bCs/>
                <w:sz w:val="24"/>
                <w:szCs w:val="24"/>
              </w:rPr>
            </w:pPr>
            <w:r w:rsidRPr="005959C1">
              <w:rPr>
                <w:rFonts w:cs="Calibri"/>
                <w:b/>
                <w:bCs/>
                <w:sz w:val="24"/>
                <w:szCs w:val="24"/>
              </w:rPr>
              <w:t>A. vor fi depuse în copie și  însoțite de:</w:t>
            </w:r>
          </w:p>
          <w:p w:rsidR="005959C1" w:rsidRPr="005959C1" w:rsidRDefault="005959C1" w:rsidP="005959C1">
            <w:pPr>
              <w:spacing w:line="240" w:lineRule="auto"/>
              <w:contextualSpacing/>
              <w:jc w:val="both"/>
              <w:rPr>
                <w:rFonts w:cs="Calibri"/>
                <w:sz w:val="24"/>
                <w:szCs w:val="24"/>
              </w:rPr>
            </w:pPr>
            <w:r w:rsidRPr="005959C1">
              <w:rPr>
                <w:rFonts w:cs="Calibri"/>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959C1">
              <w:rPr>
                <w:rFonts w:cs="Calibri"/>
                <w:sz w:val="24"/>
                <w:szCs w:val="24"/>
              </w:rPr>
              <w:t xml:space="preserve">în termen de valabilitate la data depunerii (emis cu maxim 30 de zile înaintea depunerii proiectului) </w:t>
            </w:r>
          </w:p>
          <w:p w:rsidR="005959C1" w:rsidRPr="005959C1" w:rsidRDefault="005959C1" w:rsidP="005959C1">
            <w:pPr>
              <w:spacing w:line="240" w:lineRule="auto"/>
              <w:contextualSpacing/>
              <w:jc w:val="both"/>
              <w:rPr>
                <w:rFonts w:cs="Calibri"/>
                <w:b/>
                <w:sz w:val="24"/>
                <w:szCs w:val="24"/>
              </w:rPr>
            </w:pPr>
          </w:p>
          <w:p w:rsidR="005959C1" w:rsidRPr="005959C1" w:rsidRDefault="005959C1" w:rsidP="005959C1">
            <w:pPr>
              <w:spacing w:line="240" w:lineRule="auto"/>
              <w:contextualSpacing/>
              <w:jc w:val="both"/>
              <w:rPr>
                <w:rFonts w:cs="Calibri"/>
                <w:b/>
                <w:sz w:val="24"/>
                <w:szCs w:val="24"/>
              </w:rPr>
            </w:pPr>
            <w:r w:rsidRPr="005959C1">
              <w:rPr>
                <w:rFonts w:cs="Calibri"/>
                <w:b/>
                <w:sz w:val="24"/>
                <w:szCs w:val="24"/>
              </w:rPr>
              <w:t xml:space="preserve">SAU </w:t>
            </w:r>
          </w:p>
          <w:p w:rsidR="005959C1" w:rsidRPr="005959C1" w:rsidRDefault="005959C1" w:rsidP="005959C1">
            <w:pPr>
              <w:spacing w:line="240" w:lineRule="auto"/>
              <w:contextualSpacing/>
              <w:jc w:val="both"/>
              <w:rPr>
                <w:rFonts w:cs="Calibri"/>
                <w:b/>
                <w:sz w:val="24"/>
                <w:szCs w:val="24"/>
              </w:rPr>
            </w:pPr>
          </w:p>
          <w:p w:rsidR="005959C1" w:rsidRPr="005959C1" w:rsidRDefault="005959C1" w:rsidP="005959C1">
            <w:pPr>
              <w:spacing w:line="240" w:lineRule="auto"/>
              <w:contextualSpacing/>
              <w:jc w:val="both"/>
              <w:rPr>
                <w:rFonts w:cs="Calibri"/>
                <w:sz w:val="24"/>
                <w:szCs w:val="24"/>
              </w:rPr>
            </w:pPr>
            <w:r w:rsidRPr="005959C1">
              <w:rPr>
                <w:rFonts w:cs="Calibri"/>
                <w:b/>
                <w:sz w:val="24"/>
                <w:szCs w:val="24"/>
              </w:rPr>
              <w:t xml:space="preserve">B  </w:t>
            </w:r>
            <w:r w:rsidRPr="005959C1">
              <w:rPr>
                <w:rFonts w:cs="Calibri"/>
                <w:b/>
                <w:bCs/>
                <w:sz w:val="24"/>
                <w:szCs w:val="24"/>
              </w:rPr>
              <w:t xml:space="preserve">vor </w:t>
            </w:r>
            <w:r w:rsidRPr="005959C1">
              <w:rPr>
                <w:rFonts w:cs="Calibri"/>
                <w:b/>
                <w:bCs/>
                <w:color w:val="000000"/>
                <w:sz w:val="24"/>
                <w:szCs w:val="24"/>
              </w:rPr>
              <w:t xml:space="preserve"> fi incheiate în formă autentică de către un notar public sau emise de o autoritate publica sau dobandite printr-o hotarare judecatoreasca.</w:t>
            </w:r>
            <w:r w:rsidRPr="005959C1">
              <w:rPr>
                <w:rFonts w:cs="Calibri"/>
                <w:color w:val="000000"/>
                <w:sz w:val="24"/>
                <w:szCs w:val="24"/>
              </w:rPr>
              <w:t> </w:t>
            </w:r>
            <w:r w:rsidRPr="005959C1">
              <w:rPr>
                <w:rFonts w:cs="Calibri"/>
                <w:b/>
                <w:bCs/>
                <w:sz w:val="24"/>
                <w:szCs w:val="24"/>
              </w:rPr>
              <w:t xml:space="preserve"> </w:t>
            </w:r>
          </w:p>
          <w:p w:rsidR="005959C1" w:rsidRPr="005959C1" w:rsidRDefault="005959C1" w:rsidP="005959C1">
            <w:pPr>
              <w:spacing w:line="240" w:lineRule="auto"/>
              <w:contextualSpacing/>
              <w:jc w:val="both"/>
              <w:rPr>
                <w:rFonts w:cs="Calibri"/>
                <w:sz w:val="24"/>
                <w:szCs w:val="24"/>
              </w:rPr>
            </w:pPr>
            <w:r w:rsidRPr="005959C1">
              <w:rPr>
                <w:rFonts w:cs="Calibri"/>
                <w:b/>
                <w:sz w:val="24"/>
                <w:szCs w:val="24"/>
              </w:rPr>
              <w:t>Definițiile drepturilor reale/ de creanță și ale tipurilor de contracte din cadrul acestui criteriu trebuie interpretate în accepţiunea Codului Civil în vigoare la data lansării prezentului ghid.</w:t>
            </w:r>
          </w:p>
          <w:p w:rsidR="005959C1" w:rsidRPr="005959C1" w:rsidRDefault="005959C1" w:rsidP="005959C1">
            <w:pPr>
              <w:overflowPunct w:val="0"/>
              <w:autoSpaceDE w:val="0"/>
              <w:autoSpaceDN w:val="0"/>
              <w:adjustRightInd w:val="0"/>
              <w:spacing w:line="240" w:lineRule="auto"/>
              <w:contextualSpacing/>
              <w:jc w:val="both"/>
              <w:textAlignment w:val="baseline"/>
              <w:rPr>
                <w:rFonts w:cs="Calibri"/>
                <w:bCs/>
                <w:sz w:val="24"/>
                <w:szCs w:val="24"/>
                <w:lang w:val="it-IT" w:eastAsia="fr-FR"/>
              </w:rPr>
            </w:pPr>
          </w:p>
          <w:p w:rsidR="005959C1" w:rsidRPr="005959C1" w:rsidRDefault="005959C1" w:rsidP="005959C1">
            <w:pPr>
              <w:overflowPunct w:val="0"/>
              <w:autoSpaceDE w:val="0"/>
              <w:autoSpaceDN w:val="0"/>
              <w:adjustRightInd w:val="0"/>
              <w:spacing w:line="240" w:lineRule="auto"/>
              <w:contextualSpacing/>
              <w:jc w:val="both"/>
              <w:textAlignment w:val="baseline"/>
              <w:rPr>
                <w:rFonts w:cs="Calibri"/>
                <w:bCs/>
                <w:sz w:val="24"/>
                <w:szCs w:val="24"/>
                <w:lang w:val="it-IT" w:eastAsia="fr-FR"/>
              </w:rPr>
            </w:pPr>
            <w:r w:rsidRPr="005959C1">
              <w:rPr>
                <w:rFonts w:cs="Calibri"/>
                <w:sz w:val="24"/>
                <w:szCs w:val="24"/>
              </w:rPr>
              <w:lastRenderedPageBreak/>
              <w:t>Atentie! În situaţia în care imobilul pe care se execută investiţia nu este liber de sarcini ( ipotecat în vederea constituirii unui credit) se va depune acordul creditorului privind execuţia investiţiei şi graficul de rambursare a creditului</w:t>
            </w:r>
          </w:p>
          <w:p w:rsidR="005959C1" w:rsidRPr="005959C1" w:rsidRDefault="005959C1" w:rsidP="005959C1">
            <w:pPr>
              <w:overflowPunct w:val="0"/>
              <w:autoSpaceDE w:val="0"/>
              <w:autoSpaceDN w:val="0"/>
              <w:adjustRightInd w:val="0"/>
              <w:spacing w:line="240" w:lineRule="auto"/>
              <w:contextualSpacing/>
              <w:jc w:val="both"/>
              <w:textAlignment w:val="baseline"/>
              <w:rPr>
                <w:rFonts w:cs="Calibri"/>
                <w:bCs/>
                <w:sz w:val="24"/>
                <w:szCs w:val="24"/>
                <w:lang w:val="it-IT" w:eastAsia="fr-FR"/>
              </w:rPr>
            </w:pPr>
          </w:p>
          <w:p w:rsidR="005959C1" w:rsidRPr="005959C1" w:rsidRDefault="005959C1" w:rsidP="005959C1">
            <w:pPr>
              <w:overflowPunct w:val="0"/>
              <w:autoSpaceDE w:val="0"/>
              <w:autoSpaceDN w:val="0"/>
              <w:adjustRightInd w:val="0"/>
              <w:spacing w:line="240" w:lineRule="auto"/>
              <w:contextualSpacing/>
              <w:jc w:val="both"/>
              <w:textAlignment w:val="baseline"/>
              <w:rPr>
                <w:rFonts w:cs="Calibri"/>
                <w:bCs/>
                <w:sz w:val="24"/>
                <w:szCs w:val="24"/>
                <w:lang w:val="it-IT" w:eastAsia="fr-FR"/>
              </w:rPr>
            </w:pPr>
            <w:r w:rsidRPr="005959C1">
              <w:rPr>
                <w:rFonts w:cs="Calibri"/>
                <w:bCs/>
                <w:sz w:val="24"/>
                <w:szCs w:val="24"/>
                <w:lang w:val="it-IT" w:eastAsia="fr-FR"/>
              </w:rPr>
              <w:t>În situaţia în care solicitantul nu prezintă documentul justificativ pentru clădire/teren conform celor menţionate anterior, cererea de finanţare este declarată neeligibilă</w:t>
            </w:r>
          </w:p>
          <w:p w:rsidR="00315960" w:rsidRDefault="00315960" w:rsidP="005959C1">
            <w:pPr>
              <w:suppressAutoHyphens/>
              <w:spacing w:line="240" w:lineRule="auto"/>
              <w:contextualSpacing/>
              <w:jc w:val="both"/>
              <w:rPr>
                <w:rFonts w:cs="Calibri"/>
                <w:sz w:val="24"/>
                <w:szCs w:val="24"/>
                <w:lang w:val="it-IT"/>
              </w:rPr>
            </w:pPr>
          </w:p>
          <w:p w:rsidR="005959C1" w:rsidRPr="005959C1" w:rsidRDefault="005959C1" w:rsidP="005959C1">
            <w:pPr>
              <w:suppressAutoHyphens/>
              <w:spacing w:line="240" w:lineRule="auto"/>
              <w:contextualSpacing/>
              <w:jc w:val="both"/>
              <w:rPr>
                <w:rFonts w:cs="Calibri"/>
                <w:sz w:val="24"/>
                <w:szCs w:val="24"/>
                <w:lang w:val="it-IT"/>
              </w:rPr>
            </w:pPr>
            <w:r w:rsidRPr="005959C1">
              <w:rPr>
                <w:rFonts w:cs="Calibri"/>
                <w:sz w:val="24"/>
                <w:szCs w:val="24"/>
                <w:lang w:val="it-IT"/>
              </w:rPr>
              <w:t xml:space="preserve">In cadrul actelor/contractelor prezentate pentru </w:t>
            </w:r>
            <w:r w:rsidRPr="005959C1">
              <w:rPr>
                <w:rFonts w:cs="Calibri"/>
                <w:b/>
                <w:bCs/>
                <w:sz w:val="24"/>
                <w:szCs w:val="24"/>
              </w:rPr>
              <w:t xml:space="preserve">imobilul (clădirile şi/ sau terenurile) pe care sunt/ vor fi realizate investiţiile, </w:t>
            </w:r>
            <w:r w:rsidRPr="005959C1">
              <w:rPr>
                <w:rFonts w:cs="Calibri"/>
                <w:sz w:val="24"/>
                <w:szCs w:val="24"/>
                <w:lang w:val="it-IT"/>
              </w:rPr>
              <w:t>se verifica existenta clauzelor care pot duce la rezilierea lor in caz de neindeplinire a obligatiilor sau a altor clauze care pot afecta investitia propusa.</w:t>
            </w:r>
          </w:p>
          <w:p w:rsidR="005959C1" w:rsidRPr="005959C1" w:rsidRDefault="005959C1" w:rsidP="005959C1">
            <w:pPr>
              <w:suppressAutoHyphens/>
              <w:spacing w:line="240" w:lineRule="auto"/>
              <w:contextualSpacing/>
              <w:jc w:val="both"/>
              <w:rPr>
                <w:rFonts w:cs="Calibri"/>
                <w:sz w:val="24"/>
                <w:szCs w:val="24"/>
                <w:lang w:val="it-IT"/>
              </w:rPr>
            </w:pPr>
            <w:r w:rsidRPr="005959C1">
              <w:rPr>
                <w:rFonts w:cs="Calibri"/>
                <w:sz w:val="24"/>
                <w:szCs w:val="24"/>
                <w:lang w:val="it-IT"/>
              </w:rPr>
              <w:t>Daca se regasesc astfel de clauze se solicita informatii suplimentare pentru a dovedi ca acestea nu vor afecta investitia propusa.</w:t>
            </w:r>
          </w:p>
          <w:p w:rsidR="005959C1" w:rsidRPr="005959C1" w:rsidRDefault="005959C1" w:rsidP="005959C1">
            <w:pPr>
              <w:suppressAutoHyphens/>
              <w:spacing w:line="240" w:lineRule="auto"/>
              <w:contextualSpacing/>
              <w:jc w:val="both"/>
              <w:rPr>
                <w:rFonts w:cs="Calibri"/>
                <w:sz w:val="24"/>
                <w:szCs w:val="24"/>
                <w:lang w:val="it-IT"/>
              </w:rPr>
            </w:pPr>
          </w:p>
          <w:p w:rsidR="005959C1" w:rsidRPr="005959C1" w:rsidRDefault="005959C1" w:rsidP="005959C1">
            <w:pPr>
              <w:spacing w:line="240" w:lineRule="auto"/>
              <w:contextualSpacing/>
              <w:jc w:val="both"/>
              <w:rPr>
                <w:rFonts w:cs="Calibri"/>
                <w:i/>
                <w:iCs/>
                <w:sz w:val="24"/>
                <w:szCs w:val="24"/>
              </w:rPr>
            </w:pPr>
            <w:r w:rsidRPr="005959C1">
              <w:rPr>
                <w:rFonts w:cs="Calibri"/>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rsidR="005959C1" w:rsidRPr="005959C1" w:rsidRDefault="005959C1" w:rsidP="005959C1">
            <w:pPr>
              <w:spacing w:line="240" w:lineRule="auto"/>
              <w:contextualSpacing/>
              <w:jc w:val="both"/>
              <w:rPr>
                <w:rFonts w:cs="Calibri"/>
                <w:bCs/>
                <w:sz w:val="24"/>
                <w:szCs w:val="24"/>
                <w:lang w:val="it-IT" w:eastAsia="fr-FR"/>
              </w:rPr>
            </w:pPr>
            <w:r w:rsidRPr="005959C1">
              <w:rPr>
                <w:rFonts w:cs="Calibri"/>
                <w:i/>
                <w:iCs/>
                <w:sz w:val="24"/>
                <w:szCs w:val="24"/>
              </w:rPr>
              <w:t xml:space="preserve"> Ambele documente vor fi î</w:t>
            </w:r>
            <w:r w:rsidRPr="005959C1">
              <w:rPr>
                <w:rFonts w:cs="Calibri"/>
                <w:i/>
                <w:iCs/>
                <w:sz w:val="24"/>
                <w:szCs w:val="24"/>
                <w:lang w:val="it-IT"/>
              </w:rPr>
              <w:t xml:space="preserve">ncheiate la notariat în formă autentică. </w:t>
            </w:r>
          </w:p>
          <w:p w:rsidR="005959C1" w:rsidRPr="005959C1" w:rsidRDefault="005959C1" w:rsidP="005959C1">
            <w:pPr>
              <w:spacing w:before="120" w:after="120" w:line="240" w:lineRule="auto"/>
              <w:contextualSpacing/>
              <w:jc w:val="both"/>
              <w:rPr>
                <w:rFonts w:cs="Calibri"/>
                <w:sz w:val="24"/>
                <w:szCs w:val="24"/>
              </w:rPr>
            </w:pPr>
            <w:r w:rsidRPr="005959C1">
              <w:rPr>
                <w:rFonts w:cs="Calibri"/>
                <w:bCs/>
                <w:sz w:val="24"/>
                <w:szCs w:val="24"/>
                <w:lang w:val="it-IT" w:eastAsia="fr-FR"/>
              </w:rPr>
              <w:t xml:space="preserve">- În situaţia în care prin proiect  se propune </w:t>
            </w:r>
            <w:r w:rsidRPr="005959C1">
              <w:rPr>
                <w:rFonts w:cs="Calibri"/>
                <w:bCs/>
                <w:sz w:val="24"/>
                <w:szCs w:val="24"/>
                <w:lang w:val="it-IT" w:eastAsia="fr-FR"/>
              </w:rPr>
              <w:lastRenderedPageBreak/>
              <w:t>achiziţia de teren construit/neconstruit verificarea documentelor de teren se realizează la a doua tranşă de plată</w:t>
            </w:r>
          </w:p>
          <w:p w:rsidR="00D04900" w:rsidRPr="005959C1" w:rsidRDefault="00D04900" w:rsidP="005959C1">
            <w:pPr>
              <w:spacing w:before="120" w:after="120" w:line="240" w:lineRule="auto"/>
              <w:contextualSpacing/>
              <w:jc w:val="both"/>
              <w:rPr>
                <w:rFonts w:cs="Calibri"/>
                <w:b/>
                <w:iCs/>
                <w:sz w:val="24"/>
                <w:szCs w:val="24"/>
                <w:lang w:bidi="en-US"/>
              </w:rPr>
            </w:pPr>
            <w:r w:rsidRPr="005959C1">
              <w:rPr>
                <w:rFonts w:cs="Calibri"/>
                <w:sz w:val="24"/>
                <w:szCs w:val="24"/>
              </w:rPr>
              <w:t>Daca aceste conditii nu sunt indeplinite atunci proiectul este declarat neeligibil.</w:t>
            </w:r>
          </w:p>
        </w:tc>
      </w:tr>
    </w:tbl>
    <w:p w:rsidR="00D04900" w:rsidRDefault="00D04900" w:rsidP="00BB2DA4">
      <w:pPr>
        <w:spacing w:before="120" w:after="120" w:line="240" w:lineRule="auto"/>
        <w:jc w:val="both"/>
        <w:rPr>
          <w:rFonts w:cs="Calibri"/>
          <w:b/>
          <w:iCs/>
          <w:sz w:val="24"/>
          <w:szCs w:val="24"/>
          <w:lang w:bidi="en-US"/>
        </w:rPr>
      </w:pPr>
    </w:p>
    <w:p w:rsidR="008D0E3F" w:rsidRDefault="008D0E3F" w:rsidP="00BB2DA4">
      <w:pPr>
        <w:spacing w:before="120" w:after="120" w:line="240" w:lineRule="auto"/>
        <w:jc w:val="both"/>
        <w:rPr>
          <w:rFonts w:cs="Calibri"/>
          <w:b/>
          <w:iCs/>
          <w:sz w:val="24"/>
          <w:szCs w:val="24"/>
          <w:lang w:bidi="en-US"/>
        </w:rPr>
      </w:pPr>
      <w:r w:rsidRPr="00FD7608">
        <w:rPr>
          <w:rFonts w:cs="Calibri"/>
          <w:b/>
          <w:noProof/>
          <w:sz w:val="24"/>
          <w:szCs w:val="24"/>
        </w:rPr>
        <w:t>EG</w:t>
      </w:r>
      <w:r w:rsidR="0032458C">
        <w:rPr>
          <w:rFonts w:cs="Calibri"/>
          <w:b/>
          <w:noProof/>
          <w:sz w:val="24"/>
          <w:szCs w:val="24"/>
        </w:rPr>
        <w:t>7</w:t>
      </w:r>
      <w:r w:rsidRPr="00FD7608">
        <w:rPr>
          <w:rFonts w:cs="Calibri"/>
          <w:b/>
          <w:noProof/>
          <w:sz w:val="24"/>
          <w:szCs w:val="24"/>
        </w:rPr>
        <w:t xml:space="preserve"> </w:t>
      </w:r>
      <w:r w:rsidRPr="00FD7608">
        <w:rPr>
          <w:rFonts w:cs="Calibri"/>
          <w:b/>
          <w:iCs/>
          <w:sz w:val="24"/>
          <w:szCs w:val="24"/>
          <w:lang w:bidi="en-US"/>
        </w:rPr>
        <w:t>Implementarea planului de afaceri trebuie sa inceapa in cel mult 9 luni de la data notificarii de primire a sprijinului</w:t>
      </w:r>
    </w:p>
    <w:tbl>
      <w:tblPr>
        <w:tblStyle w:val="TableGrid"/>
        <w:tblW w:w="0" w:type="auto"/>
        <w:tblLook w:val="04A0" w:firstRow="1" w:lastRow="0" w:firstColumn="1" w:lastColumn="0" w:noHBand="0" w:noVBand="1"/>
      </w:tblPr>
      <w:tblGrid>
        <w:gridCol w:w="4555"/>
        <w:gridCol w:w="4556"/>
      </w:tblGrid>
      <w:tr w:rsidR="00C95ED8" w:rsidTr="005A48BA">
        <w:tc>
          <w:tcPr>
            <w:tcW w:w="4555" w:type="dxa"/>
            <w:shd w:val="clear" w:color="auto" w:fill="D9D9D9" w:themeFill="background1" w:themeFillShade="D9"/>
          </w:tcPr>
          <w:p w:rsidR="00C95ED8" w:rsidRPr="002D2CD1" w:rsidRDefault="00C95ED8" w:rsidP="005A48BA">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556" w:type="dxa"/>
            <w:shd w:val="clear" w:color="auto" w:fill="D9D9D9" w:themeFill="background1" w:themeFillShade="D9"/>
          </w:tcPr>
          <w:p w:rsidR="00C95ED8" w:rsidRPr="002D2CD1" w:rsidRDefault="00C95ED8" w:rsidP="005A48BA">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C95ED8" w:rsidTr="005A48BA">
        <w:tc>
          <w:tcPr>
            <w:tcW w:w="4555" w:type="dxa"/>
          </w:tcPr>
          <w:p w:rsidR="00C95ED8" w:rsidRDefault="00C95ED8" w:rsidP="005A48BA">
            <w:pPr>
              <w:pStyle w:val="NoSpacing"/>
              <w:tabs>
                <w:tab w:val="left" w:pos="1418"/>
              </w:tabs>
              <w:spacing w:before="120" w:after="120"/>
              <w:jc w:val="both"/>
              <w:rPr>
                <w:rFonts w:ascii="Calibri" w:eastAsia="Calibri" w:hAnsi="Calibri"/>
                <w:sz w:val="24"/>
                <w:lang w:val="ro-RO"/>
              </w:rPr>
            </w:pPr>
            <w:r>
              <w:rPr>
                <w:rFonts w:ascii="Calibri" w:eastAsia="Calibri" w:hAnsi="Calibri"/>
                <w:sz w:val="24"/>
                <w:lang w:val="ro-RO"/>
              </w:rPr>
              <w:t>Planul de afaceri</w:t>
            </w:r>
          </w:p>
          <w:p w:rsidR="005959C1" w:rsidRDefault="005959C1" w:rsidP="005A48BA">
            <w:pPr>
              <w:pStyle w:val="NoSpacing"/>
              <w:tabs>
                <w:tab w:val="left" w:pos="1418"/>
              </w:tabs>
              <w:spacing w:before="120" w:after="120"/>
              <w:jc w:val="both"/>
              <w:rPr>
                <w:rFonts w:ascii="Calibri" w:eastAsia="Calibri" w:hAnsi="Calibri"/>
                <w:sz w:val="24"/>
                <w:lang w:val="ro-RO"/>
              </w:rPr>
            </w:pPr>
            <w:r>
              <w:rPr>
                <w:rFonts w:ascii="Calibri" w:eastAsia="Calibri" w:hAnsi="Calibri"/>
                <w:sz w:val="24"/>
                <w:lang w:val="ro-RO"/>
              </w:rPr>
              <w:t>Cererea de finantare</w:t>
            </w:r>
          </w:p>
          <w:p w:rsidR="00C95ED8" w:rsidRDefault="00C95ED8" w:rsidP="00C95ED8">
            <w:pPr>
              <w:pStyle w:val="NoSpacing"/>
              <w:tabs>
                <w:tab w:val="left" w:pos="1418"/>
              </w:tabs>
              <w:spacing w:before="120" w:after="120"/>
              <w:jc w:val="both"/>
              <w:rPr>
                <w:rFonts w:cs="Calibri"/>
                <w:b/>
                <w:iCs/>
                <w:sz w:val="24"/>
                <w:szCs w:val="24"/>
                <w:lang w:bidi="en-US"/>
              </w:rPr>
            </w:pPr>
          </w:p>
        </w:tc>
        <w:tc>
          <w:tcPr>
            <w:tcW w:w="4556" w:type="dxa"/>
          </w:tcPr>
          <w:p w:rsidR="005959C1" w:rsidRPr="00114366" w:rsidRDefault="005959C1" w:rsidP="005959C1">
            <w:pPr>
              <w:spacing w:line="240" w:lineRule="auto"/>
              <w:jc w:val="both"/>
              <w:rPr>
                <w:rFonts w:cs="Calibri"/>
                <w:sz w:val="22"/>
                <w:szCs w:val="22"/>
              </w:rPr>
            </w:pPr>
            <w:r w:rsidRPr="00114366">
              <w:rPr>
                <w:rFonts w:cs="Calibri"/>
                <w:sz w:val="22"/>
                <w:szCs w:val="22"/>
              </w:rPr>
              <w:t>Se va verifica in Declaratia F din Cererea de finantare ca s-a bifat inceperea implementarii Planului de afaceri în termen de cel mult 9 luni de la data semnării contractului de finanțare.</w:t>
            </w:r>
          </w:p>
          <w:p w:rsidR="005959C1" w:rsidRPr="00114366" w:rsidRDefault="005959C1" w:rsidP="005959C1">
            <w:pPr>
              <w:spacing w:line="240" w:lineRule="auto"/>
              <w:jc w:val="both"/>
              <w:rPr>
                <w:rFonts w:cs="Calibri"/>
                <w:sz w:val="22"/>
                <w:szCs w:val="22"/>
              </w:rPr>
            </w:pPr>
            <w:r w:rsidRPr="00114366">
              <w:rPr>
                <w:rFonts w:cs="Calibri"/>
                <w:sz w:val="22"/>
                <w:szCs w:val="22"/>
              </w:rPr>
              <w:t>Se verifica in Planul de afaceri daca implementarea acestuia e prevazuta să înceapă în termen de cel mult 9 luni de la data semnării Contractului de Finanțare.</w:t>
            </w:r>
          </w:p>
          <w:p w:rsidR="00C95ED8" w:rsidRPr="00D04900" w:rsidRDefault="005959C1" w:rsidP="005959C1">
            <w:pPr>
              <w:spacing w:line="240" w:lineRule="auto"/>
              <w:jc w:val="both"/>
              <w:rPr>
                <w:rFonts w:cs="Calibri"/>
                <w:b/>
                <w:iCs/>
                <w:sz w:val="24"/>
                <w:szCs w:val="24"/>
                <w:lang w:bidi="en-US"/>
              </w:rPr>
            </w:pPr>
            <w:r w:rsidRPr="00114366">
              <w:rPr>
                <w:rFonts w:cs="Calibri"/>
                <w:sz w:val="22"/>
                <w:szCs w:val="22"/>
              </w:rPr>
              <w:t xml:space="preserve">In cazul in care demararea implementarii PA nu e mentionata expres </w:t>
            </w:r>
            <w:r>
              <w:rPr>
                <w:rFonts w:cs="Calibri"/>
                <w:sz w:val="22"/>
                <w:szCs w:val="22"/>
              </w:rPr>
              <w:t xml:space="preserve">in Planul de Afaceri, </w:t>
            </w:r>
            <w:r w:rsidRPr="00114366">
              <w:rPr>
                <w:rFonts w:cs="Calibri"/>
                <w:sz w:val="22"/>
                <w:szCs w:val="22"/>
              </w:rPr>
              <w:t>Cererea de Finantare este declarata neeligibila.</w:t>
            </w:r>
          </w:p>
        </w:tc>
      </w:tr>
    </w:tbl>
    <w:p w:rsidR="008D0E3F" w:rsidRDefault="008D0E3F" w:rsidP="00BB2DA4">
      <w:pPr>
        <w:spacing w:before="120" w:after="120" w:line="240" w:lineRule="auto"/>
        <w:jc w:val="both"/>
        <w:rPr>
          <w:rFonts w:cs="Calibri"/>
          <w:b/>
          <w:iCs/>
          <w:sz w:val="24"/>
          <w:szCs w:val="24"/>
          <w:lang w:bidi="en-US"/>
        </w:rPr>
      </w:pPr>
    </w:p>
    <w:p w:rsidR="008D0E3F" w:rsidRDefault="008D0E3F" w:rsidP="00BB2DA4">
      <w:pPr>
        <w:spacing w:before="120" w:after="120" w:line="240" w:lineRule="auto"/>
        <w:jc w:val="both"/>
        <w:rPr>
          <w:rFonts w:cs="Calibri"/>
          <w:b/>
          <w:iCs/>
          <w:sz w:val="24"/>
          <w:szCs w:val="24"/>
          <w:lang w:bidi="en-US"/>
        </w:rPr>
      </w:pPr>
      <w:r w:rsidRPr="00FD7608">
        <w:rPr>
          <w:rFonts w:cs="Calibri"/>
          <w:b/>
          <w:noProof/>
          <w:sz w:val="24"/>
          <w:szCs w:val="24"/>
        </w:rPr>
        <w:t>EG</w:t>
      </w:r>
      <w:r w:rsidR="0032458C">
        <w:rPr>
          <w:rFonts w:cs="Calibri"/>
          <w:b/>
          <w:noProof/>
          <w:sz w:val="24"/>
          <w:szCs w:val="24"/>
        </w:rPr>
        <w:t xml:space="preserve">8 </w:t>
      </w:r>
      <w:r w:rsidRPr="00FD7608">
        <w:rPr>
          <w:rFonts w:cs="Calibri"/>
          <w:b/>
          <w:noProof/>
          <w:sz w:val="24"/>
          <w:szCs w:val="24"/>
        </w:rPr>
        <w:t xml:space="preserve"> </w:t>
      </w:r>
      <w:r w:rsidR="0032458C" w:rsidRPr="00811D44">
        <w:rPr>
          <w:rFonts w:ascii="Arial" w:hAnsi="Arial" w:cs="Arial"/>
          <w:b/>
          <w:i/>
          <w:lang w:val="fr-FR"/>
        </w:rPr>
        <w:t xml:space="preserve">Inaintea solicitarii celei de-a doua transe de plata, solicitantul face dovada desfasurarii activitatilor economice prin productia comercializata sau prin </w:t>
      </w:r>
      <w:r w:rsidR="0032458C" w:rsidRPr="00633296">
        <w:rPr>
          <w:rFonts w:ascii="Arial" w:hAnsi="Arial" w:cs="Arial"/>
          <w:b/>
          <w:i/>
          <w:lang w:val="fr-FR"/>
        </w:rPr>
        <w:t xml:space="preserve">activitatile prestate, fara a se impune un procent de minim </w:t>
      </w:r>
      <w:r w:rsidR="0032458C" w:rsidRPr="003567D2">
        <w:rPr>
          <w:rFonts w:ascii="Arial" w:hAnsi="Arial" w:cs="Arial"/>
          <w:b/>
          <w:i/>
          <w:color w:val="FF0000"/>
          <w:lang w:val="fr-FR"/>
        </w:rPr>
        <w:t>30</w:t>
      </w:r>
      <w:r w:rsidR="0032458C" w:rsidRPr="00633296">
        <w:rPr>
          <w:rFonts w:ascii="Arial" w:hAnsi="Arial" w:cs="Arial"/>
          <w:b/>
          <w:i/>
          <w:lang w:val="fr-FR"/>
        </w:rPr>
        <w:t xml:space="preserve">% din valoarea primei transe de plata </w:t>
      </w:r>
      <w:r w:rsidR="0032458C" w:rsidRPr="00811D44">
        <w:rPr>
          <w:rFonts w:ascii="Arial" w:hAnsi="Arial" w:cs="Arial"/>
          <w:b/>
          <w:i/>
          <w:lang w:val="fr-FR"/>
        </w:rPr>
        <w:t>(cerinta va fi verificata In momentul finalizarii implementarii planului de afaceri)</w:t>
      </w:r>
    </w:p>
    <w:tbl>
      <w:tblPr>
        <w:tblStyle w:val="TableGrid"/>
        <w:tblW w:w="0" w:type="auto"/>
        <w:tblLook w:val="04A0" w:firstRow="1" w:lastRow="0" w:firstColumn="1" w:lastColumn="0" w:noHBand="0" w:noVBand="1"/>
      </w:tblPr>
      <w:tblGrid>
        <w:gridCol w:w="4555"/>
        <w:gridCol w:w="4556"/>
      </w:tblGrid>
      <w:tr w:rsidR="00C95ED8" w:rsidTr="005A48BA">
        <w:tc>
          <w:tcPr>
            <w:tcW w:w="4555" w:type="dxa"/>
            <w:shd w:val="clear" w:color="auto" w:fill="D9D9D9" w:themeFill="background1" w:themeFillShade="D9"/>
          </w:tcPr>
          <w:p w:rsidR="00C95ED8" w:rsidRPr="002D2CD1" w:rsidRDefault="00C95ED8" w:rsidP="005A48BA">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556" w:type="dxa"/>
            <w:shd w:val="clear" w:color="auto" w:fill="D9D9D9" w:themeFill="background1" w:themeFillShade="D9"/>
          </w:tcPr>
          <w:p w:rsidR="00C95ED8" w:rsidRPr="002D2CD1" w:rsidRDefault="00C95ED8" w:rsidP="005A48BA">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C95ED8" w:rsidTr="005A48BA">
        <w:tc>
          <w:tcPr>
            <w:tcW w:w="4555" w:type="dxa"/>
          </w:tcPr>
          <w:p w:rsidR="00C95ED8" w:rsidRPr="00C95ED8" w:rsidRDefault="00C95ED8" w:rsidP="00C95ED8">
            <w:pPr>
              <w:overflowPunct w:val="0"/>
              <w:autoSpaceDE w:val="0"/>
              <w:autoSpaceDN w:val="0"/>
              <w:adjustRightInd w:val="0"/>
              <w:spacing w:after="0" w:line="240" w:lineRule="auto"/>
              <w:jc w:val="both"/>
              <w:textAlignment w:val="baseline"/>
              <w:rPr>
                <w:rFonts w:cs="Calibri"/>
                <w:sz w:val="24"/>
                <w:szCs w:val="24"/>
                <w:lang w:val="fr-FR"/>
              </w:rPr>
            </w:pPr>
            <w:r w:rsidRPr="00C95ED8">
              <w:rPr>
                <w:rFonts w:cs="Calibri"/>
                <w:sz w:val="24"/>
                <w:szCs w:val="24"/>
                <w:lang w:val="fr-FR"/>
              </w:rPr>
              <w:t xml:space="preserve">Declaratie pe propria raspundere ca solicitantul inainte de celei de-a doua transe de plata va face dovada desfasurarii activitatilor economice prin productia comercializata sau prin activitatile prestate, </w:t>
            </w:r>
            <w:r>
              <w:rPr>
                <w:rFonts w:cs="Calibri"/>
                <w:sz w:val="24"/>
                <w:szCs w:val="24"/>
                <w:lang w:val="fr-FR"/>
              </w:rPr>
              <w:t>fara a se impune un procent</w:t>
            </w:r>
            <w:r w:rsidRPr="00C95ED8">
              <w:rPr>
                <w:rFonts w:cs="Calibri"/>
                <w:sz w:val="24"/>
                <w:szCs w:val="24"/>
                <w:lang w:val="fr-FR"/>
              </w:rPr>
              <w:t xml:space="preserve"> din valoarea primei transe de plata (cerinta va fi verificata In momentul finalizarii </w:t>
            </w:r>
            <w:r w:rsidRPr="00C95ED8">
              <w:rPr>
                <w:rFonts w:cs="Calibri"/>
                <w:sz w:val="24"/>
                <w:szCs w:val="24"/>
                <w:lang w:val="fr-FR"/>
              </w:rPr>
              <w:lastRenderedPageBreak/>
              <w:t>implementarii planului de afaceri</w:t>
            </w:r>
            <w:r w:rsidR="00315960">
              <w:rPr>
                <w:rFonts w:cs="Calibri"/>
                <w:sz w:val="24"/>
                <w:szCs w:val="24"/>
                <w:lang w:val="fr-FR"/>
              </w:rPr>
              <w:t>)</w:t>
            </w:r>
            <w:r>
              <w:rPr>
                <w:rFonts w:cs="Calibri"/>
                <w:sz w:val="24"/>
                <w:szCs w:val="24"/>
                <w:lang w:val="fr-FR"/>
              </w:rPr>
              <w:t>.</w:t>
            </w:r>
          </w:p>
          <w:p w:rsidR="00C95ED8" w:rsidRDefault="00C95ED8" w:rsidP="005A48BA">
            <w:pPr>
              <w:pStyle w:val="NoSpacing"/>
              <w:tabs>
                <w:tab w:val="left" w:pos="1418"/>
              </w:tabs>
              <w:spacing w:before="120" w:after="120"/>
              <w:jc w:val="both"/>
              <w:rPr>
                <w:rFonts w:cs="Calibri"/>
                <w:b/>
                <w:iCs/>
                <w:sz w:val="24"/>
                <w:szCs w:val="24"/>
                <w:lang w:bidi="en-US"/>
              </w:rPr>
            </w:pPr>
          </w:p>
        </w:tc>
        <w:tc>
          <w:tcPr>
            <w:tcW w:w="4556" w:type="dxa"/>
          </w:tcPr>
          <w:p w:rsidR="00C95ED8" w:rsidRDefault="00C95ED8" w:rsidP="00C95ED8">
            <w:pPr>
              <w:overflowPunct w:val="0"/>
              <w:autoSpaceDE w:val="0"/>
              <w:autoSpaceDN w:val="0"/>
              <w:adjustRightInd w:val="0"/>
              <w:spacing w:after="0" w:line="240" w:lineRule="auto"/>
              <w:jc w:val="both"/>
              <w:textAlignment w:val="baseline"/>
              <w:rPr>
                <w:sz w:val="24"/>
              </w:rPr>
            </w:pPr>
            <w:r w:rsidRPr="002D2CD1">
              <w:rPr>
                <w:sz w:val="24"/>
              </w:rPr>
              <w:lastRenderedPageBreak/>
              <w:t xml:space="preserve">Se verifică </w:t>
            </w:r>
            <w:r w:rsidRPr="00C95ED8">
              <w:rPr>
                <w:rFonts w:cs="Calibri"/>
                <w:sz w:val="24"/>
                <w:szCs w:val="24"/>
                <w:lang w:val="fr-FR"/>
              </w:rPr>
              <w:t>Declarati</w:t>
            </w:r>
            <w:r>
              <w:rPr>
                <w:rFonts w:cs="Calibri"/>
                <w:sz w:val="24"/>
                <w:szCs w:val="24"/>
                <w:lang w:val="fr-FR"/>
              </w:rPr>
              <w:t>a</w:t>
            </w:r>
            <w:r w:rsidRPr="00C95ED8">
              <w:rPr>
                <w:rFonts w:cs="Calibri"/>
                <w:sz w:val="24"/>
                <w:szCs w:val="24"/>
                <w:lang w:val="fr-FR"/>
              </w:rPr>
              <w:t xml:space="preserve"> pe propria raspundere ca solicitantul inainte de celei de-a doua transe de plata va face dovada desfasurarii activitatilor economice prin productia comercializata sau prin activitatile prestate, </w:t>
            </w:r>
            <w:r>
              <w:rPr>
                <w:rFonts w:cs="Calibri"/>
                <w:sz w:val="24"/>
                <w:szCs w:val="24"/>
                <w:lang w:val="fr-FR"/>
              </w:rPr>
              <w:t>fara a se impune un procent</w:t>
            </w:r>
            <w:r w:rsidRPr="00C95ED8">
              <w:rPr>
                <w:rFonts w:cs="Calibri"/>
                <w:sz w:val="24"/>
                <w:szCs w:val="24"/>
                <w:lang w:val="fr-FR"/>
              </w:rPr>
              <w:t xml:space="preserve"> din valoarea primei transe de plata (cerinta va fi verificata In momentul finalizarii </w:t>
            </w:r>
            <w:r w:rsidRPr="00C95ED8">
              <w:rPr>
                <w:rFonts w:cs="Calibri"/>
                <w:sz w:val="24"/>
                <w:szCs w:val="24"/>
                <w:lang w:val="fr-FR"/>
              </w:rPr>
              <w:lastRenderedPageBreak/>
              <w:t>implementarii planului de afaceri</w:t>
            </w:r>
            <w:r w:rsidRPr="002D2CD1">
              <w:rPr>
                <w:sz w:val="24"/>
              </w:rPr>
              <w:t>.</w:t>
            </w:r>
          </w:p>
          <w:p w:rsidR="00C95ED8" w:rsidRDefault="00C95ED8" w:rsidP="00C95ED8">
            <w:pPr>
              <w:overflowPunct w:val="0"/>
              <w:autoSpaceDE w:val="0"/>
              <w:autoSpaceDN w:val="0"/>
              <w:adjustRightInd w:val="0"/>
              <w:spacing w:after="0" w:line="240" w:lineRule="auto"/>
              <w:jc w:val="both"/>
              <w:textAlignment w:val="baseline"/>
              <w:rPr>
                <w:sz w:val="24"/>
              </w:rPr>
            </w:pPr>
          </w:p>
          <w:p w:rsidR="00C95ED8" w:rsidRPr="00C95ED8" w:rsidRDefault="00C95ED8" w:rsidP="00C95ED8">
            <w:pPr>
              <w:overflowPunct w:val="0"/>
              <w:autoSpaceDE w:val="0"/>
              <w:autoSpaceDN w:val="0"/>
              <w:adjustRightInd w:val="0"/>
              <w:spacing w:after="0" w:line="240" w:lineRule="auto"/>
              <w:jc w:val="both"/>
              <w:textAlignment w:val="baseline"/>
              <w:rPr>
                <w:rFonts w:cs="Calibri"/>
                <w:b/>
                <w:iCs/>
                <w:sz w:val="24"/>
                <w:szCs w:val="24"/>
                <w:lang w:bidi="en-US"/>
              </w:rPr>
            </w:pPr>
            <w:r w:rsidRPr="00C95ED8">
              <w:rPr>
                <w:rFonts w:cs="Calibri"/>
                <w:sz w:val="24"/>
                <w:szCs w:val="24"/>
                <w:lang w:val="fr-FR"/>
              </w:rPr>
              <w:t>Daca conditia este indeplinita, atunci proiectul este declarat eligibil, in caz contrar proiectul este declarat neeligibil.</w:t>
            </w:r>
          </w:p>
        </w:tc>
      </w:tr>
    </w:tbl>
    <w:p w:rsidR="00BB2DA4" w:rsidRPr="002D2CD1" w:rsidRDefault="00BB2DA4" w:rsidP="00BB2DA4">
      <w:pPr>
        <w:spacing w:before="120" w:after="120" w:line="240" w:lineRule="auto"/>
        <w:jc w:val="both"/>
        <w:rPr>
          <w:sz w:val="24"/>
        </w:rPr>
      </w:pPr>
    </w:p>
    <w:p w:rsidR="00BB2DA4" w:rsidRPr="002D2CD1" w:rsidRDefault="00BB2DA4" w:rsidP="00BB2DA4">
      <w:pPr>
        <w:spacing w:before="120" w:after="120" w:line="240" w:lineRule="auto"/>
        <w:rPr>
          <w:b/>
          <w:sz w:val="24"/>
        </w:rPr>
      </w:pPr>
      <w:r>
        <w:rPr>
          <w:b/>
          <w:sz w:val="24"/>
        </w:rPr>
        <w:t>C</w:t>
      </w:r>
      <w:r w:rsidRPr="002D2CD1">
        <w:rPr>
          <w:b/>
          <w:sz w:val="24"/>
        </w:rPr>
        <w:t>. Valoarea sprijinului financiar este stabilită corect:</w:t>
      </w:r>
    </w:p>
    <w:p w:rsidR="00BB2DA4" w:rsidRPr="002D2CD1" w:rsidRDefault="0032458C" w:rsidP="00BB2DA4">
      <w:pPr>
        <w:spacing w:before="120" w:after="120" w:line="240" w:lineRule="auto"/>
        <w:rPr>
          <w:b/>
          <w:sz w:val="24"/>
        </w:rPr>
      </w:pPr>
      <w:r w:rsidRPr="002D2CD1">
        <w:rPr>
          <w:b/>
          <w:sz w:val="24"/>
        </w:rPr>
        <w:t xml:space="preserve"> </w:t>
      </w:r>
      <w:r w:rsidR="00BB2DA4" w:rsidRPr="002D2CD1">
        <w:rPr>
          <w:b/>
          <w:sz w:val="24"/>
        </w:rPr>
        <w:t>(b) în cazul ajutoarelor pentru proiectele încadrate în art.19.1.a.ii:</w:t>
      </w:r>
    </w:p>
    <w:p w:rsidR="0032458C" w:rsidRPr="003828BD" w:rsidRDefault="00BB2DA4" w:rsidP="0032458C">
      <w:pPr>
        <w:pStyle w:val="BodyText3"/>
        <w:numPr>
          <w:ilvl w:val="0"/>
          <w:numId w:val="19"/>
        </w:numPr>
        <w:overflowPunct w:val="0"/>
        <w:autoSpaceDE w:val="0"/>
        <w:autoSpaceDN w:val="0"/>
        <w:adjustRightInd w:val="0"/>
        <w:spacing w:before="120" w:after="0" w:line="276" w:lineRule="auto"/>
        <w:contextualSpacing/>
        <w:jc w:val="both"/>
        <w:textAlignment w:val="baseline"/>
        <w:rPr>
          <w:rFonts w:cs="Arial"/>
          <w:b/>
          <w:sz w:val="22"/>
          <w:szCs w:val="22"/>
        </w:rPr>
      </w:pPr>
      <w:r w:rsidRPr="002D2CD1">
        <w:rPr>
          <w:sz w:val="24"/>
        </w:rPr>
        <w:t>•</w:t>
      </w:r>
      <w:r w:rsidR="0032458C" w:rsidRPr="0032458C">
        <w:rPr>
          <w:rFonts w:cs="Arial"/>
        </w:rPr>
        <w:t xml:space="preserve"> </w:t>
      </w:r>
      <w:r w:rsidR="0032458C" w:rsidRPr="003828BD">
        <w:rPr>
          <w:rFonts w:cs="Arial"/>
          <w:sz w:val="22"/>
          <w:szCs w:val="22"/>
        </w:rPr>
        <w:t>Valoarea sprijinului financiar este stabilită corect. Maximum prevăzut în fișa măsurii din SDL, dar nu mai mult de 45000 de euro/ proiect</w:t>
      </w:r>
    </w:p>
    <w:p w:rsidR="0032458C" w:rsidRPr="00AD5458" w:rsidRDefault="0032458C" w:rsidP="0032458C">
      <w:pPr>
        <w:pStyle w:val="ListParagraph"/>
        <w:numPr>
          <w:ilvl w:val="0"/>
          <w:numId w:val="19"/>
        </w:numPr>
        <w:tabs>
          <w:tab w:val="left" w:pos="367"/>
        </w:tabs>
        <w:spacing w:before="180" w:after="180"/>
        <w:ind w:right="100"/>
        <w:jc w:val="both"/>
        <w:rPr>
          <w:rFonts w:ascii="Arial" w:eastAsia="Arial" w:hAnsi="Arial" w:cs="Arial"/>
          <w:b/>
        </w:rPr>
      </w:pPr>
      <w:r w:rsidRPr="00AD5458">
        <w:rPr>
          <w:rFonts w:ascii="Arial" w:eastAsia="Arial" w:hAnsi="Arial" w:cs="Arial"/>
        </w:rPr>
        <w:t>Proiectul nu se</w:t>
      </w:r>
      <w:r w:rsidRPr="00AD5458">
        <w:rPr>
          <w:rFonts w:ascii="Arial" w:eastAsia="Arial" w:hAnsi="Arial" w:cs="Arial"/>
          <w:b/>
        </w:rPr>
        <w:t xml:space="preserve">  </w:t>
      </w:r>
      <w:r w:rsidRPr="00AD5458">
        <w:rPr>
          <w:rFonts w:ascii="Arial" w:eastAsia="Arial" w:hAnsi="Arial" w:cs="Arial"/>
        </w:rPr>
        <w:t>incadreaza  intr-o situatie de creare de Condiții artificiale.</w:t>
      </w:r>
    </w:p>
    <w:p w:rsidR="0032458C" w:rsidRPr="0032458C" w:rsidRDefault="0032458C" w:rsidP="0032458C">
      <w:pPr>
        <w:pStyle w:val="ListParagraph"/>
        <w:numPr>
          <w:ilvl w:val="0"/>
          <w:numId w:val="19"/>
        </w:numPr>
        <w:spacing w:before="120" w:after="120" w:line="240" w:lineRule="auto"/>
        <w:rPr>
          <w:sz w:val="24"/>
        </w:rPr>
      </w:pPr>
      <w:r w:rsidRPr="0032458C">
        <w:rPr>
          <w:sz w:val="24"/>
        </w:rPr>
        <w:t xml:space="preserve">D. Încadrarea într-o situație de creare de Condiții artificiale. </w:t>
      </w:r>
    </w:p>
    <w:p w:rsidR="00BB2DA4" w:rsidRPr="002D2CD1" w:rsidRDefault="00BB2DA4" w:rsidP="00BB2DA4">
      <w:pPr>
        <w:spacing w:before="120" w:after="120" w:line="240" w:lineRule="auto"/>
        <w:rPr>
          <w:b/>
          <w:sz w:val="24"/>
        </w:rPr>
      </w:pPr>
      <w:r w:rsidRPr="002D2CD1">
        <w:rPr>
          <w:b/>
          <w:sz w:val="24"/>
        </w:rPr>
        <w:t>Pentru proiectele care se încadrează în art.19.1.a.ii</w:t>
      </w:r>
    </w:p>
    <w:p w:rsidR="00BB2DA4" w:rsidRPr="002D2CD1" w:rsidRDefault="00BB2DA4" w:rsidP="00BB2DA4">
      <w:pPr>
        <w:spacing w:before="120" w:after="120" w:line="240" w:lineRule="auto"/>
        <w:jc w:val="both"/>
        <w:rPr>
          <w:sz w:val="24"/>
        </w:rPr>
      </w:pPr>
      <w:r w:rsidRPr="002D2CD1">
        <w:rPr>
          <w:sz w:val="24"/>
        </w:rPr>
        <w:t>Elemente comune care pot conduce la crearea unor condiţii artificiale:</w:t>
      </w:r>
    </w:p>
    <w:p w:rsidR="00BB2DA4" w:rsidRPr="002D2CD1" w:rsidRDefault="00BB2DA4" w:rsidP="00BB2DA4">
      <w:pPr>
        <w:spacing w:before="120" w:after="120" w:line="240" w:lineRule="auto"/>
        <w:jc w:val="both"/>
        <w:rPr>
          <w:sz w:val="24"/>
        </w:rPr>
      </w:pPr>
      <w:r w:rsidRPr="002D2CD1">
        <w:rPr>
          <w:sz w:val="24"/>
        </w:rPr>
        <w:t>1.</w:t>
      </w:r>
      <w:r w:rsidRPr="002D2CD1">
        <w:rPr>
          <w:sz w:val="24"/>
        </w:rPr>
        <w:tab/>
        <w:t xml:space="preserve">Acelaşi sediu social se regăseşte la două sau mai multe proiecte </w:t>
      </w:r>
      <w:r w:rsidRPr="002D2CD1">
        <w:rPr>
          <w:sz w:val="24"/>
        </w:rPr>
        <w:tab/>
      </w:r>
      <w:r w:rsidRPr="002D2CD1">
        <w:rPr>
          <w:sz w:val="24"/>
        </w:rPr>
        <w:tab/>
      </w:r>
      <w:r w:rsidRPr="002D2CD1">
        <w:rPr>
          <w:sz w:val="24"/>
        </w:rPr>
        <w:tab/>
      </w:r>
      <w:r w:rsidRPr="002D2CD1">
        <w:rPr>
          <w:sz w:val="24"/>
        </w:rPr>
        <w:tab/>
      </w:r>
    </w:p>
    <w:p w:rsidR="00BB2DA4" w:rsidRPr="002D2CD1" w:rsidRDefault="00BB2DA4" w:rsidP="00BB2DA4">
      <w:pPr>
        <w:spacing w:before="120" w:after="120" w:line="240" w:lineRule="auto"/>
        <w:jc w:val="both"/>
        <w:rPr>
          <w:sz w:val="24"/>
        </w:rPr>
      </w:pPr>
      <w:r w:rsidRPr="002D2CD1">
        <w:rPr>
          <w:sz w:val="24"/>
        </w:rPr>
        <w:t>2.</w:t>
      </w:r>
      <w:r w:rsidRPr="002D2CD1">
        <w:rPr>
          <w:sz w:val="24"/>
        </w:rPr>
        <w:tab/>
        <w:t xml:space="preserve">Acelaşi amplasament (sat/comună) al proiectului se regăseşte la două  sau mai multe proiecte </w:t>
      </w:r>
    </w:p>
    <w:p w:rsidR="00BB2DA4" w:rsidRPr="002D2CD1" w:rsidRDefault="00BB2DA4" w:rsidP="00BB2DA4">
      <w:pPr>
        <w:spacing w:before="120" w:after="120" w:line="240" w:lineRule="auto"/>
        <w:jc w:val="both"/>
        <w:rPr>
          <w:sz w:val="24"/>
        </w:rPr>
      </w:pPr>
      <w:r w:rsidRPr="002D2CD1">
        <w:rPr>
          <w:sz w:val="24"/>
        </w:rPr>
        <w:t>3.</w:t>
      </w:r>
      <w:r w:rsidRPr="002D2CD1">
        <w:rPr>
          <w:sz w:val="24"/>
        </w:rPr>
        <w:tab/>
        <w:t xml:space="preserve">Acelaşi administrator/reprezentant legal al proiectului se regăseşte la două  sau mai multe proiecte </w:t>
      </w:r>
      <w:r w:rsidRPr="002D2CD1">
        <w:rPr>
          <w:sz w:val="24"/>
        </w:rPr>
        <w:tab/>
      </w:r>
    </w:p>
    <w:p w:rsidR="00BB2DA4" w:rsidRPr="002D2CD1" w:rsidRDefault="00BB2DA4" w:rsidP="00BB2DA4">
      <w:pPr>
        <w:spacing w:before="120" w:after="120" w:line="240" w:lineRule="auto"/>
        <w:jc w:val="both"/>
        <w:rPr>
          <w:sz w:val="24"/>
        </w:rPr>
      </w:pPr>
      <w:r w:rsidRPr="002D2CD1">
        <w:rPr>
          <w:sz w:val="24"/>
        </w:rPr>
        <w:t>4.</w:t>
      </w:r>
      <w:r w:rsidRPr="002D2CD1">
        <w:rPr>
          <w:sz w:val="24"/>
        </w:rPr>
        <w:tab/>
        <w:t xml:space="preserve">Acelaşi consultant al proiectului se regăseşte la două  sau mai multe proiecte </w:t>
      </w:r>
      <w:r w:rsidRPr="002D2CD1">
        <w:rPr>
          <w:sz w:val="24"/>
        </w:rPr>
        <w:tab/>
      </w:r>
      <w:r w:rsidRPr="002D2CD1">
        <w:rPr>
          <w:sz w:val="24"/>
        </w:rPr>
        <w:tab/>
      </w:r>
    </w:p>
    <w:p w:rsidR="00BB2DA4" w:rsidRPr="002D2CD1" w:rsidRDefault="00BB2DA4" w:rsidP="00BB2DA4">
      <w:pPr>
        <w:spacing w:before="120" w:after="120" w:line="240" w:lineRule="auto"/>
        <w:jc w:val="both"/>
        <w:rPr>
          <w:sz w:val="24"/>
        </w:rPr>
      </w:pPr>
      <w:r w:rsidRPr="002D2CD1">
        <w:rPr>
          <w:sz w:val="24"/>
        </w:rPr>
        <w:t>5.</w:t>
      </w:r>
      <w:r w:rsidRPr="002D2CD1">
        <w:rPr>
          <w:sz w:val="24"/>
        </w:rPr>
        <w:tab/>
        <w:t xml:space="preserve">Sediul social si/sau punctul (punctele) de lucru/amplasamentul investitiei propuse sunt invecinate cu cel/cele ale unui alt proiect finantat FEADR ? </w:t>
      </w:r>
    </w:p>
    <w:p w:rsidR="00BB2DA4" w:rsidRPr="002D2CD1" w:rsidRDefault="00BB2DA4" w:rsidP="00BB2DA4">
      <w:pPr>
        <w:spacing w:before="120" w:after="120" w:line="240" w:lineRule="auto"/>
        <w:jc w:val="both"/>
        <w:rPr>
          <w:sz w:val="24"/>
        </w:rPr>
      </w:pPr>
      <w:r w:rsidRPr="002D2CD1">
        <w:rPr>
          <w:sz w:val="24"/>
        </w:rPr>
        <w:t>6.</w:t>
      </w:r>
      <w:r w:rsidRPr="002D2CD1">
        <w:rPr>
          <w:sz w:val="24"/>
        </w:rPr>
        <w:tab/>
        <w:t>Sunt identificate în cadrul proiectului alte legături între solicitant și persoana fizică/juridică de la care a fost închiriat/cumpărat terenul/clădirea</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BB2DA4" w:rsidRPr="002D2CD1" w:rsidRDefault="00BB2DA4" w:rsidP="00BB2DA4">
      <w:pPr>
        <w:spacing w:before="120" w:after="120" w:line="240" w:lineRule="auto"/>
        <w:jc w:val="both"/>
        <w:rPr>
          <w:sz w:val="24"/>
        </w:rPr>
      </w:pPr>
      <w:r w:rsidRPr="002D2CD1">
        <w:rPr>
          <w:sz w:val="24"/>
        </w:rPr>
        <w:t>Informatiile de la punctele 1-4 vor fi verificate în Registrul electronic al Cererilor de Finantare.</w:t>
      </w:r>
    </w:p>
    <w:p w:rsidR="00BB2DA4" w:rsidRPr="002D2CD1" w:rsidRDefault="00BB2DA4" w:rsidP="00BB2DA4">
      <w:pPr>
        <w:spacing w:before="120" w:after="120" w:line="240" w:lineRule="auto"/>
        <w:jc w:val="both"/>
        <w:rPr>
          <w:sz w:val="24"/>
        </w:rPr>
      </w:pPr>
      <w:r w:rsidRPr="002D2CD1">
        <w:rPr>
          <w:sz w:val="24"/>
        </w:rPr>
        <w:t>5.</w:t>
      </w:r>
      <w:r w:rsidRPr="002D2CD1">
        <w:rPr>
          <w:sz w:val="24"/>
        </w:rPr>
        <w:tab/>
        <w:t>Sediul social si/sau punctul (punctele) de lucru/amplasamentul investitiei propuse sunt invecinate cu cel/cele ale unui alt proiect finantat FEADR?</w:t>
      </w:r>
    </w:p>
    <w:p w:rsidR="00BB2DA4" w:rsidRPr="002D2CD1" w:rsidRDefault="00BB2DA4" w:rsidP="00BB2DA4">
      <w:pPr>
        <w:spacing w:before="120" w:after="120" w:line="240" w:lineRule="auto"/>
        <w:jc w:val="both"/>
        <w:rPr>
          <w:sz w:val="24"/>
        </w:rPr>
      </w:pPr>
      <w:r w:rsidRPr="002D2CD1">
        <w:rPr>
          <w:sz w:val="24"/>
        </w:rPr>
        <w:t>Se verifica in Registrul Cererilor de Finantare si în RECOM online</w:t>
      </w:r>
      <w:r>
        <w:rPr>
          <w:sz w:val="24"/>
        </w:rPr>
        <w:t xml:space="preserve">/ aplicația Consiliului Concurenței </w:t>
      </w:r>
      <w:r w:rsidRPr="002D2CD1">
        <w:rPr>
          <w:sz w:val="24"/>
        </w:rPr>
        <w:t xml:space="preserve"> daca sediul social si/sau punctul/punctele de lucru ale solicitantului se afla pe </w:t>
      </w:r>
      <w:r w:rsidRPr="002D2CD1">
        <w:rPr>
          <w:sz w:val="24"/>
        </w:rPr>
        <w:lastRenderedPageBreak/>
        <w:t>amplasamente invecinate cu cele ale altor solicitanti/beneficiari FEADR. Dacă DA, pentru confirmarea faptului că beneficiază de infrastructura comună, se impune vizita pe teren.</w:t>
      </w:r>
    </w:p>
    <w:p w:rsidR="00BB2DA4" w:rsidRPr="002D2CD1" w:rsidRDefault="00BB2DA4" w:rsidP="00BB2DA4">
      <w:pPr>
        <w:spacing w:before="120" w:after="120" w:line="240" w:lineRule="auto"/>
        <w:jc w:val="both"/>
        <w:rPr>
          <w:sz w:val="24"/>
        </w:rPr>
      </w:pPr>
      <w:r w:rsidRPr="002D2CD1">
        <w:rPr>
          <w:sz w:val="24"/>
        </w:rPr>
        <w:t xml:space="preserve">Se verifica daca activitatea propusa prin proiect este complementara cu activitatile proiectelor cu care se invecineaza. </w:t>
      </w:r>
    </w:p>
    <w:p w:rsidR="00BB2DA4" w:rsidRPr="002D2CD1" w:rsidRDefault="00BB2DA4" w:rsidP="00BB2DA4">
      <w:pPr>
        <w:spacing w:before="120" w:after="120" w:line="240" w:lineRule="auto"/>
        <w:jc w:val="both"/>
        <w:rPr>
          <w:sz w:val="24"/>
        </w:rPr>
      </w:pPr>
      <w:r w:rsidRPr="002D2CD1">
        <w:rPr>
          <w:sz w:val="24"/>
        </w:rPr>
        <w:t xml:space="preserve">Se verifica daca proiectul are utilitati si acces separat, sau este dependent de activitatea unui alt operator economic (cu exceptia furnizorilor de utilitati). </w:t>
      </w:r>
    </w:p>
    <w:p w:rsidR="00BB2DA4" w:rsidRPr="002D2CD1" w:rsidRDefault="00BB2DA4" w:rsidP="00BB2DA4">
      <w:pPr>
        <w:spacing w:before="120" w:after="120" w:line="240" w:lineRule="auto"/>
        <w:jc w:val="both"/>
        <w:rPr>
          <w:sz w:val="24"/>
        </w:rPr>
      </w:pPr>
      <w:r w:rsidRPr="002D2CD1">
        <w:rPr>
          <w:sz w:val="24"/>
        </w:rPr>
        <w:t>Aceste informatii se verifica la vizita in teren si vor fi consemnate si in formularul E 3.8.</w:t>
      </w:r>
    </w:p>
    <w:p w:rsidR="00BB2DA4" w:rsidRPr="002D2CD1" w:rsidRDefault="00BB2DA4" w:rsidP="00BB2DA4">
      <w:pPr>
        <w:spacing w:before="120" w:after="120" w:line="240" w:lineRule="auto"/>
        <w:jc w:val="both"/>
        <w:rPr>
          <w:sz w:val="24"/>
        </w:rPr>
      </w:pPr>
      <w:r w:rsidRPr="002D2CD1">
        <w:rPr>
          <w:sz w:val="24"/>
        </w:rPr>
        <w:t>6.</w:t>
      </w:r>
      <w:r w:rsidRPr="002D2CD1">
        <w:rPr>
          <w:sz w:val="24"/>
        </w:rPr>
        <w:tab/>
        <w:t xml:space="preserve">Sunt identificate în cadrul proiectului alte legături între solicitant și persoana fizică/juridică de la care a fost închiriat/cumpărat terenul/clădirea </w:t>
      </w:r>
    </w:p>
    <w:p w:rsidR="00BB2DA4" w:rsidRPr="002D2CD1" w:rsidRDefault="00BB2DA4" w:rsidP="00BB2DA4">
      <w:pPr>
        <w:spacing w:before="120" w:after="120" w:line="240" w:lineRule="auto"/>
        <w:jc w:val="both"/>
        <w:rPr>
          <w:sz w:val="24"/>
        </w:rPr>
      </w:pPr>
      <w:r w:rsidRPr="002D2CD1">
        <w:rPr>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BB2DA4" w:rsidRPr="002D2CD1" w:rsidRDefault="00BB2DA4" w:rsidP="00BB2DA4">
      <w:pPr>
        <w:spacing w:before="120" w:after="120" w:line="240" w:lineRule="auto"/>
        <w:jc w:val="both"/>
        <w:rPr>
          <w:sz w:val="24"/>
        </w:rPr>
      </w:pPr>
      <w:r w:rsidRPr="002D2CD1">
        <w:rPr>
          <w:sz w:val="24"/>
        </w:rPr>
        <w:t>7.</w:t>
      </w:r>
      <w:r w:rsidRPr="002D2CD1">
        <w:rPr>
          <w:sz w:val="24"/>
        </w:rPr>
        <w:tab/>
        <w:t xml:space="preserve"> Altele</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BB2DA4" w:rsidRPr="002D2CD1" w:rsidRDefault="00BB2DA4" w:rsidP="00BB2DA4">
      <w:pPr>
        <w:spacing w:before="120" w:after="120" w:line="240" w:lineRule="auto"/>
        <w:jc w:val="both"/>
        <w:rPr>
          <w:sz w:val="24"/>
        </w:rPr>
      </w:pPr>
      <w:r w:rsidRPr="002D2CD1">
        <w:rPr>
          <w:sz w:val="24"/>
        </w:rPr>
        <w:t>Se detaliaza  toate  elementele  identificate, care nu se regasesc in niciuna din categoriile susmentionate (la celelalte intrebari).</w:t>
      </w:r>
    </w:p>
    <w:p w:rsidR="00BB2DA4" w:rsidRPr="002D2CD1" w:rsidRDefault="00BB2DA4" w:rsidP="00BB2DA4">
      <w:pPr>
        <w:spacing w:before="120" w:after="120" w:line="240" w:lineRule="auto"/>
        <w:jc w:val="both"/>
        <w:rPr>
          <w:sz w:val="24"/>
        </w:rPr>
      </w:pPr>
      <w:r w:rsidRPr="002D2CD1">
        <w:rPr>
          <w:sz w:val="24"/>
        </w:rPr>
        <w:t>Dacă în urma verificărilor expertul identifică două sau mai multe elemente comune cu alte proiecte, îşi va extinde verificarea asupra acestora, împreună cu ceilalţi experţi implicaţi în verificarea proiectelor respective.</w:t>
      </w:r>
    </w:p>
    <w:p w:rsidR="00BB2DA4" w:rsidRPr="002D2CD1" w:rsidRDefault="00BB2DA4" w:rsidP="00BB2DA4">
      <w:pPr>
        <w:spacing w:before="120" w:after="120" w:line="240" w:lineRule="auto"/>
        <w:jc w:val="both"/>
        <w:rPr>
          <w:sz w:val="24"/>
        </w:rPr>
      </w:pPr>
      <w:r w:rsidRPr="002D2CD1">
        <w:rPr>
          <w:sz w:val="24"/>
        </w:rPr>
        <w:t xml:space="preserve">Dacă în urma verificării se identifică legaturi care conduc la: </w:t>
      </w:r>
    </w:p>
    <w:p w:rsidR="00BB2DA4" w:rsidRPr="002D2CD1" w:rsidRDefault="00BB2DA4" w:rsidP="00BB2DA4">
      <w:pPr>
        <w:spacing w:before="120" w:after="120" w:line="240" w:lineRule="auto"/>
        <w:jc w:val="both"/>
        <w:rPr>
          <w:sz w:val="24"/>
        </w:rPr>
      </w:pPr>
      <w:r w:rsidRPr="002D2CD1">
        <w:rPr>
          <w:sz w:val="24"/>
        </w:rPr>
        <w:t>Complementaritatea investiţiilor propuse:</w:t>
      </w:r>
    </w:p>
    <w:p w:rsidR="00BB2DA4" w:rsidRPr="002D2CD1" w:rsidRDefault="00BB2DA4" w:rsidP="00BB2DA4">
      <w:pPr>
        <w:spacing w:before="120" w:after="120" w:line="240" w:lineRule="auto"/>
        <w:jc w:val="both"/>
        <w:rPr>
          <w:sz w:val="24"/>
        </w:rPr>
      </w:pPr>
      <w:r w:rsidRPr="002D2CD1">
        <w:rPr>
          <w:sz w:val="24"/>
        </w:rPr>
        <w:t xml:space="preserve">- se verifică dacă investiţiile invecinate se completează/dezvoltă/optimizează în cadrul unui flux tehnologic sau de servicii </w:t>
      </w:r>
    </w:p>
    <w:p w:rsidR="00BB2DA4" w:rsidRPr="002D2CD1" w:rsidRDefault="00BB2DA4" w:rsidP="00BB2DA4">
      <w:pPr>
        <w:spacing w:before="120" w:after="120" w:line="240" w:lineRule="auto"/>
        <w:jc w:val="both"/>
        <w:rPr>
          <w:sz w:val="24"/>
        </w:rPr>
      </w:pPr>
      <w:r w:rsidRPr="002D2CD1">
        <w:rPr>
          <w:sz w:val="24"/>
        </w:rPr>
        <w:t>Se verifica in RECOM</w:t>
      </w:r>
      <w:r>
        <w:rPr>
          <w:sz w:val="24"/>
        </w:rPr>
        <w:t>/ aplicația Consiliului Concurenței</w:t>
      </w:r>
      <w:r w:rsidRPr="002D2CD1">
        <w:rPr>
          <w:sz w:val="24"/>
        </w:rPr>
        <w:t xml:space="preserve"> istoricul actionarilor/asociatilor/administratorului solicitantului, daca acestia detin alte societati care actioneaza in acelasi domeniul sau domeniu complementar cu cel al proiectului, in vederea crearii de conditii artificiale.</w:t>
      </w:r>
    </w:p>
    <w:p w:rsidR="00BB2DA4" w:rsidRPr="002D2CD1" w:rsidRDefault="00BB2DA4" w:rsidP="00BB2DA4">
      <w:pPr>
        <w:spacing w:before="120" w:after="120" w:line="240" w:lineRule="auto"/>
        <w:jc w:val="both"/>
        <w:rPr>
          <w:sz w:val="24"/>
        </w:rPr>
      </w:pPr>
      <w:r w:rsidRPr="002D2CD1">
        <w:rPr>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w:t>
      </w:r>
      <w:r w:rsidRPr="002D2CD1">
        <w:rPr>
          <w:sz w:val="24"/>
        </w:rPr>
        <w:lastRenderedPageBreak/>
        <w:t xml:space="preserve">răspundere a solicitantului că investiţia finanţată va deservi exclusiv interesele economice ale solicitantului (beneficiarului proiectului) în scopul obţinerii de profit propriu  </w:t>
      </w:r>
    </w:p>
    <w:p w:rsidR="00BB2DA4" w:rsidRPr="002D2CD1" w:rsidRDefault="00BB2DA4" w:rsidP="00BB2DA4">
      <w:pPr>
        <w:spacing w:before="120" w:after="120" w:line="240" w:lineRule="auto"/>
        <w:jc w:val="both"/>
        <w:rPr>
          <w:sz w:val="24"/>
        </w:rPr>
      </w:pPr>
      <w:r w:rsidRPr="002D2CD1">
        <w:rPr>
          <w:sz w:val="24"/>
        </w:rPr>
        <w:t>8.</w:t>
      </w:r>
      <w:r w:rsidRPr="002D2CD1">
        <w:rPr>
          <w:sz w:val="24"/>
        </w:rPr>
        <w:tab/>
        <w:t>Solicitantul a creat condiţii artificiale necesare pentru a beneficia de plăţi (sprijin) şi a obţine astfel un avantaj care contravine obiectivelor măsurii?</w:t>
      </w:r>
    </w:p>
    <w:p w:rsidR="00BB2DA4" w:rsidRPr="002D2CD1" w:rsidRDefault="00BB2DA4" w:rsidP="00BB2DA4">
      <w:pPr>
        <w:spacing w:before="120" w:after="120" w:line="240" w:lineRule="auto"/>
        <w:jc w:val="both"/>
        <w:rPr>
          <w:sz w:val="24"/>
        </w:rPr>
      </w:pPr>
      <w:r w:rsidRPr="002D2CD1">
        <w:rPr>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BB2DA4" w:rsidRPr="002D2CD1" w:rsidRDefault="00BB2DA4" w:rsidP="00BB2DA4">
      <w:pPr>
        <w:spacing w:before="120" w:after="120" w:line="240" w:lineRule="auto"/>
        <w:jc w:val="both"/>
        <w:rPr>
          <w:sz w:val="24"/>
        </w:rPr>
      </w:pPr>
      <w:r w:rsidRPr="002D2CD1">
        <w:rPr>
          <w:sz w:val="24"/>
        </w:rPr>
        <w:t>In situatia in care sunt identificati indicatori de conditii artificiale, se constata existenta elementului subiectiv (mentionat de catre Curtea Europeana de Justitie, in cauza Slancheva sila EOOD).</w:t>
      </w:r>
    </w:p>
    <w:p w:rsidR="00BB2DA4" w:rsidRPr="002D2CD1" w:rsidRDefault="00BB2DA4" w:rsidP="00BB2DA4">
      <w:pPr>
        <w:spacing w:before="120" w:after="120" w:line="240" w:lineRule="auto"/>
        <w:jc w:val="both"/>
        <w:rPr>
          <w:sz w:val="24"/>
        </w:rPr>
      </w:pPr>
      <w:r w:rsidRPr="002D2CD1">
        <w:rPr>
          <w:sz w:val="24"/>
        </w:rPr>
        <w:t>In aceast caz, expertul trece la analiza existentei elementului obiectiv, respectiv nerespectarea obiectivelor măsurii din SDl , asumate prin proiect.</w:t>
      </w:r>
    </w:p>
    <w:p w:rsidR="00BB2DA4" w:rsidRPr="002D2CD1" w:rsidRDefault="00BB2DA4" w:rsidP="00BB2DA4">
      <w:pPr>
        <w:spacing w:before="120" w:after="120" w:line="240" w:lineRule="auto"/>
        <w:jc w:val="both"/>
        <w:rPr>
          <w:sz w:val="24"/>
        </w:rPr>
      </w:pPr>
      <w:r w:rsidRPr="002D2CD1">
        <w:rPr>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prin creşterea numărului de microîntreprinderi şi întreprinderi mici în sectorul non-agricol, nu si respectarea obiectivelor: dezvoltarea serviciilor (deoarece nu este cazul), crearea de locuri de munca (daca acest obiectiv nu este asumat prin planul de afaceri), incurajarea mentinerii si dezvoltarii activitatilor mestesugareasti traditionale (daca activitatea propusa prin proiect nu implica activitati mestesugaresti).</w:t>
      </w:r>
    </w:p>
    <w:p w:rsidR="00BB2DA4" w:rsidRPr="002D2CD1" w:rsidRDefault="00BB2DA4" w:rsidP="00BB2DA4">
      <w:pPr>
        <w:spacing w:before="120" w:after="120" w:line="240" w:lineRule="auto"/>
        <w:jc w:val="both"/>
        <w:rPr>
          <w:sz w:val="24"/>
        </w:rPr>
      </w:pPr>
      <w:r w:rsidRPr="002D2CD1">
        <w:rPr>
          <w:sz w:val="24"/>
        </w:rPr>
        <w:t>Trebuie sa fie identificate atât elementele subiective cât si elementul obiectiv pentru declararea Cerererii de Finantare ca fiind neeligibila.</w:t>
      </w:r>
    </w:p>
    <w:p w:rsidR="00BB2DA4" w:rsidRPr="002D2CD1" w:rsidRDefault="00BB2DA4" w:rsidP="00BB2DA4">
      <w:pPr>
        <w:spacing w:before="120" w:after="120" w:line="240" w:lineRule="auto"/>
        <w:jc w:val="both"/>
        <w:rPr>
          <w:sz w:val="24"/>
        </w:rPr>
      </w:pPr>
      <w:r w:rsidRPr="002D2CD1">
        <w:rPr>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BB2DA4" w:rsidRPr="002D2CD1" w:rsidRDefault="00BB2DA4" w:rsidP="00BB2DA4">
      <w:pPr>
        <w:spacing w:before="120" w:after="120" w:line="240" w:lineRule="auto"/>
        <w:jc w:val="both"/>
        <w:rPr>
          <w:sz w:val="24"/>
        </w:rPr>
      </w:pPr>
      <w:r w:rsidRPr="002D2CD1">
        <w:rPr>
          <w:sz w:val="24"/>
        </w:rPr>
        <w:t>In caz contrar expertul bifează în caseta corespunzatoare NU.</w:t>
      </w:r>
    </w:p>
    <w:p w:rsidR="00BB2DA4" w:rsidRPr="002D2CD1" w:rsidRDefault="00BB2DA4" w:rsidP="00BB2DA4">
      <w:pPr>
        <w:spacing w:before="120" w:after="120" w:line="240" w:lineRule="auto"/>
        <w:jc w:val="both"/>
        <w:rPr>
          <w:sz w:val="24"/>
        </w:rPr>
      </w:pPr>
      <w:r w:rsidRPr="002D2CD1">
        <w:rPr>
          <w:sz w:val="24"/>
        </w:rPr>
        <w:t>Daca se constata suspiciunea de creare a condițiilor artificale, decizia privind constatarea creări unei condiții artificiale se ia după parcurgerea următorilor pași:</w:t>
      </w:r>
    </w:p>
    <w:p w:rsidR="00BB2DA4" w:rsidRPr="002D2CD1" w:rsidRDefault="00BB2DA4" w:rsidP="00BB2DA4">
      <w:pPr>
        <w:spacing w:before="120" w:after="120" w:line="240" w:lineRule="auto"/>
        <w:jc w:val="both"/>
        <w:rPr>
          <w:sz w:val="24"/>
        </w:rPr>
      </w:pPr>
      <w:r w:rsidRPr="002D2CD1">
        <w:rPr>
          <w:sz w:val="24"/>
        </w:rPr>
        <w:t>-</w:t>
      </w:r>
      <w:r w:rsidRPr="002D2CD1">
        <w:rPr>
          <w:sz w:val="24"/>
        </w:rPr>
        <w:tab/>
        <w:t xml:space="preserve">Identificarea și analiza indicatorilor care au condus la constatarea riscului de creare a condițiilor artificale. Concluziile preliminare se comunica solicitantului prin intermediul unei </w:t>
      </w:r>
      <w:r w:rsidRPr="002D2CD1">
        <w:rPr>
          <w:sz w:val="24"/>
        </w:rPr>
        <w:lastRenderedPageBreak/>
        <w:t xml:space="preserve">notificări, prin care i se solicita totodată să-si exprime un punct de vedere în termenul procedural. </w:t>
      </w:r>
    </w:p>
    <w:p w:rsidR="00BB2DA4" w:rsidRPr="002D2CD1" w:rsidRDefault="00BB2DA4" w:rsidP="00BB2DA4">
      <w:pPr>
        <w:spacing w:before="120" w:after="120" w:line="240" w:lineRule="auto"/>
        <w:jc w:val="both"/>
        <w:rPr>
          <w:sz w:val="24"/>
        </w:rPr>
      </w:pPr>
      <w:r w:rsidRPr="002D2CD1">
        <w:rPr>
          <w:sz w:val="24"/>
        </w:rPr>
        <w:t>-</w:t>
      </w:r>
      <w:r w:rsidRPr="002D2CD1">
        <w:rPr>
          <w:sz w:val="24"/>
        </w:rPr>
        <w:tab/>
        <w:t xml:space="preserve">Primirea și analiza punctului de vedere exprimat de solicitant (dacă acesta îl trimite în termenul procedural comunicat). </w:t>
      </w:r>
    </w:p>
    <w:p w:rsidR="00BB2DA4" w:rsidRPr="002D2CD1" w:rsidRDefault="00BB2DA4" w:rsidP="00BB2DA4">
      <w:pPr>
        <w:spacing w:before="120" w:after="120" w:line="240" w:lineRule="auto"/>
        <w:jc w:val="both"/>
        <w:rPr>
          <w:sz w:val="24"/>
        </w:rPr>
      </w:pPr>
      <w:r w:rsidRPr="002D2CD1">
        <w:rPr>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BB2DA4" w:rsidRPr="002D2CD1" w:rsidRDefault="00BB2DA4" w:rsidP="00BB2DA4">
      <w:pPr>
        <w:spacing w:before="120" w:after="120" w:line="240" w:lineRule="auto"/>
        <w:jc w:val="both"/>
        <w:rPr>
          <w:b/>
          <w:sz w:val="24"/>
        </w:rPr>
      </w:pPr>
      <w:r w:rsidRPr="002D2CD1">
        <w:rPr>
          <w:b/>
          <w:sz w:val="24"/>
        </w:rPr>
        <w:t>ATENTIE !</w:t>
      </w:r>
    </w:p>
    <w:p w:rsidR="00BB2DA4" w:rsidRDefault="00BB2DA4" w:rsidP="00BB2DA4">
      <w:pPr>
        <w:spacing w:before="120" w:after="120" w:line="240" w:lineRule="auto"/>
        <w:jc w:val="both"/>
        <w:rPr>
          <w:b/>
          <w:sz w:val="24"/>
        </w:rPr>
      </w:pPr>
      <w:r w:rsidRPr="002D2CD1">
        <w:rPr>
          <w:b/>
          <w:sz w:val="24"/>
        </w:rPr>
        <w:t>Prin natura lor</w:t>
      </w:r>
      <w:r>
        <w:rPr>
          <w:b/>
          <w:sz w:val="24"/>
        </w:rPr>
        <w:t>,</w:t>
      </w:r>
      <w:r w:rsidRPr="002D2CD1">
        <w:rPr>
          <w:b/>
          <w:sz w:val="24"/>
        </w:rPr>
        <w:t xml:space="preserve"> indicatorii - stegulețele roșii nu reprezintă dovezi. Acestea reprezintă simpli indicatori de fraudă sau nereguli.</w:t>
      </w:r>
    </w:p>
    <w:p w:rsidR="00BB2DA4" w:rsidRDefault="00BB2DA4" w:rsidP="00BB2DA4">
      <w:pPr>
        <w:overflowPunct w:val="0"/>
        <w:autoSpaceDE w:val="0"/>
        <w:autoSpaceDN w:val="0"/>
        <w:adjustRightInd w:val="0"/>
        <w:spacing w:before="120" w:after="120" w:line="240" w:lineRule="auto"/>
        <w:textAlignment w:val="baseline"/>
        <w:rPr>
          <w:b/>
          <w:sz w:val="24"/>
          <w:u w:val="single"/>
        </w:rPr>
      </w:pPr>
      <w:r>
        <w:rPr>
          <w:b/>
          <w:sz w:val="24"/>
          <w:u w:val="single"/>
        </w:rPr>
        <w:t>E</w:t>
      </w:r>
      <w:r w:rsidRPr="00B36A9E">
        <w:rPr>
          <w:b/>
          <w:sz w:val="24"/>
          <w:u w:val="single"/>
        </w:rPr>
        <w:t>. VERIFICAREA CRITERIILOR DE SELECȚIE APLICATE DE CĂTRE GAL</w:t>
      </w:r>
    </w:p>
    <w:p w:rsidR="00BB2DA4" w:rsidRDefault="00BB2DA4" w:rsidP="00BB2DA4">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070334" w:rsidRDefault="00070334" w:rsidP="00BB2DA4">
      <w:pPr>
        <w:spacing w:before="120" w:after="120" w:line="240" w:lineRule="auto"/>
        <w:jc w:val="both"/>
        <w:rPr>
          <w:rFonts w:ascii="Arial" w:hAnsi="Arial" w:cs="Arial"/>
          <w:b/>
        </w:rPr>
      </w:pPr>
    </w:p>
    <w:p w:rsidR="00BB2DA4" w:rsidRPr="00070334" w:rsidRDefault="003E2334" w:rsidP="00BB2DA4">
      <w:pPr>
        <w:spacing w:before="120" w:after="120" w:line="240" w:lineRule="auto"/>
        <w:jc w:val="both"/>
        <w:rPr>
          <w:rFonts w:cs="Calibri"/>
          <w:b/>
          <w:sz w:val="24"/>
          <w:szCs w:val="24"/>
          <w:lang w:val="fr-FR"/>
        </w:rPr>
      </w:pPr>
      <w:r w:rsidRPr="00070334">
        <w:rPr>
          <w:rFonts w:cs="Calibri"/>
          <w:b/>
          <w:sz w:val="24"/>
          <w:szCs w:val="24"/>
        </w:rPr>
        <w:t>CS.1:</w:t>
      </w:r>
      <w:r w:rsidRPr="00070334">
        <w:rPr>
          <w:rFonts w:cs="Calibri"/>
          <w:b/>
          <w:color w:val="FF0000"/>
          <w:sz w:val="24"/>
          <w:szCs w:val="24"/>
        </w:rPr>
        <w:t xml:space="preserve"> </w:t>
      </w:r>
      <w:r w:rsidRPr="00070334">
        <w:rPr>
          <w:rFonts w:cs="Calibri"/>
          <w:b/>
          <w:sz w:val="24"/>
          <w:szCs w:val="24"/>
          <w:lang w:val="fr-FR"/>
        </w:rPr>
        <w:t xml:space="preserve">Creeaza si mentin pentru o perioada de min. 3 ani fiscali locurile de munca (se acorda cate </w:t>
      </w:r>
      <w:r w:rsidRPr="00070334">
        <w:rPr>
          <w:rFonts w:cs="Calibri"/>
          <w:b/>
          <w:sz w:val="24"/>
          <w:szCs w:val="24"/>
          <w:highlight w:val="yellow"/>
          <w:lang w:val="fr-FR"/>
        </w:rPr>
        <w:t>20 puncte</w:t>
      </w:r>
      <w:r w:rsidRPr="00070334">
        <w:rPr>
          <w:rFonts w:cs="Calibri"/>
          <w:b/>
          <w:sz w:val="24"/>
          <w:szCs w:val="24"/>
          <w:lang w:val="fr-FR"/>
        </w:rPr>
        <w:t xml:space="preserve"> pentru fiecare loc de munca creat)</w:t>
      </w:r>
      <w:r w:rsidR="000C7FCB">
        <w:rPr>
          <w:rFonts w:cs="Calibri"/>
          <w:b/>
          <w:sz w:val="24"/>
          <w:szCs w:val="24"/>
          <w:lang w:val="fr-FR"/>
        </w:rPr>
        <w:t>- max 40 puncte</w:t>
      </w:r>
    </w:p>
    <w:tbl>
      <w:tblPr>
        <w:tblStyle w:val="TableGrid"/>
        <w:tblW w:w="0" w:type="auto"/>
        <w:tblLook w:val="04A0" w:firstRow="1" w:lastRow="0" w:firstColumn="1" w:lastColumn="0" w:noHBand="0" w:noVBand="1"/>
      </w:tblPr>
      <w:tblGrid>
        <w:gridCol w:w="4555"/>
        <w:gridCol w:w="4556"/>
      </w:tblGrid>
      <w:tr w:rsidR="003E2334" w:rsidRPr="00070334" w:rsidTr="005A48BA">
        <w:tc>
          <w:tcPr>
            <w:tcW w:w="4555" w:type="dxa"/>
            <w:shd w:val="clear" w:color="auto" w:fill="D9D9D9" w:themeFill="background1" w:themeFillShade="D9"/>
          </w:tcPr>
          <w:p w:rsidR="003E2334" w:rsidRPr="00070334" w:rsidRDefault="003E2334" w:rsidP="005A48BA">
            <w:pPr>
              <w:tabs>
                <w:tab w:val="left" w:pos="3120"/>
                <w:tab w:val="center" w:pos="4320"/>
                <w:tab w:val="right" w:pos="8640"/>
              </w:tabs>
              <w:spacing w:before="120" w:after="120" w:line="240" w:lineRule="auto"/>
              <w:rPr>
                <w:rFonts w:cs="Calibri"/>
                <w:b/>
                <w:sz w:val="24"/>
                <w:szCs w:val="24"/>
              </w:rPr>
            </w:pPr>
            <w:r w:rsidRPr="00070334">
              <w:rPr>
                <w:rFonts w:cs="Calibri"/>
                <w:b/>
                <w:sz w:val="24"/>
                <w:szCs w:val="24"/>
              </w:rPr>
              <w:t xml:space="preserve">DOCUMENTE   NECESARE  VERIFICARII </w:t>
            </w:r>
          </w:p>
        </w:tc>
        <w:tc>
          <w:tcPr>
            <w:tcW w:w="4556" w:type="dxa"/>
            <w:shd w:val="clear" w:color="auto" w:fill="D9D9D9" w:themeFill="background1" w:themeFillShade="D9"/>
          </w:tcPr>
          <w:p w:rsidR="003E2334" w:rsidRPr="00070334" w:rsidRDefault="003E2334" w:rsidP="005A48BA">
            <w:pPr>
              <w:tabs>
                <w:tab w:val="left" w:pos="3120"/>
                <w:tab w:val="center" w:pos="4320"/>
                <w:tab w:val="right" w:pos="8640"/>
              </w:tabs>
              <w:spacing w:before="120" w:after="120" w:line="240" w:lineRule="auto"/>
              <w:rPr>
                <w:rFonts w:cs="Calibri"/>
                <w:b/>
                <w:sz w:val="24"/>
                <w:szCs w:val="24"/>
                <w:lang w:val="pt-BR"/>
              </w:rPr>
            </w:pPr>
            <w:r w:rsidRPr="00070334">
              <w:rPr>
                <w:rFonts w:cs="Calibri"/>
                <w:b/>
                <w:sz w:val="24"/>
                <w:szCs w:val="24"/>
                <w:lang w:val="pt-BR"/>
              </w:rPr>
              <w:t>PUNCTE DE VERIFICAT IN DOCUMENTE</w:t>
            </w:r>
          </w:p>
        </w:tc>
      </w:tr>
      <w:tr w:rsidR="003E2334" w:rsidRPr="00070334" w:rsidTr="005A48BA">
        <w:tc>
          <w:tcPr>
            <w:tcW w:w="4555" w:type="dxa"/>
          </w:tcPr>
          <w:p w:rsidR="003E2334" w:rsidRPr="00070334" w:rsidRDefault="003E2334" w:rsidP="005A48BA">
            <w:pPr>
              <w:pStyle w:val="NoSpacing"/>
              <w:tabs>
                <w:tab w:val="left" w:pos="1418"/>
              </w:tabs>
              <w:spacing w:before="120" w:after="120"/>
              <w:jc w:val="both"/>
              <w:rPr>
                <w:rFonts w:ascii="Calibri" w:eastAsia="Calibri" w:hAnsi="Calibri" w:cs="Calibri"/>
                <w:sz w:val="24"/>
                <w:szCs w:val="24"/>
                <w:lang w:val="ro-RO"/>
              </w:rPr>
            </w:pPr>
            <w:r w:rsidRPr="00070334">
              <w:rPr>
                <w:rFonts w:ascii="Calibri" w:eastAsia="Calibri" w:hAnsi="Calibri" w:cs="Calibri"/>
                <w:sz w:val="24"/>
                <w:szCs w:val="24"/>
                <w:lang w:val="ro-RO"/>
              </w:rPr>
              <w:t>Planul de afaceri</w:t>
            </w:r>
          </w:p>
          <w:p w:rsidR="003E2334" w:rsidRPr="00070334" w:rsidRDefault="003E2334" w:rsidP="005A48BA">
            <w:pPr>
              <w:pStyle w:val="NoSpacing"/>
              <w:tabs>
                <w:tab w:val="left" w:pos="1418"/>
              </w:tabs>
              <w:spacing w:before="120" w:after="120"/>
              <w:jc w:val="both"/>
              <w:rPr>
                <w:rFonts w:ascii="Calibri" w:hAnsi="Calibri" w:cs="Calibri"/>
                <w:b/>
                <w:iCs/>
                <w:sz w:val="24"/>
                <w:szCs w:val="24"/>
                <w:lang w:bidi="en-US"/>
              </w:rPr>
            </w:pPr>
          </w:p>
        </w:tc>
        <w:tc>
          <w:tcPr>
            <w:tcW w:w="4556" w:type="dxa"/>
          </w:tcPr>
          <w:p w:rsidR="003E2334" w:rsidRPr="00070334" w:rsidRDefault="003E2334" w:rsidP="000C7FCB">
            <w:pPr>
              <w:spacing w:before="120" w:after="120" w:line="240" w:lineRule="auto"/>
              <w:jc w:val="both"/>
              <w:rPr>
                <w:rFonts w:cs="Calibri"/>
                <w:b/>
                <w:iCs/>
                <w:sz w:val="24"/>
                <w:szCs w:val="24"/>
                <w:lang w:bidi="en-US"/>
              </w:rPr>
            </w:pPr>
            <w:r w:rsidRPr="00070334">
              <w:rPr>
                <w:rFonts w:cs="Calibri"/>
                <w:sz w:val="24"/>
                <w:szCs w:val="24"/>
              </w:rPr>
              <w:t xml:space="preserve">Se verifica daca in Planul de afaceri este vizata crearea de locuri de munca, pentru o perioada de minim 3 ani fiscali. Se acorda cate </w:t>
            </w:r>
            <w:r w:rsidR="000C7FCB">
              <w:rPr>
                <w:rFonts w:cs="Calibri"/>
                <w:sz w:val="24"/>
                <w:szCs w:val="24"/>
                <w:highlight w:val="yellow"/>
              </w:rPr>
              <w:t>20</w:t>
            </w:r>
            <w:r w:rsidRPr="00070334">
              <w:rPr>
                <w:rFonts w:cs="Calibri"/>
                <w:sz w:val="24"/>
                <w:szCs w:val="24"/>
                <w:highlight w:val="yellow"/>
              </w:rPr>
              <w:t xml:space="preserve"> puncte</w:t>
            </w:r>
            <w:r w:rsidRPr="00070334">
              <w:rPr>
                <w:rFonts w:cs="Calibri"/>
                <w:sz w:val="24"/>
                <w:szCs w:val="24"/>
              </w:rPr>
              <w:t xml:space="preserve"> pentru fiecare loc de munca ce va fi creat.</w:t>
            </w:r>
          </w:p>
        </w:tc>
      </w:tr>
    </w:tbl>
    <w:p w:rsidR="003E2334" w:rsidRDefault="003E2334" w:rsidP="00BB2DA4">
      <w:pPr>
        <w:spacing w:before="120" w:after="120" w:line="240" w:lineRule="auto"/>
        <w:jc w:val="both"/>
        <w:rPr>
          <w:rFonts w:cs="Calibri"/>
          <w:b/>
          <w:sz w:val="24"/>
          <w:szCs w:val="24"/>
        </w:rPr>
      </w:pPr>
      <w:r w:rsidRPr="00070334">
        <w:rPr>
          <w:rFonts w:cs="Calibri"/>
          <w:b/>
          <w:sz w:val="24"/>
          <w:szCs w:val="24"/>
        </w:rPr>
        <w:t>CS.2. Respecta temele transversale ( se acorda cate 20 puncte pentru fiecare tema transversala pe care o respecta . (inovare sau protectia mediului)</w:t>
      </w:r>
    </w:p>
    <w:tbl>
      <w:tblPr>
        <w:tblStyle w:val="TableGrid"/>
        <w:tblW w:w="0" w:type="auto"/>
        <w:tblLook w:val="04A0" w:firstRow="1" w:lastRow="0" w:firstColumn="1" w:lastColumn="0" w:noHBand="0" w:noVBand="1"/>
      </w:tblPr>
      <w:tblGrid>
        <w:gridCol w:w="4555"/>
        <w:gridCol w:w="4556"/>
      </w:tblGrid>
      <w:tr w:rsidR="00070334" w:rsidRPr="00070334" w:rsidTr="005A48BA">
        <w:tc>
          <w:tcPr>
            <w:tcW w:w="4555" w:type="dxa"/>
            <w:shd w:val="clear" w:color="auto" w:fill="D9D9D9" w:themeFill="background1" w:themeFillShade="D9"/>
          </w:tcPr>
          <w:p w:rsidR="00070334" w:rsidRPr="00070334" w:rsidRDefault="00070334" w:rsidP="005A48BA">
            <w:pPr>
              <w:tabs>
                <w:tab w:val="left" w:pos="3120"/>
                <w:tab w:val="center" w:pos="4320"/>
                <w:tab w:val="right" w:pos="8640"/>
              </w:tabs>
              <w:spacing w:before="120" w:after="120" w:line="240" w:lineRule="auto"/>
              <w:rPr>
                <w:rFonts w:cs="Calibri"/>
                <w:b/>
                <w:sz w:val="24"/>
                <w:szCs w:val="24"/>
              </w:rPr>
            </w:pPr>
            <w:r w:rsidRPr="00070334">
              <w:rPr>
                <w:rFonts w:cs="Calibri"/>
                <w:b/>
                <w:sz w:val="24"/>
                <w:szCs w:val="24"/>
              </w:rPr>
              <w:t xml:space="preserve">DOCUMENTE   NECESARE  VERIFICARII </w:t>
            </w:r>
          </w:p>
        </w:tc>
        <w:tc>
          <w:tcPr>
            <w:tcW w:w="4556" w:type="dxa"/>
            <w:shd w:val="clear" w:color="auto" w:fill="D9D9D9" w:themeFill="background1" w:themeFillShade="D9"/>
          </w:tcPr>
          <w:p w:rsidR="00070334" w:rsidRPr="00070334" w:rsidRDefault="00070334" w:rsidP="005A48BA">
            <w:pPr>
              <w:tabs>
                <w:tab w:val="left" w:pos="3120"/>
                <w:tab w:val="center" w:pos="4320"/>
                <w:tab w:val="right" w:pos="8640"/>
              </w:tabs>
              <w:spacing w:before="120" w:after="120" w:line="240" w:lineRule="auto"/>
              <w:rPr>
                <w:rFonts w:cs="Calibri"/>
                <w:b/>
                <w:sz w:val="24"/>
                <w:szCs w:val="24"/>
                <w:lang w:val="pt-BR"/>
              </w:rPr>
            </w:pPr>
            <w:r w:rsidRPr="00070334">
              <w:rPr>
                <w:rFonts w:cs="Calibri"/>
                <w:b/>
                <w:sz w:val="24"/>
                <w:szCs w:val="24"/>
                <w:lang w:val="pt-BR"/>
              </w:rPr>
              <w:t>PUNCTE DE VERIFICAT IN DOCUMENTE</w:t>
            </w:r>
          </w:p>
        </w:tc>
      </w:tr>
      <w:tr w:rsidR="00070334" w:rsidRPr="00070334" w:rsidTr="00EC73E9">
        <w:trPr>
          <w:trHeight w:val="3873"/>
        </w:trPr>
        <w:tc>
          <w:tcPr>
            <w:tcW w:w="4555" w:type="dxa"/>
          </w:tcPr>
          <w:p w:rsidR="00070334" w:rsidRPr="00070334" w:rsidRDefault="00070334" w:rsidP="00946664">
            <w:pPr>
              <w:pStyle w:val="ListParagraph"/>
              <w:numPr>
                <w:ilvl w:val="0"/>
                <w:numId w:val="13"/>
              </w:numPr>
              <w:spacing w:before="120" w:after="120" w:line="240" w:lineRule="auto"/>
              <w:jc w:val="both"/>
              <w:rPr>
                <w:rFonts w:cs="Calibri"/>
                <w:b/>
                <w:sz w:val="24"/>
                <w:szCs w:val="24"/>
                <w:lang w:val="fr-FR"/>
              </w:rPr>
            </w:pPr>
            <w:r w:rsidRPr="00070334">
              <w:rPr>
                <w:rFonts w:cs="Calibri"/>
                <w:b/>
                <w:sz w:val="24"/>
                <w:szCs w:val="24"/>
              </w:rPr>
              <w:lastRenderedPageBreak/>
              <w:t xml:space="preserve">Obiective transversale legate de protectia mediului si </w:t>
            </w:r>
            <w:r w:rsidRPr="00070334">
              <w:rPr>
                <w:rFonts w:cs="Calibri"/>
                <w:b/>
                <w:bCs/>
                <w:sz w:val="24"/>
                <w:szCs w:val="24"/>
              </w:rPr>
              <w:t xml:space="preserve">dezvoltarii durabile, </w:t>
            </w:r>
            <w:r w:rsidRPr="00070334">
              <w:rPr>
                <w:rFonts w:cs="Calibri"/>
                <w:b/>
                <w:sz w:val="24"/>
                <w:szCs w:val="24"/>
              </w:rPr>
              <w:t>prin</w:t>
            </w:r>
            <w:r w:rsidRPr="00070334">
              <w:rPr>
                <w:rFonts w:cs="Calibri"/>
                <w:b/>
                <w:bCs/>
                <w:sz w:val="24"/>
                <w:szCs w:val="24"/>
              </w:rPr>
              <w:t xml:space="preserve"> </w:t>
            </w:r>
            <w:r w:rsidRPr="00070334">
              <w:rPr>
                <w:rFonts w:cs="Calibri"/>
                <w:b/>
                <w:sz w:val="24"/>
                <w:szCs w:val="24"/>
              </w:rPr>
              <w:t xml:space="preserve">proiecte ce vizeaza masuri de imbunatatire a calitatii mediului inconjurator si de crestere a eficientei energetice, prin: </w:t>
            </w:r>
            <w:r w:rsidRPr="00070334">
              <w:rPr>
                <w:rFonts w:cs="Calibri"/>
                <w:b/>
                <w:iCs/>
                <w:sz w:val="24"/>
                <w:szCs w:val="24"/>
              </w:rPr>
              <w:t>utilizarea surselor regenerabile de energii; retehnologizarea si/sau inlocuirea echipamentelor cu unele mai eficiente energetic; colectarea selectiva si cresterea gradului de recuperare si reciclare a deseurilor.</w:t>
            </w:r>
          </w:p>
          <w:p w:rsidR="00070334" w:rsidRPr="00070334" w:rsidRDefault="00070334" w:rsidP="005A48BA">
            <w:pPr>
              <w:pStyle w:val="NoSpacing"/>
              <w:tabs>
                <w:tab w:val="left" w:pos="1418"/>
              </w:tabs>
              <w:spacing w:before="120" w:after="120"/>
              <w:jc w:val="both"/>
              <w:rPr>
                <w:rFonts w:ascii="Calibri" w:hAnsi="Calibri" w:cs="Calibri"/>
                <w:b/>
                <w:iCs/>
                <w:sz w:val="24"/>
                <w:szCs w:val="24"/>
                <w:lang w:bidi="en-US"/>
              </w:rPr>
            </w:pPr>
          </w:p>
        </w:tc>
        <w:tc>
          <w:tcPr>
            <w:tcW w:w="4556" w:type="dxa"/>
          </w:tcPr>
          <w:p w:rsidR="00070334" w:rsidRPr="00070334" w:rsidRDefault="00070334" w:rsidP="000C7FCB">
            <w:pPr>
              <w:spacing w:before="120" w:after="120" w:line="240" w:lineRule="auto"/>
              <w:jc w:val="both"/>
              <w:rPr>
                <w:rFonts w:cs="Calibri"/>
                <w:b/>
                <w:iCs/>
                <w:sz w:val="24"/>
                <w:szCs w:val="24"/>
                <w:lang w:bidi="en-US"/>
              </w:rPr>
            </w:pPr>
            <w:r w:rsidRPr="00070334">
              <w:rPr>
                <w:rFonts w:cs="Calibri"/>
                <w:sz w:val="24"/>
                <w:szCs w:val="24"/>
              </w:rPr>
              <w:t xml:space="preserve">Se verifica daca in Planul de afaceri este vizata </w:t>
            </w:r>
            <w:r w:rsidR="00EC73E9">
              <w:rPr>
                <w:rFonts w:cs="Calibri"/>
                <w:sz w:val="24"/>
                <w:szCs w:val="24"/>
              </w:rPr>
              <w:t xml:space="preserve">obiectivul transversal legat de protectia mediului si dezvoltarii durabile, prin actiuni de </w:t>
            </w:r>
            <w:r w:rsidR="00EC73E9" w:rsidRPr="00EC73E9">
              <w:rPr>
                <w:rFonts w:cs="Calibri"/>
                <w:iCs/>
                <w:sz w:val="24"/>
                <w:szCs w:val="24"/>
              </w:rPr>
              <w:t>utilizarea surselor regenerabile de energii; retehnologizarea si/sau inlocuirea echipamentelor cu unele mai eficiente energetic; colectarea selectiva si cresterea gradului de recuperare si reciclare a deseurilor</w:t>
            </w:r>
            <w:r w:rsidRPr="00070334">
              <w:rPr>
                <w:rFonts w:cs="Calibri"/>
                <w:sz w:val="24"/>
                <w:szCs w:val="24"/>
              </w:rPr>
              <w:t xml:space="preserve">. </w:t>
            </w:r>
            <w:r w:rsidR="000C7FCB">
              <w:rPr>
                <w:rFonts w:cs="Calibri"/>
                <w:sz w:val="24"/>
                <w:szCs w:val="24"/>
              </w:rPr>
              <w:t xml:space="preserve">Se acorda 10 puncte in cazul in care se indeplineste criteriul de selectie si 0 puncte daca nu se indeplineste acest criteriu de selectie </w:t>
            </w:r>
          </w:p>
        </w:tc>
      </w:tr>
      <w:tr w:rsidR="00EC73E9" w:rsidRPr="00070334" w:rsidTr="00EC73E9">
        <w:trPr>
          <w:trHeight w:val="2086"/>
        </w:trPr>
        <w:tc>
          <w:tcPr>
            <w:tcW w:w="4555" w:type="dxa"/>
          </w:tcPr>
          <w:p w:rsidR="00EC73E9" w:rsidRPr="00EC73E9" w:rsidRDefault="00EC73E9" w:rsidP="00946664">
            <w:pPr>
              <w:pStyle w:val="ListParagraph"/>
              <w:numPr>
                <w:ilvl w:val="0"/>
                <w:numId w:val="13"/>
              </w:numPr>
              <w:spacing w:before="240" w:after="120" w:line="240" w:lineRule="auto"/>
              <w:jc w:val="both"/>
              <w:rPr>
                <w:rFonts w:cs="Calibri"/>
                <w:b/>
                <w:sz w:val="24"/>
                <w:szCs w:val="24"/>
              </w:rPr>
            </w:pPr>
            <w:r w:rsidRPr="00EC73E9">
              <w:rPr>
                <w:rFonts w:cs="Calibri"/>
                <w:b/>
                <w:sz w:val="24"/>
                <w:szCs w:val="24"/>
              </w:rPr>
              <w:t>Obiective transversale legate de inovare, prin</w:t>
            </w:r>
            <w:r w:rsidRPr="00EC73E9">
              <w:rPr>
                <w:rFonts w:cs="Calibri"/>
                <w:b/>
                <w:bCs/>
                <w:sz w:val="24"/>
                <w:szCs w:val="24"/>
              </w:rPr>
              <w:t xml:space="preserve"> </w:t>
            </w:r>
            <w:r w:rsidRPr="00EC73E9">
              <w:rPr>
                <w:rFonts w:cs="Calibri"/>
                <w:b/>
                <w:sz w:val="24"/>
                <w:szCs w:val="24"/>
              </w:rPr>
              <w:t>proiecte ce vizează inovare/diversificare de produs/serviciu/proces.</w:t>
            </w:r>
          </w:p>
          <w:p w:rsidR="00EC73E9" w:rsidRPr="00070334" w:rsidRDefault="00EC73E9" w:rsidP="00EC73E9">
            <w:pPr>
              <w:pStyle w:val="ListParagraph"/>
              <w:spacing w:before="120" w:after="120" w:line="240" w:lineRule="auto"/>
              <w:jc w:val="both"/>
              <w:rPr>
                <w:rFonts w:cs="Calibri"/>
                <w:b/>
                <w:sz w:val="24"/>
                <w:szCs w:val="24"/>
              </w:rPr>
            </w:pPr>
          </w:p>
        </w:tc>
        <w:tc>
          <w:tcPr>
            <w:tcW w:w="4556" w:type="dxa"/>
          </w:tcPr>
          <w:p w:rsidR="00EC73E9" w:rsidRPr="00070334" w:rsidRDefault="00EC73E9" w:rsidP="00EC73E9">
            <w:pPr>
              <w:spacing w:before="120" w:after="120" w:line="240" w:lineRule="auto"/>
              <w:jc w:val="both"/>
              <w:rPr>
                <w:rFonts w:cs="Calibri"/>
                <w:sz w:val="24"/>
                <w:szCs w:val="24"/>
              </w:rPr>
            </w:pPr>
            <w:r w:rsidRPr="00070334">
              <w:rPr>
                <w:rFonts w:cs="Calibri"/>
                <w:sz w:val="24"/>
                <w:szCs w:val="24"/>
              </w:rPr>
              <w:t xml:space="preserve">Se verifica daca </w:t>
            </w:r>
            <w:r>
              <w:rPr>
                <w:rFonts w:cs="Calibri"/>
                <w:sz w:val="24"/>
                <w:szCs w:val="24"/>
              </w:rPr>
              <w:t>in Planul de afaceri este vizat</w:t>
            </w:r>
            <w:r w:rsidRPr="00070334">
              <w:rPr>
                <w:rFonts w:cs="Calibri"/>
                <w:sz w:val="24"/>
                <w:szCs w:val="24"/>
              </w:rPr>
              <w:t xml:space="preserve"> </w:t>
            </w:r>
            <w:r>
              <w:rPr>
                <w:rFonts w:cs="Calibri"/>
                <w:sz w:val="24"/>
                <w:szCs w:val="24"/>
              </w:rPr>
              <w:t xml:space="preserve">obiectivul transversal legat de </w:t>
            </w:r>
            <w:r w:rsidRPr="00EC73E9">
              <w:rPr>
                <w:rFonts w:cs="Calibri"/>
                <w:sz w:val="24"/>
                <w:szCs w:val="24"/>
              </w:rPr>
              <w:t>inovare, prin</w:t>
            </w:r>
            <w:r w:rsidRPr="00EC73E9">
              <w:rPr>
                <w:rFonts w:cs="Calibri"/>
                <w:b/>
                <w:bCs/>
                <w:sz w:val="24"/>
                <w:szCs w:val="24"/>
              </w:rPr>
              <w:t xml:space="preserve"> </w:t>
            </w:r>
            <w:r w:rsidRPr="00EC73E9">
              <w:rPr>
                <w:rFonts w:cs="Calibri"/>
                <w:sz w:val="24"/>
                <w:szCs w:val="24"/>
              </w:rPr>
              <w:t>proiecte ce vizează inovare/diversificare de produs/serviciu/proces</w:t>
            </w:r>
            <w:r w:rsidRPr="00070334">
              <w:rPr>
                <w:rFonts w:cs="Calibri"/>
                <w:sz w:val="24"/>
                <w:szCs w:val="24"/>
              </w:rPr>
              <w:t xml:space="preserve">. </w:t>
            </w:r>
            <w:r w:rsidR="000C7FCB">
              <w:rPr>
                <w:rFonts w:cs="Calibri"/>
                <w:sz w:val="24"/>
                <w:szCs w:val="24"/>
              </w:rPr>
              <w:t>Se acorda 10 puncte in cazul in care se indeplineste criteriul de selectie si 0 puncte daca nu se indeplineste acest criteriu de selectie</w:t>
            </w:r>
          </w:p>
        </w:tc>
      </w:tr>
    </w:tbl>
    <w:p w:rsidR="00070334" w:rsidRPr="00070334" w:rsidRDefault="00070334" w:rsidP="00BB2DA4">
      <w:pPr>
        <w:spacing w:before="120" w:after="120" w:line="240" w:lineRule="auto"/>
        <w:jc w:val="both"/>
        <w:rPr>
          <w:rFonts w:cs="Calibri"/>
          <w:b/>
          <w:sz w:val="24"/>
          <w:szCs w:val="24"/>
        </w:rPr>
      </w:pPr>
    </w:p>
    <w:p w:rsidR="003E2334" w:rsidRDefault="003E2334" w:rsidP="00BB2DA4">
      <w:pPr>
        <w:spacing w:before="120" w:after="120" w:line="240" w:lineRule="auto"/>
        <w:jc w:val="both"/>
        <w:rPr>
          <w:rFonts w:cs="Calibri"/>
          <w:b/>
          <w:sz w:val="24"/>
          <w:szCs w:val="24"/>
        </w:rPr>
      </w:pPr>
      <w:r w:rsidRPr="00070334">
        <w:rPr>
          <w:rFonts w:cs="Calibri"/>
          <w:b/>
          <w:sz w:val="24"/>
          <w:szCs w:val="24"/>
        </w:rPr>
        <w:t>CS.3. Sunt inițiate de o întreprindere existentă (cel puțin PFA) care a activat în       agricultură minimum 12 luni până la data       depunerii cererii de finanțare si       intentionează sa-si diversifice activitatea       in sectorul non-agricol</w:t>
      </w:r>
      <w:r w:rsidR="00217D40">
        <w:rPr>
          <w:rFonts w:cs="Calibri"/>
          <w:b/>
          <w:sz w:val="24"/>
          <w:szCs w:val="24"/>
        </w:rPr>
        <w:t xml:space="preserve"> -10 puncte</w:t>
      </w:r>
    </w:p>
    <w:tbl>
      <w:tblPr>
        <w:tblStyle w:val="TableGrid"/>
        <w:tblW w:w="0" w:type="auto"/>
        <w:tblLook w:val="04A0" w:firstRow="1" w:lastRow="0" w:firstColumn="1" w:lastColumn="0" w:noHBand="0" w:noVBand="1"/>
      </w:tblPr>
      <w:tblGrid>
        <w:gridCol w:w="4555"/>
        <w:gridCol w:w="4556"/>
      </w:tblGrid>
      <w:tr w:rsidR="005959C1" w:rsidRPr="00070334" w:rsidTr="005A48BA">
        <w:tc>
          <w:tcPr>
            <w:tcW w:w="4555" w:type="dxa"/>
            <w:shd w:val="clear" w:color="auto" w:fill="D9D9D9" w:themeFill="background1" w:themeFillShade="D9"/>
          </w:tcPr>
          <w:p w:rsidR="005959C1" w:rsidRPr="00070334" w:rsidRDefault="005959C1" w:rsidP="005A48BA">
            <w:pPr>
              <w:tabs>
                <w:tab w:val="left" w:pos="3120"/>
                <w:tab w:val="center" w:pos="4320"/>
                <w:tab w:val="right" w:pos="8640"/>
              </w:tabs>
              <w:spacing w:before="120" w:after="120" w:line="240" w:lineRule="auto"/>
              <w:rPr>
                <w:rFonts w:cs="Calibri"/>
                <w:b/>
                <w:sz w:val="24"/>
                <w:szCs w:val="24"/>
              </w:rPr>
            </w:pPr>
            <w:r w:rsidRPr="00070334">
              <w:rPr>
                <w:rFonts w:cs="Calibri"/>
                <w:b/>
                <w:sz w:val="24"/>
                <w:szCs w:val="24"/>
              </w:rPr>
              <w:t xml:space="preserve">DOCUMENTE   NECESARE  VERIFICARII </w:t>
            </w:r>
          </w:p>
        </w:tc>
        <w:tc>
          <w:tcPr>
            <w:tcW w:w="4556" w:type="dxa"/>
            <w:shd w:val="clear" w:color="auto" w:fill="D9D9D9" w:themeFill="background1" w:themeFillShade="D9"/>
          </w:tcPr>
          <w:p w:rsidR="005959C1" w:rsidRPr="00070334" w:rsidRDefault="005959C1" w:rsidP="005A48BA">
            <w:pPr>
              <w:tabs>
                <w:tab w:val="left" w:pos="3120"/>
                <w:tab w:val="center" w:pos="4320"/>
                <w:tab w:val="right" w:pos="8640"/>
              </w:tabs>
              <w:spacing w:before="120" w:after="120" w:line="240" w:lineRule="auto"/>
              <w:rPr>
                <w:rFonts w:cs="Calibri"/>
                <w:b/>
                <w:sz w:val="24"/>
                <w:szCs w:val="24"/>
                <w:lang w:val="pt-BR"/>
              </w:rPr>
            </w:pPr>
            <w:r w:rsidRPr="00070334">
              <w:rPr>
                <w:rFonts w:cs="Calibri"/>
                <w:b/>
                <w:sz w:val="24"/>
                <w:szCs w:val="24"/>
                <w:lang w:val="pt-BR"/>
              </w:rPr>
              <w:t>PUNCTE DE VERIFICAT IN DOCUMENTE</w:t>
            </w:r>
          </w:p>
        </w:tc>
      </w:tr>
      <w:tr w:rsidR="005959C1" w:rsidRPr="00070334" w:rsidTr="005A48BA">
        <w:tc>
          <w:tcPr>
            <w:tcW w:w="4555" w:type="dxa"/>
          </w:tcPr>
          <w:p w:rsidR="00A2668E" w:rsidRDefault="00A2668E" w:rsidP="005959C1">
            <w:pPr>
              <w:tabs>
                <w:tab w:val="left" w:pos="180"/>
                <w:tab w:val="left" w:pos="4930"/>
              </w:tabs>
              <w:jc w:val="both"/>
              <w:rPr>
                <w:rFonts w:cs="Calibri"/>
                <w:b/>
                <w:sz w:val="22"/>
                <w:szCs w:val="22"/>
              </w:rPr>
            </w:pPr>
            <w:r>
              <w:rPr>
                <w:rFonts w:cs="Calibri"/>
                <w:sz w:val="22"/>
                <w:szCs w:val="22"/>
              </w:rPr>
              <w:t>S</w:t>
            </w:r>
            <w:r w:rsidRPr="00114366">
              <w:rPr>
                <w:rFonts w:cs="Calibri"/>
                <w:sz w:val="22"/>
                <w:szCs w:val="22"/>
              </w:rPr>
              <w:t xml:space="preserve">erviciul online RECOM  </w:t>
            </w:r>
          </w:p>
          <w:p w:rsidR="005959C1" w:rsidRPr="002B594D" w:rsidRDefault="005959C1" w:rsidP="005959C1">
            <w:pPr>
              <w:tabs>
                <w:tab w:val="left" w:pos="180"/>
                <w:tab w:val="left" w:pos="4930"/>
              </w:tabs>
              <w:jc w:val="both"/>
              <w:rPr>
                <w:rFonts w:cs="Calibri"/>
                <w:b/>
                <w:sz w:val="22"/>
                <w:szCs w:val="22"/>
              </w:rPr>
            </w:pPr>
            <w:r w:rsidRPr="002B594D">
              <w:rPr>
                <w:rFonts w:cs="Calibri"/>
                <w:b/>
                <w:sz w:val="22"/>
                <w:szCs w:val="22"/>
              </w:rPr>
              <w:t>Situatii financiare/ Declaratie speciala 200/ Declaratie privind veniturile din activitati agricole 221</w:t>
            </w:r>
          </w:p>
          <w:p w:rsidR="00A2668E" w:rsidRDefault="005959C1" w:rsidP="005959C1">
            <w:pPr>
              <w:spacing w:before="120" w:after="120" w:line="240" w:lineRule="auto"/>
              <w:jc w:val="both"/>
              <w:rPr>
                <w:rFonts w:cs="Calibri"/>
                <w:b/>
                <w:iCs/>
                <w:sz w:val="24"/>
                <w:szCs w:val="24"/>
                <w:lang w:bidi="en-US"/>
              </w:rPr>
            </w:pPr>
            <w:r w:rsidRPr="002B594D">
              <w:rPr>
                <w:rFonts w:cs="Calibri"/>
                <w:sz w:val="22"/>
                <w:szCs w:val="22"/>
              </w:rPr>
              <w:t xml:space="preserve">Declarație pe propria răspundere că nici solicitantul şi nici un alt membru al gospodăriei nu a mai solicitat în aceeași sesiune/beneficiat de sprijin financiar nerambursabil forfetar pe </w:t>
            </w:r>
            <w:r w:rsidRPr="002B594D">
              <w:rPr>
                <w:rFonts w:cs="Calibri"/>
                <w:sz w:val="22"/>
                <w:szCs w:val="22"/>
              </w:rPr>
              <w:lastRenderedPageBreak/>
              <w:t>SM 6.2.</w:t>
            </w:r>
          </w:p>
          <w:p w:rsidR="005959C1" w:rsidRPr="00A2668E" w:rsidRDefault="00A2668E" w:rsidP="00A2668E">
            <w:pPr>
              <w:rPr>
                <w:rFonts w:cs="Calibri"/>
                <w:sz w:val="24"/>
                <w:szCs w:val="24"/>
                <w:lang w:bidi="en-US"/>
              </w:rPr>
            </w:pPr>
            <w:r>
              <w:rPr>
                <w:rFonts w:cs="Calibri"/>
                <w:sz w:val="22"/>
                <w:szCs w:val="22"/>
              </w:rPr>
              <w:t>D</w:t>
            </w:r>
            <w:r w:rsidRPr="00114366">
              <w:rPr>
                <w:rFonts w:cs="Calibri"/>
                <w:sz w:val="22"/>
                <w:szCs w:val="22"/>
              </w:rPr>
              <w:t>ocumentul însușit de catre un expert contabil din care să rezulte că solicitantul in anul precent depunerii cererii de finanțare a obtinut venituri din exploatare si veniturile din activități agricole reprezintă cel puțin 50% din totalul veniturilor din exploatare ale solicitantului.</w:t>
            </w:r>
          </w:p>
        </w:tc>
        <w:tc>
          <w:tcPr>
            <w:tcW w:w="4556" w:type="dxa"/>
          </w:tcPr>
          <w:p w:rsidR="00A2668E" w:rsidRPr="00114366" w:rsidRDefault="00A2668E" w:rsidP="00A2668E">
            <w:pPr>
              <w:jc w:val="both"/>
              <w:rPr>
                <w:rFonts w:cs="Calibri"/>
                <w:sz w:val="22"/>
                <w:szCs w:val="22"/>
              </w:rPr>
            </w:pPr>
            <w:r w:rsidRPr="00114366">
              <w:rPr>
                <w:rFonts w:cs="Calibri"/>
                <w:sz w:val="22"/>
                <w:szCs w:val="22"/>
              </w:rPr>
              <w:lastRenderedPageBreak/>
              <w:t xml:space="preserve">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rsidR="00A2668E" w:rsidRPr="00114366" w:rsidRDefault="00A2668E" w:rsidP="00A2668E">
            <w:pPr>
              <w:jc w:val="both"/>
              <w:rPr>
                <w:rFonts w:cs="Calibri"/>
                <w:sz w:val="22"/>
                <w:szCs w:val="22"/>
              </w:rPr>
            </w:pPr>
            <w:r w:rsidRPr="00114366">
              <w:rPr>
                <w:rFonts w:cs="Calibri"/>
                <w:sz w:val="22"/>
                <w:szCs w:val="22"/>
              </w:rPr>
              <w:t xml:space="preserve">Pentru persoane juridice se verifică documentul </w:t>
            </w:r>
            <w:r w:rsidRPr="00114366">
              <w:rPr>
                <w:rFonts w:cs="Calibri"/>
                <w:sz w:val="22"/>
                <w:szCs w:val="22"/>
              </w:rPr>
              <w:lastRenderedPageBreak/>
              <w:t xml:space="preserve">însușit de catre un expert contabil din care să rezulte că solicitantul in anul precent depunerii cererii de finanțare a obtinut venituri din exploatare si veniturile din activități agricole reprezintă cel puțin 50% din totalul veniturilor din exploatare ale solicitantului. </w:t>
            </w:r>
          </w:p>
          <w:p w:rsidR="00A2668E" w:rsidRPr="00114366" w:rsidRDefault="00A2668E" w:rsidP="00A2668E">
            <w:pPr>
              <w:jc w:val="both"/>
              <w:rPr>
                <w:rFonts w:cs="Calibri"/>
                <w:sz w:val="22"/>
                <w:szCs w:val="22"/>
              </w:rPr>
            </w:pPr>
            <w:r w:rsidRPr="00114366">
              <w:rPr>
                <w:rFonts w:cs="Calibri"/>
                <w:sz w:val="22"/>
                <w:szCs w:val="22"/>
              </w:rPr>
              <w:t>Pentru persoane fizice autorizate (PFA, II, IF) se verifică in Declaratia privind veniturile realizate in Romania (formularul 200) insotita de Anexele la formular, in cazul in care in formularul 200 s-au bifat mai multe categorii de venituri, daca solicitantul in anul precent depunerii cererii de finanare a obtinut venit brut si veniturile din activități agricole reprezintă cel puțin 50% din total venit brut ale solicitantului.</w:t>
            </w:r>
          </w:p>
          <w:p w:rsidR="00A2668E" w:rsidRPr="00114366" w:rsidRDefault="00A2668E" w:rsidP="00A2668E">
            <w:pPr>
              <w:jc w:val="both"/>
              <w:rPr>
                <w:rFonts w:cs="Calibri"/>
                <w:sz w:val="22"/>
                <w:szCs w:val="22"/>
              </w:rPr>
            </w:pPr>
            <w:r w:rsidRPr="00114366">
              <w:rPr>
                <w:rFonts w:cs="Calibri"/>
                <w:sz w:val="22"/>
                <w:szCs w:val="22"/>
              </w:rPr>
              <w:t>În cazul în care solicitantul a depus exclusiv formularul 221, conform legislației în vigoare, rezultă că aceștia desfășoară numai activități agricole.</w:t>
            </w:r>
          </w:p>
          <w:p w:rsidR="00A2668E" w:rsidRPr="00114366" w:rsidRDefault="00A2668E" w:rsidP="00A2668E">
            <w:pPr>
              <w:jc w:val="both"/>
              <w:rPr>
                <w:rFonts w:cs="Calibri"/>
                <w:sz w:val="22"/>
                <w:szCs w:val="22"/>
              </w:rPr>
            </w:pPr>
            <w:r w:rsidRPr="00114366">
              <w:rPr>
                <w:rFonts w:cs="Calibri"/>
                <w:sz w:val="22"/>
                <w:szCs w:val="22"/>
              </w:rPr>
              <w:t xml:space="preserve">În situația în care la depunerea documentelor financiar-contabile nu a fost depus și documentul însușit de un expert contabil, acesta va fi solicitat de către expertul </w:t>
            </w:r>
            <w:r>
              <w:rPr>
                <w:rFonts w:cs="Calibri"/>
                <w:sz w:val="22"/>
                <w:szCs w:val="22"/>
              </w:rPr>
              <w:t>verificator</w:t>
            </w:r>
            <w:r w:rsidRPr="00114366">
              <w:rPr>
                <w:rFonts w:cs="Calibri"/>
                <w:sz w:val="22"/>
                <w:szCs w:val="22"/>
              </w:rPr>
              <w:t>.</w:t>
            </w:r>
          </w:p>
          <w:p w:rsidR="005959C1" w:rsidRPr="00070334" w:rsidRDefault="00217D40" w:rsidP="00A2668E">
            <w:pPr>
              <w:spacing w:before="120" w:after="120" w:line="240" w:lineRule="auto"/>
              <w:jc w:val="both"/>
              <w:rPr>
                <w:rFonts w:cs="Calibri"/>
                <w:b/>
                <w:iCs/>
                <w:sz w:val="24"/>
                <w:szCs w:val="24"/>
                <w:lang w:bidi="en-US"/>
              </w:rPr>
            </w:pPr>
            <w:r>
              <w:rPr>
                <w:rFonts w:cs="Calibri"/>
                <w:sz w:val="24"/>
                <w:szCs w:val="24"/>
              </w:rPr>
              <w:t>Se acorda 10 puncte in cazul in care se indeplineste criteriul de selectie si 0 puncte daca nu se indeplineste acest criteriu de selectie</w:t>
            </w:r>
          </w:p>
        </w:tc>
      </w:tr>
    </w:tbl>
    <w:p w:rsidR="005959C1" w:rsidRPr="00070334" w:rsidRDefault="005959C1" w:rsidP="00BB2DA4">
      <w:pPr>
        <w:spacing w:before="120" w:after="120" w:line="240" w:lineRule="auto"/>
        <w:jc w:val="both"/>
        <w:rPr>
          <w:rFonts w:cs="Calibri"/>
          <w:sz w:val="24"/>
          <w:szCs w:val="24"/>
        </w:rPr>
      </w:pPr>
    </w:p>
    <w:p w:rsidR="003E2334" w:rsidRDefault="0041761A" w:rsidP="00BB2DA4">
      <w:pPr>
        <w:spacing w:before="120" w:after="120" w:line="240" w:lineRule="auto"/>
        <w:jc w:val="both"/>
        <w:rPr>
          <w:rFonts w:cs="Calibri"/>
          <w:b/>
          <w:sz w:val="24"/>
          <w:szCs w:val="24"/>
        </w:rPr>
      </w:pPr>
      <w:r w:rsidRPr="00070334">
        <w:rPr>
          <w:rFonts w:cs="Calibri"/>
          <w:b/>
          <w:sz w:val="24"/>
          <w:szCs w:val="24"/>
        </w:rPr>
        <w:t xml:space="preserve">CS.4. </w:t>
      </w:r>
      <w:r>
        <w:rPr>
          <w:rFonts w:cs="Calibri"/>
          <w:b/>
          <w:sz w:val="24"/>
          <w:szCs w:val="24"/>
        </w:rPr>
        <w:t>Au un nivel ridicat de calitate a planului de afaceri (va fi stabilit in functie de productia comercializata sau activitatile prestate, in procent de peste 30% din valoarea primei transe)</w:t>
      </w:r>
      <w:r w:rsidR="00217D40">
        <w:rPr>
          <w:rFonts w:cs="Calibri"/>
          <w:b/>
          <w:sz w:val="24"/>
          <w:szCs w:val="24"/>
        </w:rPr>
        <w:t>-15 puncte</w:t>
      </w:r>
    </w:p>
    <w:tbl>
      <w:tblPr>
        <w:tblStyle w:val="TableGrid"/>
        <w:tblW w:w="0" w:type="auto"/>
        <w:tblLook w:val="04A0" w:firstRow="1" w:lastRow="0" w:firstColumn="1" w:lastColumn="0" w:noHBand="0" w:noVBand="1"/>
      </w:tblPr>
      <w:tblGrid>
        <w:gridCol w:w="4555"/>
        <w:gridCol w:w="4556"/>
      </w:tblGrid>
      <w:tr w:rsidR="00A2668E" w:rsidRPr="00070334" w:rsidTr="005A48BA">
        <w:tc>
          <w:tcPr>
            <w:tcW w:w="4555" w:type="dxa"/>
            <w:shd w:val="clear" w:color="auto" w:fill="D9D9D9" w:themeFill="background1" w:themeFillShade="D9"/>
          </w:tcPr>
          <w:p w:rsidR="00A2668E" w:rsidRPr="00070334" w:rsidRDefault="00A2668E" w:rsidP="005A48BA">
            <w:pPr>
              <w:tabs>
                <w:tab w:val="left" w:pos="3120"/>
                <w:tab w:val="center" w:pos="4320"/>
                <w:tab w:val="right" w:pos="8640"/>
              </w:tabs>
              <w:spacing w:before="120" w:after="120" w:line="240" w:lineRule="auto"/>
              <w:rPr>
                <w:rFonts w:cs="Calibri"/>
                <w:b/>
                <w:sz w:val="24"/>
                <w:szCs w:val="24"/>
              </w:rPr>
            </w:pPr>
            <w:r w:rsidRPr="00070334">
              <w:rPr>
                <w:rFonts w:cs="Calibri"/>
                <w:b/>
                <w:sz w:val="24"/>
                <w:szCs w:val="24"/>
              </w:rPr>
              <w:t xml:space="preserve">DOCUMENTE   NECESARE  VERIFICARII </w:t>
            </w:r>
          </w:p>
        </w:tc>
        <w:tc>
          <w:tcPr>
            <w:tcW w:w="4556" w:type="dxa"/>
            <w:shd w:val="clear" w:color="auto" w:fill="D9D9D9" w:themeFill="background1" w:themeFillShade="D9"/>
          </w:tcPr>
          <w:p w:rsidR="00A2668E" w:rsidRPr="00070334" w:rsidRDefault="00A2668E" w:rsidP="005A48BA">
            <w:pPr>
              <w:tabs>
                <w:tab w:val="left" w:pos="3120"/>
                <w:tab w:val="center" w:pos="4320"/>
                <w:tab w:val="right" w:pos="8640"/>
              </w:tabs>
              <w:spacing w:before="120" w:after="120" w:line="240" w:lineRule="auto"/>
              <w:rPr>
                <w:rFonts w:cs="Calibri"/>
                <w:b/>
                <w:sz w:val="24"/>
                <w:szCs w:val="24"/>
                <w:lang w:val="pt-BR"/>
              </w:rPr>
            </w:pPr>
            <w:r w:rsidRPr="00070334">
              <w:rPr>
                <w:rFonts w:cs="Calibri"/>
                <w:b/>
                <w:sz w:val="24"/>
                <w:szCs w:val="24"/>
                <w:lang w:val="pt-BR"/>
              </w:rPr>
              <w:t>PUNCTE DE VERIFICAT IN DOCUMENTE</w:t>
            </w:r>
          </w:p>
        </w:tc>
      </w:tr>
      <w:tr w:rsidR="00A2668E" w:rsidRPr="00070334" w:rsidTr="00A2668E">
        <w:trPr>
          <w:trHeight w:val="1180"/>
        </w:trPr>
        <w:tc>
          <w:tcPr>
            <w:tcW w:w="4555" w:type="dxa"/>
          </w:tcPr>
          <w:p w:rsidR="00A2668E" w:rsidRPr="00A2668E" w:rsidRDefault="0041761A" w:rsidP="005A48BA">
            <w:pPr>
              <w:tabs>
                <w:tab w:val="left" w:pos="180"/>
                <w:tab w:val="left" w:pos="4930"/>
              </w:tabs>
              <w:jc w:val="both"/>
              <w:rPr>
                <w:rFonts w:cs="Calibri"/>
                <w:sz w:val="22"/>
                <w:szCs w:val="22"/>
              </w:rPr>
            </w:pPr>
            <w:r>
              <w:rPr>
                <w:rFonts w:cs="Calibri"/>
                <w:sz w:val="22"/>
                <w:szCs w:val="22"/>
              </w:rPr>
              <w:lastRenderedPageBreak/>
              <w:t>Plan de afaceri</w:t>
            </w:r>
          </w:p>
          <w:p w:rsidR="00A2668E" w:rsidRPr="00A2668E" w:rsidRDefault="000E0F20" w:rsidP="005A48BA">
            <w:pPr>
              <w:rPr>
                <w:rFonts w:cs="Calibri"/>
                <w:sz w:val="24"/>
                <w:szCs w:val="24"/>
                <w:lang w:bidi="en-US"/>
              </w:rPr>
            </w:pPr>
            <w:r w:rsidRPr="000E0F20">
              <w:rPr>
                <w:rFonts w:cs="Calibri"/>
                <w:color w:val="FF0000"/>
                <w:sz w:val="24"/>
                <w:szCs w:val="24"/>
                <w:lang w:bidi="en-US"/>
              </w:rPr>
              <w:t xml:space="preserve">Declaratia pe propria raspundere ca solicitantul, </w:t>
            </w:r>
            <w:r w:rsidRPr="000E0F20">
              <w:rPr>
                <w:rFonts w:asciiTheme="minorHAnsi" w:hAnsiTheme="minorHAnsi" w:cstheme="minorHAnsi"/>
                <w:color w:val="FF0000"/>
                <w:sz w:val="24"/>
                <w:szCs w:val="24"/>
                <w:lang w:val="fr-FR"/>
              </w:rPr>
              <w:t xml:space="preserve">inainte de celei de-a doua transe de plata va face dovada desfasurarii activitatilor economice prin productia comercializata sau prin activitatile prestate, </w:t>
            </w:r>
            <w:r w:rsidRPr="000E0F20">
              <w:rPr>
                <w:rFonts w:asciiTheme="minorHAnsi" w:hAnsiTheme="minorHAnsi" w:cstheme="minorHAnsi"/>
                <w:color w:val="FF0000"/>
                <w:sz w:val="24"/>
                <w:szCs w:val="24"/>
              </w:rPr>
              <w:t>in procent de peste 30% din valoarea primei transe</w:t>
            </w:r>
          </w:p>
        </w:tc>
        <w:tc>
          <w:tcPr>
            <w:tcW w:w="4556" w:type="dxa"/>
          </w:tcPr>
          <w:p w:rsidR="0041761A" w:rsidRPr="00114366" w:rsidRDefault="0041761A" w:rsidP="0041761A">
            <w:pPr>
              <w:tabs>
                <w:tab w:val="left" w:pos="3120"/>
                <w:tab w:val="center" w:pos="4320"/>
                <w:tab w:val="right" w:pos="8640"/>
              </w:tabs>
              <w:jc w:val="both"/>
              <w:rPr>
                <w:rFonts w:cs="Calibri"/>
                <w:sz w:val="22"/>
                <w:szCs w:val="22"/>
              </w:rPr>
            </w:pPr>
            <w:r w:rsidRPr="00114366">
              <w:rPr>
                <w:rFonts w:cs="Calibri"/>
                <w:sz w:val="22"/>
                <w:szCs w:val="22"/>
              </w:rPr>
              <w:t>Verificarea se realizeaz</w:t>
            </w:r>
            <w:r>
              <w:rPr>
                <w:rFonts w:cs="Calibri"/>
                <w:sz w:val="22"/>
                <w:szCs w:val="22"/>
              </w:rPr>
              <w:t>a</w:t>
            </w:r>
            <w:r w:rsidRPr="00114366">
              <w:rPr>
                <w:rFonts w:cs="Calibri"/>
                <w:sz w:val="22"/>
                <w:szCs w:val="22"/>
              </w:rPr>
              <w:t xml:space="preserve"> </w:t>
            </w:r>
            <w:r>
              <w:rPr>
                <w:rFonts w:cs="Calibri"/>
                <w:sz w:val="22"/>
                <w:szCs w:val="22"/>
              </w:rPr>
              <w:t>i</w:t>
            </w:r>
            <w:r w:rsidRPr="00114366">
              <w:rPr>
                <w:rFonts w:cs="Calibri"/>
                <w:sz w:val="22"/>
                <w:szCs w:val="22"/>
              </w:rPr>
              <w:t>n baza prognozelor din Planul de afaceri</w:t>
            </w:r>
            <w:r w:rsidR="000E0F20">
              <w:rPr>
                <w:rFonts w:cs="Calibri"/>
                <w:sz w:val="22"/>
                <w:szCs w:val="22"/>
              </w:rPr>
              <w:t xml:space="preserve"> si a </w:t>
            </w:r>
            <w:r w:rsidR="000E0F20">
              <w:rPr>
                <w:rFonts w:cs="Calibri"/>
                <w:sz w:val="24"/>
                <w:szCs w:val="24"/>
                <w:lang w:bidi="en-US"/>
              </w:rPr>
              <w:t>Declaratiei</w:t>
            </w:r>
            <w:r w:rsidR="000E0F20" w:rsidRPr="000E0F20">
              <w:rPr>
                <w:rFonts w:cs="Calibri"/>
                <w:sz w:val="24"/>
                <w:szCs w:val="24"/>
                <w:lang w:bidi="en-US"/>
              </w:rPr>
              <w:t xml:space="preserve"> pe propria raspundere a solicitantul</w:t>
            </w:r>
            <w:r w:rsidR="000E0F20">
              <w:rPr>
                <w:rFonts w:cs="Calibri"/>
                <w:sz w:val="24"/>
                <w:szCs w:val="24"/>
                <w:lang w:bidi="en-US"/>
              </w:rPr>
              <w:t>ui ca</w:t>
            </w:r>
            <w:r w:rsidR="000E0F20" w:rsidRPr="000E0F20">
              <w:rPr>
                <w:rFonts w:cs="Calibri"/>
                <w:sz w:val="24"/>
                <w:szCs w:val="24"/>
                <w:lang w:bidi="en-US"/>
              </w:rPr>
              <w:t xml:space="preserve">, </w:t>
            </w:r>
            <w:r w:rsidR="000E0F20" w:rsidRPr="000E0F20">
              <w:rPr>
                <w:rFonts w:asciiTheme="minorHAnsi" w:hAnsiTheme="minorHAnsi" w:cstheme="minorHAnsi"/>
                <w:sz w:val="24"/>
                <w:szCs w:val="24"/>
                <w:lang w:val="fr-FR"/>
              </w:rPr>
              <w:t>inainte de celei de-a doua transe de plata</w:t>
            </w:r>
            <w:r w:rsidR="000E0F20">
              <w:rPr>
                <w:rFonts w:asciiTheme="minorHAnsi" w:hAnsiTheme="minorHAnsi" w:cstheme="minorHAnsi"/>
                <w:sz w:val="24"/>
                <w:szCs w:val="24"/>
                <w:lang w:val="fr-FR"/>
              </w:rPr>
              <w:t>,</w:t>
            </w:r>
            <w:r w:rsidR="000E0F20" w:rsidRPr="000E0F20">
              <w:rPr>
                <w:rFonts w:asciiTheme="minorHAnsi" w:hAnsiTheme="minorHAnsi" w:cstheme="minorHAnsi"/>
                <w:sz w:val="24"/>
                <w:szCs w:val="24"/>
                <w:lang w:val="fr-FR"/>
              </w:rPr>
              <w:t xml:space="preserve"> va face dovada desfasurarii activitatilor economice prin productia comercializata sau prin activitatile prestate, </w:t>
            </w:r>
            <w:r w:rsidR="000E0F20" w:rsidRPr="000E0F20">
              <w:rPr>
                <w:rFonts w:asciiTheme="minorHAnsi" w:hAnsiTheme="minorHAnsi" w:cstheme="minorHAnsi"/>
                <w:sz w:val="24"/>
                <w:szCs w:val="24"/>
              </w:rPr>
              <w:t>in procent de peste 30% din valoarea primei transe</w:t>
            </w:r>
            <w:r w:rsidRPr="000E0F20">
              <w:rPr>
                <w:rFonts w:cs="Calibri"/>
                <w:sz w:val="22"/>
                <w:szCs w:val="22"/>
              </w:rPr>
              <w:t xml:space="preserve">. </w:t>
            </w:r>
            <w:r w:rsidRPr="00114366">
              <w:rPr>
                <w:rFonts w:cs="Calibri"/>
                <w:sz w:val="22"/>
                <w:szCs w:val="22"/>
              </w:rPr>
              <w:t xml:space="preserve">Astfel, expertul verifica daca valoarea productiei  proprii comercializate sau activitatile prestate prevazute in Planul de afaceri reprezintă  procentul stabilit de solicitant (minimum </w:t>
            </w:r>
            <w:r>
              <w:rPr>
                <w:rFonts w:cs="Calibri"/>
                <w:sz w:val="22"/>
                <w:szCs w:val="22"/>
              </w:rPr>
              <w:t>3</w:t>
            </w:r>
            <w:r w:rsidRPr="00114366">
              <w:rPr>
                <w:rFonts w:cs="Calibri"/>
                <w:sz w:val="22"/>
                <w:szCs w:val="22"/>
              </w:rPr>
              <w:t>0 %</w:t>
            </w:r>
            <w:r>
              <w:rPr>
                <w:rFonts w:cs="Calibri"/>
                <w:sz w:val="22"/>
                <w:szCs w:val="22"/>
              </w:rPr>
              <w:t>, inclusiv 30%</w:t>
            </w:r>
            <w:r w:rsidRPr="00114366">
              <w:rPr>
                <w:rFonts w:cs="Calibri"/>
                <w:sz w:val="22"/>
                <w:szCs w:val="22"/>
              </w:rPr>
              <w:t>) din valoarea primei transe de plată.</w:t>
            </w:r>
          </w:p>
          <w:p w:rsidR="0041761A" w:rsidRPr="00114366" w:rsidRDefault="0041761A" w:rsidP="0041761A">
            <w:pPr>
              <w:jc w:val="both"/>
              <w:rPr>
                <w:rFonts w:cs="Calibri"/>
                <w:sz w:val="22"/>
                <w:szCs w:val="22"/>
              </w:rPr>
            </w:pPr>
            <w:r w:rsidRPr="00114366">
              <w:rPr>
                <w:rFonts w:cs="Calibri"/>
                <w:sz w:val="22"/>
                <w:szCs w:val="22"/>
              </w:rPr>
              <w:t>Se verifica dacă procentul asumat în Planul de Afaceri se regăseşte în prognoza veniturilor şi evolutia activitatii propuse prin proiect</w:t>
            </w:r>
          </w:p>
          <w:p w:rsidR="0041761A" w:rsidRDefault="0041761A" w:rsidP="0041761A">
            <w:pPr>
              <w:jc w:val="both"/>
              <w:rPr>
                <w:rFonts w:cs="Calibri"/>
                <w:sz w:val="22"/>
                <w:szCs w:val="22"/>
              </w:rPr>
            </w:pPr>
            <w:r w:rsidRPr="00114366">
              <w:rPr>
                <w:rFonts w:cs="Calibri"/>
                <w:sz w:val="22"/>
                <w:szCs w:val="22"/>
              </w:rPr>
              <w:t xml:space="preserve">Punctajul se acordă şi în  situaţia în care solicitatnul îşi propune realizarea procentului asumat într-o perioadă mai scurtă de 5 ani, cu condiţia ca prognoza să fie completată pe întreaga perioadă de 5 ani. </w:t>
            </w:r>
          </w:p>
          <w:p w:rsidR="0041761A" w:rsidRPr="0041761A" w:rsidRDefault="0041761A" w:rsidP="0041761A">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Theme="minorHAnsi" w:hAnsiTheme="minorHAnsi" w:cstheme="minorHAnsi"/>
                <w:i/>
                <w:sz w:val="22"/>
                <w:szCs w:val="22"/>
              </w:rPr>
            </w:pPr>
            <w:r w:rsidRPr="0041761A">
              <w:rPr>
                <w:rFonts w:asciiTheme="minorHAnsi" w:hAnsiTheme="minorHAnsi" w:cstheme="minorHAnsi"/>
                <w:sz w:val="22"/>
                <w:szCs w:val="22"/>
              </w:rPr>
              <w:t xml:space="preserve">Atentie! Prognoza de venituri trebuie sa reflecte veniturile din activitatile aferente codului/codurilor CAEN pentru care se solicita finantare, asa cum este specificat si în titlul sectiunii din Planul de Afaceri respectiv </w:t>
            </w:r>
            <w:r w:rsidRPr="0041761A">
              <w:rPr>
                <w:rFonts w:asciiTheme="minorHAnsi" w:hAnsiTheme="minorHAnsi" w:cstheme="minorHAnsi"/>
                <w:i/>
                <w:sz w:val="22"/>
                <w:szCs w:val="22"/>
              </w:rPr>
              <w:t xml:space="preserve">Prognoza veniturilor si evolutia activitatii propuse prin proiect. </w:t>
            </w:r>
          </w:p>
          <w:p w:rsidR="0041761A" w:rsidRPr="0041761A" w:rsidRDefault="0041761A" w:rsidP="0041761A">
            <w:pPr>
              <w:pStyle w:val="NoSpacing"/>
              <w:pBdr>
                <w:top w:val="single" w:sz="2" w:space="1" w:color="984806"/>
                <w:left w:val="single" w:sz="2" w:space="4" w:color="984806"/>
                <w:bottom w:val="single" w:sz="2" w:space="1" w:color="984806"/>
                <w:right w:val="single" w:sz="2" w:space="4" w:color="984806"/>
              </w:pBdr>
              <w:shd w:val="clear" w:color="auto" w:fill="EAF1DD"/>
              <w:jc w:val="both"/>
              <w:rPr>
                <w:rFonts w:asciiTheme="minorHAnsi" w:hAnsiTheme="minorHAnsi" w:cstheme="minorHAnsi"/>
                <w:sz w:val="22"/>
                <w:szCs w:val="22"/>
              </w:rPr>
            </w:pPr>
            <w:r w:rsidRPr="0041761A">
              <w:rPr>
                <w:rFonts w:asciiTheme="minorHAnsi" w:hAnsiTheme="minorHAnsi" w:cstheme="minorHAnsi"/>
                <w:sz w:val="22"/>
                <w:szCs w:val="22"/>
              </w:rPr>
              <w:t xml:space="preserve">În cazul în care, în prognoza de venituri sunt incluse venituri și din alte activități aferente unor coduri CAEN pentru care nu se solicită finanțare în proiect, la evaluarea proiectelor aceste venituri nu vor fi luate în considerare de expertul evaluator pentru calculul procentului de minim 30% . </w:t>
            </w:r>
          </w:p>
          <w:p w:rsidR="00A2668E" w:rsidRPr="00070334" w:rsidRDefault="00217D40" w:rsidP="00217D40">
            <w:pPr>
              <w:jc w:val="both"/>
              <w:rPr>
                <w:rFonts w:cs="Calibri"/>
                <w:b/>
                <w:iCs/>
                <w:sz w:val="24"/>
                <w:szCs w:val="24"/>
                <w:lang w:bidi="en-US"/>
              </w:rPr>
            </w:pPr>
            <w:r>
              <w:rPr>
                <w:rFonts w:cs="Calibri"/>
                <w:sz w:val="24"/>
                <w:szCs w:val="24"/>
              </w:rPr>
              <w:lastRenderedPageBreak/>
              <w:t>Se acorda 15 puncte in cazul in care se indeplineste criteriul de selectie si 0 puncte daca nu se indeplineste acest criteriu de selectie</w:t>
            </w:r>
          </w:p>
        </w:tc>
      </w:tr>
    </w:tbl>
    <w:p w:rsidR="00A2668E" w:rsidRDefault="00A2668E" w:rsidP="00BB2DA4">
      <w:pPr>
        <w:spacing w:before="120" w:after="120" w:line="240" w:lineRule="auto"/>
        <w:jc w:val="both"/>
      </w:pPr>
    </w:p>
    <w:p w:rsidR="0032458C" w:rsidRDefault="0032458C" w:rsidP="00BB2DA4">
      <w:pPr>
        <w:spacing w:before="120" w:after="120" w:line="240" w:lineRule="auto"/>
        <w:jc w:val="both"/>
      </w:pPr>
    </w:p>
    <w:p w:rsidR="0032458C" w:rsidRDefault="0032458C" w:rsidP="00BB2DA4">
      <w:pPr>
        <w:spacing w:before="120" w:after="120" w:line="240" w:lineRule="auto"/>
        <w:jc w:val="both"/>
      </w:pPr>
    </w:p>
    <w:p w:rsidR="0032458C" w:rsidRDefault="0032458C" w:rsidP="00BB2DA4">
      <w:pPr>
        <w:spacing w:before="120" w:after="120" w:line="240" w:lineRule="auto"/>
        <w:jc w:val="both"/>
      </w:pPr>
    </w:p>
    <w:p w:rsidR="0032458C" w:rsidRDefault="0032458C" w:rsidP="00BB2DA4">
      <w:pPr>
        <w:spacing w:before="120" w:after="120" w:line="240" w:lineRule="auto"/>
        <w:jc w:val="both"/>
      </w:pPr>
    </w:p>
    <w:p w:rsidR="0032458C" w:rsidRDefault="0032458C" w:rsidP="00BB2DA4">
      <w:pPr>
        <w:spacing w:before="120" w:after="120" w:line="240" w:lineRule="auto"/>
        <w:jc w:val="both"/>
      </w:pPr>
    </w:p>
    <w:p w:rsidR="0032458C" w:rsidRPr="00A2668E" w:rsidRDefault="0032458C" w:rsidP="00BB2DA4">
      <w:pPr>
        <w:spacing w:before="120" w:after="120" w:line="240" w:lineRule="auto"/>
        <w:jc w:val="both"/>
      </w:pPr>
    </w:p>
    <w:p w:rsidR="003E2334" w:rsidRPr="00070334" w:rsidRDefault="003E2334" w:rsidP="00BB2DA4">
      <w:pPr>
        <w:spacing w:before="120" w:after="120" w:line="240" w:lineRule="auto"/>
        <w:jc w:val="both"/>
        <w:rPr>
          <w:rFonts w:cs="Calibri"/>
          <w:b/>
          <w:sz w:val="24"/>
          <w:szCs w:val="24"/>
        </w:rPr>
      </w:pPr>
      <w:r w:rsidRPr="00070334">
        <w:rPr>
          <w:rFonts w:cs="Calibri"/>
          <w:b/>
          <w:bCs/>
          <w:sz w:val="24"/>
          <w:szCs w:val="24"/>
        </w:rPr>
        <w:t>CS.5. Sprijina parteneriatele care produc si/sau comercializeaza produse din teritoriu</w:t>
      </w:r>
      <w:r w:rsidR="00217D40">
        <w:rPr>
          <w:rFonts w:cs="Calibri"/>
          <w:b/>
          <w:bCs/>
          <w:sz w:val="24"/>
          <w:szCs w:val="24"/>
        </w:rPr>
        <w:t>-15 puncte</w:t>
      </w:r>
    </w:p>
    <w:p w:rsidR="003E2334" w:rsidRDefault="003E2334" w:rsidP="003E2334">
      <w:pPr>
        <w:spacing w:after="0" w:line="240" w:lineRule="auto"/>
        <w:jc w:val="both"/>
        <w:rPr>
          <w:b/>
        </w:rPr>
      </w:pPr>
    </w:p>
    <w:tbl>
      <w:tblPr>
        <w:tblStyle w:val="TableGrid"/>
        <w:tblW w:w="0" w:type="auto"/>
        <w:tblLook w:val="04A0" w:firstRow="1" w:lastRow="0" w:firstColumn="1" w:lastColumn="0" w:noHBand="0" w:noVBand="1"/>
      </w:tblPr>
      <w:tblGrid>
        <w:gridCol w:w="4555"/>
        <w:gridCol w:w="4556"/>
      </w:tblGrid>
      <w:tr w:rsidR="00A2668E" w:rsidRPr="00070334" w:rsidTr="005A48BA">
        <w:tc>
          <w:tcPr>
            <w:tcW w:w="4555" w:type="dxa"/>
            <w:shd w:val="clear" w:color="auto" w:fill="D9D9D9" w:themeFill="background1" w:themeFillShade="D9"/>
          </w:tcPr>
          <w:p w:rsidR="00A2668E" w:rsidRPr="00070334" w:rsidRDefault="00A2668E" w:rsidP="005A48BA">
            <w:pPr>
              <w:tabs>
                <w:tab w:val="left" w:pos="3120"/>
                <w:tab w:val="center" w:pos="4320"/>
                <w:tab w:val="right" w:pos="8640"/>
              </w:tabs>
              <w:spacing w:before="120" w:after="120" w:line="240" w:lineRule="auto"/>
              <w:rPr>
                <w:rFonts w:cs="Calibri"/>
                <w:b/>
                <w:sz w:val="24"/>
                <w:szCs w:val="24"/>
              </w:rPr>
            </w:pPr>
            <w:r w:rsidRPr="00070334">
              <w:rPr>
                <w:rFonts w:cs="Calibri"/>
                <w:b/>
                <w:sz w:val="24"/>
                <w:szCs w:val="24"/>
              </w:rPr>
              <w:t xml:space="preserve">DOCUMENTE   NECESARE  VERIFICARII </w:t>
            </w:r>
          </w:p>
        </w:tc>
        <w:tc>
          <w:tcPr>
            <w:tcW w:w="4556" w:type="dxa"/>
            <w:shd w:val="clear" w:color="auto" w:fill="D9D9D9" w:themeFill="background1" w:themeFillShade="D9"/>
          </w:tcPr>
          <w:p w:rsidR="00A2668E" w:rsidRPr="00070334" w:rsidRDefault="00A2668E" w:rsidP="005A48BA">
            <w:pPr>
              <w:tabs>
                <w:tab w:val="left" w:pos="3120"/>
                <w:tab w:val="center" w:pos="4320"/>
                <w:tab w:val="right" w:pos="8640"/>
              </w:tabs>
              <w:spacing w:before="120" w:after="120" w:line="240" w:lineRule="auto"/>
              <w:rPr>
                <w:rFonts w:cs="Calibri"/>
                <w:b/>
                <w:sz w:val="24"/>
                <w:szCs w:val="24"/>
                <w:lang w:val="pt-BR"/>
              </w:rPr>
            </w:pPr>
            <w:r w:rsidRPr="00070334">
              <w:rPr>
                <w:rFonts w:cs="Calibri"/>
                <w:b/>
                <w:sz w:val="24"/>
                <w:szCs w:val="24"/>
                <w:lang w:val="pt-BR"/>
              </w:rPr>
              <w:t>PUNCTE DE VERIFICAT IN DOCUMENTE</w:t>
            </w:r>
          </w:p>
        </w:tc>
      </w:tr>
      <w:tr w:rsidR="00A2668E" w:rsidRPr="00070334" w:rsidTr="00A2668E">
        <w:trPr>
          <w:trHeight w:val="1158"/>
        </w:trPr>
        <w:tc>
          <w:tcPr>
            <w:tcW w:w="4555" w:type="dxa"/>
          </w:tcPr>
          <w:p w:rsidR="00A2668E" w:rsidRPr="00A2668E" w:rsidRDefault="00A2668E" w:rsidP="005A48BA">
            <w:pPr>
              <w:tabs>
                <w:tab w:val="left" w:pos="180"/>
                <w:tab w:val="left" w:pos="4930"/>
              </w:tabs>
              <w:jc w:val="both"/>
              <w:rPr>
                <w:rFonts w:cs="Calibri"/>
                <w:sz w:val="22"/>
                <w:szCs w:val="22"/>
              </w:rPr>
            </w:pPr>
            <w:r w:rsidRPr="00A2668E">
              <w:rPr>
                <w:rFonts w:cs="Calibri"/>
                <w:sz w:val="22"/>
                <w:szCs w:val="22"/>
              </w:rPr>
              <w:t>Documente solicitant</w:t>
            </w:r>
          </w:p>
          <w:p w:rsidR="00A2668E" w:rsidRPr="00A2668E" w:rsidRDefault="00A2668E" w:rsidP="005A48BA">
            <w:pPr>
              <w:rPr>
                <w:rFonts w:cs="Calibri"/>
                <w:sz w:val="24"/>
                <w:szCs w:val="24"/>
                <w:lang w:bidi="en-US"/>
              </w:rPr>
            </w:pPr>
          </w:p>
        </w:tc>
        <w:tc>
          <w:tcPr>
            <w:tcW w:w="4556" w:type="dxa"/>
          </w:tcPr>
          <w:p w:rsidR="00A2668E" w:rsidRDefault="00A2668E" w:rsidP="00A2668E">
            <w:pPr>
              <w:jc w:val="both"/>
              <w:rPr>
                <w:rFonts w:cs="Calibri"/>
                <w:sz w:val="22"/>
                <w:szCs w:val="22"/>
              </w:rPr>
            </w:pPr>
            <w:r w:rsidRPr="00114366">
              <w:rPr>
                <w:rFonts w:cs="Calibri"/>
                <w:sz w:val="22"/>
                <w:szCs w:val="22"/>
              </w:rPr>
              <w:t xml:space="preserve">Se verifica </w:t>
            </w:r>
            <w:r>
              <w:rPr>
                <w:rFonts w:cs="Calibri"/>
                <w:sz w:val="22"/>
                <w:szCs w:val="22"/>
              </w:rPr>
              <w:t>daca proiect</w:t>
            </w:r>
            <w:r w:rsidR="00B94AF2">
              <w:rPr>
                <w:rFonts w:cs="Calibri"/>
                <w:sz w:val="22"/>
                <w:szCs w:val="22"/>
              </w:rPr>
              <w:t>u</w:t>
            </w:r>
            <w:r>
              <w:rPr>
                <w:rFonts w:cs="Calibri"/>
                <w:sz w:val="22"/>
                <w:szCs w:val="22"/>
              </w:rPr>
              <w:t>l este depus de o forma asociativa, conform categoriilor de beneficiari din Fisa masurii.</w:t>
            </w:r>
          </w:p>
          <w:p w:rsidR="00217D40" w:rsidRPr="00070334" w:rsidRDefault="00217D40" w:rsidP="00217D40">
            <w:pPr>
              <w:jc w:val="both"/>
              <w:rPr>
                <w:rFonts w:cs="Calibri"/>
                <w:b/>
                <w:iCs/>
                <w:sz w:val="24"/>
                <w:szCs w:val="24"/>
                <w:lang w:bidi="en-US"/>
              </w:rPr>
            </w:pPr>
            <w:r>
              <w:rPr>
                <w:rFonts w:cs="Calibri"/>
                <w:sz w:val="24"/>
                <w:szCs w:val="24"/>
              </w:rPr>
              <w:t>Se acorda 15 puncte in cazul in care se indeplineste criteriul de selectie si 0 puncte daca nu se indeplineste acest criteriu de selectie</w:t>
            </w:r>
          </w:p>
        </w:tc>
      </w:tr>
    </w:tbl>
    <w:p w:rsidR="00BB2DA4" w:rsidRPr="00D04DDE" w:rsidRDefault="00BB2DA4" w:rsidP="00BB2DA4">
      <w:pPr>
        <w:spacing w:after="0" w:line="240" w:lineRule="auto"/>
        <w:ind w:left="450" w:hanging="450"/>
        <w:contextualSpacing/>
        <w:jc w:val="both"/>
        <w:rPr>
          <w:b/>
          <w:kern w:val="32"/>
          <w:sz w:val="24"/>
        </w:rPr>
      </w:pPr>
    </w:p>
    <w:p w:rsidR="00BB2DA4" w:rsidRPr="00D04DDE" w:rsidRDefault="00BB2DA4" w:rsidP="00BB2DA4">
      <w:pPr>
        <w:spacing w:after="0" w:line="240" w:lineRule="auto"/>
        <w:jc w:val="both"/>
        <w:rPr>
          <w:b/>
          <w:sz w:val="24"/>
          <w:szCs w:val="24"/>
        </w:rPr>
      </w:pPr>
      <w:r w:rsidRPr="00D04DDE">
        <w:rPr>
          <w:b/>
          <w:sz w:val="24"/>
          <w:szCs w:val="24"/>
        </w:rPr>
        <w:t>În situaţia în care cel puţin un criteriu de selecţie primeşte un punctaj inferior faţă de evaluarea la nivelul GAL, se va verifica dacă punctajul total rezultat este cel puţin egal cu al ultimului proiect selectat din sesiunea aferentă proiect</w:t>
      </w:r>
      <w:r>
        <w:rPr>
          <w:b/>
          <w:sz w:val="24"/>
          <w:szCs w:val="24"/>
        </w:rPr>
        <w:t>ului verificat</w:t>
      </w:r>
      <w:r w:rsidRPr="00D04DDE">
        <w:rPr>
          <w:b/>
          <w:sz w:val="24"/>
          <w:szCs w:val="24"/>
        </w:rPr>
        <w:t xml:space="preserve">, conform Raportului de selecție al GAL atașat la Cererea de finanțare: </w:t>
      </w:r>
    </w:p>
    <w:p w:rsidR="00BB2DA4" w:rsidRPr="00D04DDE" w:rsidRDefault="00BB2DA4" w:rsidP="00946664">
      <w:pPr>
        <w:numPr>
          <w:ilvl w:val="0"/>
          <w:numId w:val="10"/>
        </w:numPr>
        <w:spacing w:after="0" w:line="240" w:lineRule="auto"/>
        <w:ind w:left="0" w:firstLine="0"/>
        <w:jc w:val="both"/>
        <w:rPr>
          <w:b/>
          <w:sz w:val="24"/>
          <w:szCs w:val="24"/>
        </w:rPr>
      </w:pPr>
      <w:r w:rsidRPr="00D04DDE">
        <w:rPr>
          <w:b/>
          <w:sz w:val="24"/>
          <w:szCs w:val="24"/>
        </w:rPr>
        <w:t xml:space="preserve">dacă acesta este mai mic, </w:t>
      </w:r>
      <w:r>
        <w:rPr>
          <w:b/>
          <w:sz w:val="24"/>
          <w:szCs w:val="24"/>
        </w:rPr>
        <w:t>proiectul va fi declarat neselectat</w:t>
      </w:r>
      <w:r w:rsidRPr="00D04DDE">
        <w:rPr>
          <w:b/>
          <w:sz w:val="24"/>
          <w:szCs w:val="24"/>
        </w:rPr>
        <w:t>;</w:t>
      </w:r>
    </w:p>
    <w:p w:rsidR="00BB2DA4" w:rsidRPr="00D04DDE" w:rsidRDefault="00BB2DA4" w:rsidP="00946664">
      <w:pPr>
        <w:numPr>
          <w:ilvl w:val="0"/>
          <w:numId w:val="10"/>
        </w:numPr>
        <w:spacing w:after="0" w:line="240" w:lineRule="auto"/>
        <w:ind w:left="0" w:firstLine="0"/>
        <w:jc w:val="both"/>
        <w:rPr>
          <w:b/>
          <w:sz w:val="24"/>
          <w:szCs w:val="24"/>
        </w:rPr>
      </w:pPr>
      <w:r w:rsidRPr="00D04DDE">
        <w:rPr>
          <w:b/>
          <w:sz w:val="24"/>
          <w:szCs w:val="24"/>
        </w:rPr>
        <w:t>dacă</w:t>
      </w:r>
      <w:r w:rsidRPr="00146F36">
        <w:rPr>
          <w:b/>
          <w:sz w:val="24"/>
          <w:szCs w:val="24"/>
        </w:rPr>
        <w:t xml:space="preserve"> acesta este egal sau mai mare și sunt res</w:t>
      </w:r>
      <w:r>
        <w:rPr>
          <w:b/>
          <w:sz w:val="24"/>
          <w:szCs w:val="24"/>
        </w:rPr>
        <w:t>p</w:t>
      </w:r>
      <w:r w:rsidRPr="00146F36">
        <w:rPr>
          <w:b/>
          <w:sz w:val="24"/>
          <w:szCs w:val="24"/>
        </w:rPr>
        <w:t xml:space="preserve">ectate toate criteriile de eligibilitate </w:t>
      </w:r>
      <w:r>
        <w:rPr>
          <w:b/>
          <w:sz w:val="24"/>
          <w:szCs w:val="24"/>
        </w:rPr>
        <w:t>(inclusiv criteriile de eligibilitate suplimentare ale GAL), proiectul este declarat eligibili și selectat</w:t>
      </w:r>
      <w:r w:rsidRPr="00D04DDE">
        <w:rPr>
          <w:b/>
          <w:sz w:val="24"/>
          <w:szCs w:val="24"/>
        </w:rPr>
        <w:t xml:space="preserve">.  </w:t>
      </w:r>
    </w:p>
    <w:p w:rsidR="00BB2DA4" w:rsidRPr="002D2CD1" w:rsidRDefault="00BB2DA4" w:rsidP="00BB2DA4">
      <w:pPr>
        <w:spacing w:before="120" w:after="120" w:line="240" w:lineRule="auto"/>
        <w:jc w:val="both"/>
        <w:rPr>
          <w:b/>
          <w:sz w:val="24"/>
        </w:rPr>
      </w:pPr>
    </w:p>
    <w:p w:rsidR="00E65311" w:rsidRDefault="00E65311"/>
    <w:sectPr w:rsidR="00E65311" w:rsidSect="00BB2DA4">
      <w:headerReference w:type="default" r:id="rId13"/>
      <w:pgSz w:w="12240" w:h="15840" w:code="1"/>
      <w:pgMar w:top="1418" w:right="1418" w:bottom="1418"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E4" w:rsidRDefault="00DB23E4" w:rsidP="003B16F3">
      <w:pPr>
        <w:spacing w:after="0" w:line="240" w:lineRule="auto"/>
      </w:pPr>
      <w:r>
        <w:separator/>
      </w:r>
    </w:p>
  </w:endnote>
  <w:endnote w:type="continuationSeparator" w:id="0">
    <w:p w:rsidR="00DB23E4" w:rsidRDefault="00DB23E4" w:rsidP="003B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charset w:val="00"/>
    <w:family w:val="auto"/>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E4" w:rsidRDefault="00DB23E4" w:rsidP="003B16F3">
      <w:pPr>
        <w:spacing w:after="0" w:line="240" w:lineRule="auto"/>
      </w:pPr>
      <w:r>
        <w:separator/>
      </w:r>
    </w:p>
  </w:footnote>
  <w:footnote w:type="continuationSeparator" w:id="0">
    <w:p w:rsidR="00DB23E4" w:rsidRDefault="00DB23E4" w:rsidP="003B1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4A0" w:firstRow="1" w:lastRow="0" w:firstColumn="1" w:lastColumn="0" w:noHBand="0" w:noVBand="1"/>
    </w:tblPr>
    <w:tblGrid>
      <w:gridCol w:w="1473"/>
      <w:gridCol w:w="1474"/>
      <w:gridCol w:w="1473"/>
      <w:gridCol w:w="1474"/>
      <w:gridCol w:w="1473"/>
      <w:gridCol w:w="1474"/>
    </w:tblGrid>
    <w:tr w:rsidR="00C51525" w:rsidTr="005A48BA">
      <w:trPr>
        <w:jc w:val="center"/>
      </w:trPr>
      <w:tc>
        <w:tcPr>
          <w:tcW w:w="1473" w:type="dxa"/>
          <w:vAlign w:val="center"/>
        </w:tcPr>
        <w:p w:rsidR="00C51525" w:rsidRPr="00386CDE" w:rsidRDefault="00C51525" w:rsidP="003B16F3">
          <w:pPr>
            <w:pStyle w:val="Header"/>
            <w:ind w:right="-22"/>
            <w:jc w:val="center"/>
            <w:rPr>
              <w:noProof/>
            </w:rPr>
          </w:pPr>
          <w:r w:rsidRPr="005F7B2A">
            <w:rPr>
              <w:noProof/>
              <w:lang w:val="en-US"/>
            </w:rPr>
            <w:drawing>
              <wp:inline distT="0" distB="0" distL="0" distR="0" wp14:anchorId="56FF4797" wp14:editId="1A6A61F2">
                <wp:extent cx="857250" cy="581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c>
        <w:tcPr>
          <w:tcW w:w="1474" w:type="dxa"/>
          <w:vAlign w:val="center"/>
        </w:tcPr>
        <w:p w:rsidR="00C51525" w:rsidRPr="00386CDE" w:rsidRDefault="00C51525" w:rsidP="003B16F3">
          <w:pPr>
            <w:pStyle w:val="Header"/>
            <w:ind w:right="-22"/>
            <w:jc w:val="center"/>
            <w:rPr>
              <w:noProof/>
            </w:rPr>
          </w:pPr>
          <w:r>
            <w:rPr>
              <w:noProof/>
              <w:lang w:val="en-US"/>
            </w:rPr>
            <mc:AlternateContent>
              <mc:Choice Requires="wps">
                <w:drawing>
                  <wp:anchor distT="4294967295" distB="4294967295" distL="114300" distR="114300" simplePos="0" relativeHeight="251659264" behindDoc="0" locked="0" layoutInCell="1" allowOverlap="1" wp14:anchorId="7E3C3E94" wp14:editId="6839A069">
                    <wp:simplePos x="0" y="0"/>
                    <wp:positionH relativeFrom="column">
                      <wp:posOffset>-1002030</wp:posOffset>
                    </wp:positionH>
                    <wp:positionV relativeFrom="paragraph">
                      <wp:posOffset>939165</wp:posOffset>
                    </wp:positionV>
                    <wp:extent cx="5486400" cy="0"/>
                    <wp:effectExtent l="76200" t="76200" r="57150" b="1143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a:solidFill>
                                <a:srgbClr val="9BBB59"/>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BE1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9pt,73.95pt" to="353.1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4agIAAOMEAAAOAAAAZHJzL2Uyb0RvYy54bWysVE2P2jAQvVfqf7ByZ5NAoBARViWBXrbt&#10;qmzVs7EdYtWxLdsQUNX/3rED0X5cqqoXy2NPnt97M5Pl/bkV6MSM5UoWUXqXRIhJoiiXhyL6/rQd&#10;zSNkHZYUCyVZEV2Yje5X798tO52zsWqUoMwgAJE273QRNc7pPI4taViL7Z3STMJlrUyLHYTmEFOD&#10;O0BvRTxOklncKUO1UYRZC6dVfxmtAn5dM+K+1rVlDokiAm4urCase7/GqyXODwbrhpMrDfwPLFrM&#10;JTw6QFXYYXQ0/A1Uy4lRVtXujqg2VnXNCQsaQE2avFKza7BmQQuYY/Vgk/1/sOTL6dEgTosICiVx&#10;CyXaOYP5oXGoVFKCgcqgufep0zaH9FI+Gq+UnOVOPyjy0yKpygbLAwt8ny4aQFL/RfziEx9YDa/t&#10;u8+KQg4+OhVMO9em9ZBgBzqH2lyG2rCzQwQOp9l8liVQQnK7i3F++1Ab6z4x1SK/KSLBpbcN5/j0&#10;YJ0ngvNbij+WasuFCKUXEnVFNJmnAO2vrBKc+tsQmMO+FAadMHTPYr1eTxdB1qs0o46SBrSGYbq5&#10;7h3mot/D60J6PBYaEij5QB0dM7uGdmgvjuYbhhLMJlOvkHIvYjxJ+gC6dQrKQ2SU+8FdE4z2Fr1h&#10;GfL6cyx0g3vuk2yxGKj3ooIpA4cQvaAHvl+J+gqEVv61SBab+WaejbLxbDPKkqoafdyW2Wi2TT9M&#10;q0lVllX623NKs7zhlDLpnbyNVZr9XdteB7wfiGGwhprFL9F75mewFGy+kQ6N53ut79q9opdHc2tI&#10;mKSQfJ16P6rPY9g//zet/gAAAP//AwBQSwMEFAAGAAgAAAAhAKY8MmnhAAAADAEAAA8AAABkcnMv&#10;ZG93bnJldi54bWxMj81OwzAQhO9IvIO1SFxQ67TQpoQ4FQVF5e/SwgO48ZJEjddR7Cbh7VkkJDjO&#10;zmjm23Q92kb02PnakYLZNAKBVDhTU6ng4z2frED4oMnoxhEq+EIP6+z8LNWJcQPtsN+HUnAJ+UQr&#10;qEJoEyl9UaHVfupaJPY+XWd1YNmV0nR64HLbyHkULaXVNfFCpVt8qLA47k9WwWP+shmudltavebX&#10;/VNnn49vm4VSlxfj/R2IgGP4C8MPPqNDxkwHdyLjRaNgMlvEzB7YuYlvQXAkjpZzEIffi8xS+f+J&#10;7BsAAP//AwBQSwECLQAUAAYACAAAACEAtoM4kv4AAADhAQAAEwAAAAAAAAAAAAAAAAAAAAAAW0Nv&#10;bnRlbnRfVHlwZXNdLnhtbFBLAQItABQABgAIAAAAIQA4/SH/1gAAAJQBAAALAAAAAAAAAAAAAAAA&#10;AC8BAABfcmVscy8ucmVsc1BLAQItABQABgAIAAAAIQBkE+s4agIAAOMEAAAOAAAAAAAAAAAAAAAA&#10;AC4CAABkcnMvZTJvRG9jLnhtbFBLAQItABQABgAIAAAAIQCmPDJp4QAAAAwBAAAPAAAAAAAAAAAA&#10;AAAAAMQEAABkcnMvZG93bnJldi54bWxQSwUGAAAAAAQABADzAAAA0gUAAAAA&#10;" strokecolor="#9bbb59" strokeweight="3pt">
                    <v:shadow on="t" color="black" opacity="22936f" origin=",.5" offset="0,.63889mm"/>
                  </v:line>
                </w:pict>
              </mc:Fallback>
            </mc:AlternateContent>
          </w:r>
          <w:r w:rsidRPr="005F7B2A">
            <w:rPr>
              <w:noProof/>
              <w:lang w:val="en-US"/>
            </w:rPr>
            <w:drawing>
              <wp:inline distT="0" distB="0" distL="0" distR="0" wp14:anchorId="05CBC4AC" wp14:editId="7544BCDE">
                <wp:extent cx="65722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923925"/>
                        </a:xfrm>
                        <a:prstGeom prst="rect">
                          <a:avLst/>
                        </a:prstGeom>
                        <a:noFill/>
                        <a:ln>
                          <a:noFill/>
                        </a:ln>
                      </pic:spPr>
                    </pic:pic>
                  </a:graphicData>
                </a:graphic>
              </wp:inline>
            </w:drawing>
          </w:r>
        </w:p>
      </w:tc>
      <w:tc>
        <w:tcPr>
          <w:tcW w:w="1473" w:type="dxa"/>
          <w:vAlign w:val="center"/>
        </w:tcPr>
        <w:p w:rsidR="00C51525" w:rsidRPr="00386CDE" w:rsidRDefault="00C51525" w:rsidP="003B16F3">
          <w:pPr>
            <w:pStyle w:val="Header"/>
            <w:ind w:right="-22"/>
            <w:jc w:val="center"/>
            <w:rPr>
              <w:noProof/>
            </w:rPr>
          </w:pPr>
          <w:r w:rsidRPr="005F7B2A">
            <w:rPr>
              <w:noProof/>
              <w:lang w:val="en-US"/>
            </w:rPr>
            <w:drawing>
              <wp:inline distT="0" distB="0" distL="0" distR="0" wp14:anchorId="690E8E4D" wp14:editId="6E761156">
                <wp:extent cx="733425" cy="733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1474" w:type="dxa"/>
          <w:vAlign w:val="center"/>
        </w:tcPr>
        <w:p w:rsidR="00C51525" w:rsidRPr="00386CDE" w:rsidRDefault="00C51525" w:rsidP="003B16F3">
          <w:pPr>
            <w:pStyle w:val="Header"/>
            <w:ind w:right="-22"/>
            <w:jc w:val="center"/>
            <w:rPr>
              <w:noProof/>
            </w:rPr>
          </w:pPr>
          <w:r w:rsidRPr="005F7B2A">
            <w:rPr>
              <w:noProof/>
              <w:lang w:val="en-US"/>
            </w:rPr>
            <w:drawing>
              <wp:inline distT="0" distB="0" distL="0" distR="0" wp14:anchorId="428409A0" wp14:editId="5E7222DA">
                <wp:extent cx="923925" cy="742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tc>
      <w:tc>
        <w:tcPr>
          <w:tcW w:w="1473" w:type="dxa"/>
          <w:vAlign w:val="center"/>
        </w:tcPr>
        <w:p w:rsidR="00C51525" w:rsidRPr="00386CDE" w:rsidRDefault="00C51525" w:rsidP="003B16F3">
          <w:pPr>
            <w:pStyle w:val="Header"/>
            <w:ind w:right="-22"/>
            <w:jc w:val="center"/>
          </w:pPr>
          <w:r>
            <w:rPr>
              <w:noProof/>
              <w:lang w:val="en-US"/>
            </w:rPr>
            <w:drawing>
              <wp:inline distT="0" distB="0" distL="0" distR="0" wp14:anchorId="131843FC" wp14:editId="24F4C3E9">
                <wp:extent cx="828675" cy="666750"/>
                <wp:effectExtent l="0" t="0" r="9525" b="0"/>
                <wp:docPr id="3" name="Picture 3" descr="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header"/>
                        <pic:cNvPicPr>
                          <a:picLocks noChangeAspect="1" noChangeArrowheads="1"/>
                        </pic:cNvPicPr>
                      </pic:nvPicPr>
                      <pic:blipFill>
                        <a:blip r:embed="rId5">
                          <a:extLst>
                            <a:ext uri="{28A0092B-C50C-407E-A947-70E740481C1C}">
                              <a14:useLocalDpi xmlns:a14="http://schemas.microsoft.com/office/drawing/2010/main" val="0"/>
                            </a:ext>
                          </a:extLst>
                        </a:blip>
                        <a:srcRect t="23051" r="82751"/>
                        <a:stretch>
                          <a:fillRect/>
                        </a:stretch>
                      </pic:blipFill>
                      <pic:spPr bwMode="auto">
                        <a:xfrm>
                          <a:off x="0" y="0"/>
                          <a:ext cx="828675" cy="666750"/>
                        </a:xfrm>
                        <a:prstGeom prst="rect">
                          <a:avLst/>
                        </a:prstGeom>
                        <a:noFill/>
                        <a:ln>
                          <a:noFill/>
                        </a:ln>
                      </pic:spPr>
                    </pic:pic>
                  </a:graphicData>
                </a:graphic>
              </wp:inline>
            </w:drawing>
          </w:r>
        </w:p>
      </w:tc>
      <w:tc>
        <w:tcPr>
          <w:tcW w:w="1474" w:type="dxa"/>
          <w:vAlign w:val="center"/>
        </w:tcPr>
        <w:p w:rsidR="00C51525" w:rsidRPr="00386CDE" w:rsidRDefault="00F72D90" w:rsidP="003B16F3">
          <w:pPr>
            <w:pStyle w:val="Header"/>
            <w:ind w:right="-22"/>
            <w:jc w:val="center"/>
            <w:rPr>
              <w:noProof/>
            </w:rPr>
          </w:pPr>
          <w:r>
            <w:rPr>
              <w:noProof/>
              <w:lang w:val="en-US"/>
            </w:rPr>
            <w:drawing>
              <wp:anchor distT="0" distB="0" distL="114300" distR="114300" simplePos="0" relativeHeight="251660288" behindDoc="0" locked="0" layoutInCell="1" allowOverlap="1">
                <wp:simplePos x="0" y="0"/>
                <wp:positionH relativeFrom="column">
                  <wp:posOffset>-52070</wp:posOffset>
                </wp:positionH>
                <wp:positionV relativeFrom="paragraph">
                  <wp:posOffset>119380</wp:posOffset>
                </wp:positionV>
                <wp:extent cx="798195" cy="587375"/>
                <wp:effectExtent l="0" t="0" r="1905" b="317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87375"/>
                        </a:xfrm>
                        <a:prstGeom prst="rect">
                          <a:avLst/>
                        </a:prstGeom>
                        <a:noFill/>
                      </pic:spPr>
                    </pic:pic>
                  </a:graphicData>
                </a:graphic>
                <wp14:sizeRelH relativeFrom="margin">
                  <wp14:pctWidth>0</wp14:pctWidth>
                </wp14:sizeRelH>
                <wp14:sizeRelV relativeFrom="margin">
                  <wp14:pctHeight>0</wp14:pctHeight>
                </wp14:sizeRelV>
              </wp:anchor>
            </w:drawing>
          </w:r>
        </w:p>
      </w:tc>
    </w:tr>
    <w:tr w:rsidR="00C51525" w:rsidTr="005A48BA">
      <w:tblPrEx>
        <w:jc w:val="left"/>
      </w:tblPrEx>
      <w:tc>
        <w:tcPr>
          <w:tcW w:w="1473" w:type="dxa"/>
          <w:vAlign w:val="center"/>
        </w:tcPr>
        <w:p w:rsidR="00C51525" w:rsidRPr="00FC0D21" w:rsidRDefault="00C51525" w:rsidP="003B16F3">
          <w:pPr>
            <w:pStyle w:val="Header"/>
            <w:ind w:right="-22"/>
            <w:jc w:val="center"/>
          </w:pPr>
        </w:p>
      </w:tc>
      <w:tc>
        <w:tcPr>
          <w:tcW w:w="1474" w:type="dxa"/>
          <w:vAlign w:val="center"/>
        </w:tcPr>
        <w:p w:rsidR="00C51525" w:rsidRPr="00FC0D21" w:rsidRDefault="00C51525" w:rsidP="003B16F3">
          <w:pPr>
            <w:pStyle w:val="Header"/>
            <w:ind w:right="-22"/>
            <w:jc w:val="center"/>
          </w:pPr>
        </w:p>
      </w:tc>
      <w:tc>
        <w:tcPr>
          <w:tcW w:w="1473" w:type="dxa"/>
          <w:vAlign w:val="center"/>
        </w:tcPr>
        <w:p w:rsidR="00C51525" w:rsidRPr="00FC0D21" w:rsidRDefault="00C51525" w:rsidP="003B16F3">
          <w:pPr>
            <w:pStyle w:val="Header"/>
            <w:ind w:right="-22"/>
            <w:jc w:val="center"/>
          </w:pPr>
        </w:p>
      </w:tc>
      <w:tc>
        <w:tcPr>
          <w:tcW w:w="1474" w:type="dxa"/>
          <w:vAlign w:val="center"/>
        </w:tcPr>
        <w:p w:rsidR="00C51525" w:rsidRPr="00FC0D21" w:rsidRDefault="00C51525" w:rsidP="003B16F3">
          <w:pPr>
            <w:pStyle w:val="Header"/>
            <w:ind w:right="-22"/>
            <w:jc w:val="center"/>
          </w:pPr>
        </w:p>
      </w:tc>
      <w:tc>
        <w:tcPr>
          <w:tcW w:w="1473" w:type="dxa"/>
          <w:vAlign w:val="center"/>
        </w:tcPr>
        <w:p w:rsidR="00C51525" w:rsidRPr="00FC0D21" w:rsidRDefault="00C51525" w:rsidP="003B16F3">
          <w:pPr>
            <w:pStyle w:val="Header"/>
            <w:ind w:right="-22"/>
            <w:jc w:val="center"/>
          </w:pPr>
        </w:p>
      </w:tc>
      <w:tc>
        <w:tcPr>
          <w:tcW w:w="1474" w:type="dxa"/>
          <w:vAlign w:val="center"/>
        </w:tcPr>
        <w:p w:rsidR="00C51525" w:rsidRPr="00FC0D21" w:rsidRDefault="00C51525" w:rsidP="003B16F3">
          <w:pPr>
            <w:pStyle w:val="Header"/>
            <w:ind w:right="-22"/>
            <w:jc w:val="center"/>
          </w:pPr>
        </w:p>
      </w:tc>
    </w:tr>
  </w:tbl>
  <w:p w:rsidR="00C51525" w:rsidRDefault="00C51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
      </v:shape>
    </w:pict>
  </w:numPicBullet>
  <w:abstractNum w:abstractNumId="0" w15:restartNumberingAfterBreak="0">
    <w:nsid w:val="067C6DD7"/>
    <w:multiLevelType w:val="multilevel"/>
    <w:tmpl w:val="067C6DD7"/>
    <w:lvl w:ilvl="0">
      <w:start w:val="1"/>
      <w:numFmt w:val="bullet"/>
      <w:lvlText w:val="-"/>
      <w:lvlJc w:val="left"/>
      <w:pPr>
        <w:ind w:left="360" w:hanging="360"/>
      </w:pPr>
      <w:rPr>
        <w:rFonts w:ascii="Trebuchet MS" w:eastAsia="Times New Roman" w:hAnsi="Trebuchet M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7FE578E"/>
    <w:multiLevelType w:val="hybridMultilevel"/>
    <w:tmpl w:val="7AD8455E"/>
    <w:lvl w:ilvl="0" w:tplc="911EBF80">
      <w:start w:val="1"/>
      <w:numFmt w:val="bullet"/>
      <w:lvlText w:val=""/>
      <w:lvlJc w:val="left"/>
      <w:pPr>
        <w:ind w:left="720" w:hanging="360"/>
      </w:pPr>
      <w:rPr>
        <w:rFonts w:ascii="Symbol" w:hAnsi="Symbol" w:hint="default"/>
        <w:sz w:val="32"/>
        <w:szCs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6B180B"/>
    <w:multiLevelType w:val="hybridMultilevel"/>
    <w:tmpl w:val="461E7F5A"/>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610D44"/>
    <w:multiLevelType w:val="hybridMultilevel"/>
    <w:tmpl w:val="CD70C2BC"/>
    <w:lvl w:ilvl="0" w:tplc="1B781B9E">
      <w:start w:val="2"/>
      <w:numFmt w:val="bullet"/>
      <w:lvlText w:val="-"/>
      <w:lvlJc w:val="left"/>
      <w:pPr>
        <w:ind w:left="720" w:hanging="360"/>
      </w:pPr>
      <w:rPr>
        <w:rFonts w:ascii="Arial" w:eastAsia="Calibri" w:hAnsi="Arial" w:cs="Arial" w:hint="default"/>
        <w:b w:val="0"/>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43037"/>
    <w:multiLevelType w:val="hybridMultilevel"/>
    <w:tmpl w:val="431CE948"/>
    <w:lvl w:ilvl="0" w:tplc="2A02041A">
      <w:start w:val="1"/>
      <w:numFmt w:val="bullet"/>
      <w:lvlText w:val=""/>
      <w:lvlJc w:val="left"/>
      <w:pPr>
        <w:ind w:left="644"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DB12BA"/>
    <w:multiLevelType w:val="hybridMultilevel"/>
    <w:tmpl w:val="6CE4CD54"/>
    <w:lvl w:ilvl="0" w:tplc="870096EC">
      <w:start w:val="2"/>
      <w:numFmt w:val="bullet"/>
      <w:lvlText w:val="-"/>
      <w:lvlJc w:val="left"/>
      <w:pPr>
        <w:ind w:left="720" w:hanging="360"/>
      </w:pPr>
      <w:rPr>
        <w:rFonts w:ascii="Arial" w:eastAsia="Calibri" w:hAnsi="Arial" w:cs="Arial" w:hint="default"/>
        <w:b w:val="0"/>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7"/>
  </w:num>
  <w:num w:numId="4">
    <w:abstractNumId w:val="1"/>
  </w:num>
  <w:num w:numId="5">
    <w:abstractNumId w:val="8"/>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16"/>
  </w:num>
  <w:num w:numId="12">
    <w:abstractNumId w:val="10"/>
  </w:num>
  <w:num w:numId="13">
    <w:abstractNumId w:val="9"/>
  </w:num>
  <w:num w:numId="14">
    <w:abstractNumId w:val="7"/>
  </w:num>
  <w:num w:numId="15">
    <w:abstractNumId w:val="13"/>
  </w:num>
  <w:num w:numId="16">
    <w:abstractNumId w:val="18"/>
  </w:num>
  <w:num w:numId="17">
    <w:abstractNumId w:val="4"/>
  </w:num>
  <w:num w:numId="18">
    <w:abstractNumId w:val="12"/>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A4"/>
    <w:rsid w:val="00036F12"/>
    <w:rsid w:val="00050428"/>
    <w:rsid w:val="00062DBC"/>
    <w:rsid w:val="00070334"/>
    <w:rsid w:val="00080058"/>
    <w:rsid w:val="000C7FCB"/>
    <w:rsid w:val="000E0F20"/>
    <w:rsid w:val="001333C3"/>
    <w:rsid w:val="00134AA3"/>
    <w:rsid w:val="001F3006"/>
    <w:rsid w:val="00217D40"/>
    <w:rsid w:val="0025472F"/>
    <w:rsid w:val="002F5D6B"/>
    <w:rsid w:val="00315960"/>
    <w:rsid w:val="0032458C"/>
    <w:rsid w:val="0034444D"/>
    <w:rsid w:val="0035597D"/>
    <w:rsid w:val="003B16F3"/>
    <w:rsid w:val="003E2334"/>
    <w:rsid w:val="0041761A"/>
    <w:rsid w:val="005959C1"/>
    <w:rsid w:val="005A48BA"/>
    <w:rsid w:val="007413B3"/>
    <w:rsid w:val="00742BC2"/>
    <w:rsid w:val="007E148D"/>
    <w:rsid w:val="0086684F"/>
    <w:rsid w:val="008D0E3F"/>
    <w:rsid w:val="00911FCE"/>
    <w:rsid w:val="00946664"/>
    <w:rsid w:val="00A20E3D"/>
    <w:rsid w:val="00A2668E"/>
    <w:rsid w:val="00B51A16"/>
    <w:rsid w:val="00B94AF2"/>
    <w:rsid w:val="00BB2DA4"/>
    <w:rsid w:val="00C51525"/>
    <w:rsid w:val="00C92E47"/>
    <w:rsid w:val="00C95ED8"/>
    <w:rsid w:val="00D04900"/>
    <w:rsid w:val="00DB23E4"/>
    <w:rsid w:val="00E0137A"/>
    <w:rsid w:val="00E65311"/>
    <w:rsid w:val="00E91C3E"/>
    <w:rsid w:val="00EC73E9"/>
    <w:rsid w:val="00F72D90"/>
    <w:rsid w:val="00FD00A7"/>
    <w:rsid w:val="00FD7608"/>
    <w:rsid w:val="00FE33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42DC3-DEC6-4CD3-9FCC-77F40F6B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DA4"/>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2DA4"/>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BB2DA4"/>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BB2DA4"/>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BB2DA4"/>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BB2DA4"/>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BB2DA4"/>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BB2DA4"/>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BB2DA4"/>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BB2DA4"/>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A4"/>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BB2DA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BB2DA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BB2DA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BB2DA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BB2DA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BB2DA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BB2DA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B2DA4"/>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nhideWhenUsed/>
    <w:qFormat/>
    <w:rsid w:val="00BB2DA4"/>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BB2DA4"/>
    <w:rPr>
      <w:rFonts w:ascii="Calibri" w:eastAsia="Calibri" w:hAnsi="Calibri" w:cs="Times New Roman"/>
    </w:rPr>
  </w:style>
  <w:style w:type="paragraph" w:styleId="Footer">
    <w:name w:val="footer"/>
    <w:aliases w:val=" Char"/>
    <w:basedOn w:val="Normal"/>
    <w:link w:val="FooterChar"/>
    <w:uiPriority w:val="99"/>
    <w:unhideWhenUsed/>
    <w:rsid w:val="00BB2DA4"/>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BB2DA4"/>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Akapit z listą BS,Outlines a.b.c.,List_Paragraph,Multilevel para_II,Akapit z lista BS"/>
    <w:basedOn w:val="Normal"/>
    <w:link w:val="ListParagraphChar"/>
    <w:uiPriority w:val="34"/>
    <w:qFormat/>
    <w:rsid w:val="00BB2DA4"/>
    <w:pPr>
      <w:ind w:left="720"/>
      <w:contextualSpacing/>
    </w:pPr>
  </w:style>
  <w:style w:type="paragraph" w:styleId="NormalWeb">
    <w:name w:val="Normal (Web)"/>
    <w:aliases w:val="Normal (Web) Char Char,Normal (Web) Char"/>
    <w:basedOn w:val="Normal"/>
    <w:uiPriority w:val="1"/>
    <w:qFormat/>
    <w:rsid w:val="00BB2DA4"/>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BB2DA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BB2DA4"/>
    <w:rPr>
      <w:rFonts w:ascii="Tahoma" w:eastAsia="Calibri" w:hAnsi="Tahoma" w:cs="Times New Roman"/>
      <w:sz w:val="16"/>
      <w:szCs w:val="16"/>
      <w:lang w:val="x-none" w:eastAsia="x-none"/>
    </w:rPr>
  </w:style>
  <w:style w:type="character" w:styleId="Hyperlink">
    <w:name w:val="Hyperlink"/>
    <w:uiPriority w:val="99"/>
    <w:unhideWhenUsed/>
    <w:rsid w:val="00BB2DA4"/>
    <w:rPr>
      <w:color w:val="0000FF"/>
      <w:u w:val="single"/>
    </w:rPr>
  </w:style>
  <w:style w:type="table" w:styleId="TableGrid">
    <w:name w:val="Table Grid"/>
    <w:basedOn w:val="TableNormal"/>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BB2DA4"/>
    <w:rPr>
      <w:sz w:val="16"/>
      <w:szCs w:val="16"/>
    </w:rPr>
  </w:style>
  <w:style w:type="paragraph" w:styleId="CommentText">
    <w:name w:val="annotation text"/>
    <w:basedOn w:val="Normal"/>
    <w:link w:val="CommentTextChar"/>
    <w:uiPriority w:val="99"/>
    <w:unhideWhenUsed/>
    <w:rsid w:val="00BB2DA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BB2DA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BB2DA4"/>
    <w:rPr>
      <w:b/>
      <w:bCs/>
    </w:rPr>
  </w:style>
  <w:style w:type="character" w:customStyle="1" w:styleId="CommentSubjectChar">
    <w:name w:val="Comment Subject Char"/>
    <w:basedOn w:val="CommentTextChar"/>
    <w:link w:val="CommentSubject"/>
    <w:rsid w:val="00BB2DA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BB2DA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BB2DA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BB2DA4"/>
    <w:rPr>
      <w:vertAlign w:val="superscript"/>
    </w:rPr>
  </w:style>
  <w:style w:type="paragraph" w:styleId="BodyText">
    <w:name w:val="Body Text"/>
    <w:basedOn w:val="Normal"/>
    <w:link w:val="BodyTextChar"/>
    <w:unhideWhenUsed/>
    <w:rsid w:val="00BB2DA4"/>
    <w:pPr>
      <w:spacing w:after="120"/>
    </w:pPr>
  </w:style>
  <w:style w:type="character" w:customStyle="1" w:styleId="BodyTextChar">
    <w:name w:val="Body Text Char"/>
    <w:basedOn w:val="DefaultParagraphFont"/>
    <w:link w:val="BodyText"/>
    <w:rsid w:val="00BB2DA4"/>
    <w:rPr>
      <w:rFonts w:ascii="Calibri" w:eastAsia="Calibri" w:hAnsi="Calibri" w:cs="Times New Roman"/>
    </w:rPr>
  </w:style>
  <w:style w:type="paragraph" w:styleId="TOC1">
    <w:name w:val="toc 1"/>
    <w:basedOn w:val="Normal"/>
    <w:next w:val="Normal"/>
    <w:autoRedefine/>
    <w:uiPriority w:val="39"/>
    <w:unhideWhenUsed/>
    <w:qFormat/>
    <w:rsid w:val="00BB2DA4"/>
    <w:pPr>
      <w:spacing w:after="100"/>
    </w:pPr>
  </w:style>
  <w:style w:type="paragraph" w:styleId="TOC2">
    <w:name w:val="toc 2"/>
    <w:basedOn w:val="Normal"/>
    <w:next w:val="Normal"/>
    <w:autoRedefine/>
    <w:uiPriority w:val="39"/>
    <w:unhideWhenUsed/>
    <w:qFormat/>
    <w:rsid w:val="00BB2DA4"/>
    <w:pPr>
      <w:tabs>
        <w:tab w:val="right" w:leader="dot" w:pos="9074"/>
      </w:tabs>
      <w:spacing w:after="100"/>
    </w:pPr>
  </w:style>
  <w:style w:type="paragraph" w:customStyle="1" w:styleId="xl47">
    <w:name w:val="xl47"/>
    <w:basedOn w:val="Normal"/>
    <w:uiPriority w:val="39"/>
    <w:qFormat/>
    <w:rsid w:val="00BB2D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BB2DA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BB2DA4"/>
  </w:style>
  <w:style w:type="character" w:styleId="FollowedHyperlink">
    <w:name w:val="FollowedHyperlink"/>
    <w:unhideWhenUsed/>
    <w:rsid w:val="00BB2DA4"/>
    <w:rPr>
      <w:color w:val="800080"/>
      <w:u w:val="single"/>
    </w:rPr>
  </w:style>
  <w:style w:type="paragraph" w:styleId="TOC3">
    <w:name w:val="toc 3"/>
    <w:basedOn w:val="Normal"/>
    <w:next w:val="Normal"/>
    <w:autoRedefine/>
    <w:uiPriority w:val="39"/>
    <w:unhideWhenUsed/>
    <w:qFormat/>
    <w:rsid w:val="00BB2DA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BB2DA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BB2DA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BB2DA4"/>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BB2DA4"/>
    <w:rPr>
      <w:rFonts w:ascii="Calibri" w:eastAsia="Times New Roman" w:hAnsi="Calibri" w:cs="Times New Roman"/>
      <w:sz w:val="20"/>
      <w:szCs w:val="20"/>
      <w:lang w:val="en-US" w:eastAsia="x-none"/>
    </w:rPr>
  </w:style>
  <w:style w:type="paragraph" w:styleId="Title">
    <w:name w:val="Title"/>
    <w:basedOn w:val="Normal"/>
    <w:link w:val="TitleChar"/>
    <w:qFormat/>
    <w:rsid w:val="00BB2DA4"/>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BB2DA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BB2DA4"/>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BB2DA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BB2DA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BB2DA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BB2DA4"/>
    <w:rPr>
      <w:rFonts w:eastAsia="Times New Roman"/>
      <w:sz w:val="20"/>
      <w:szCs w:val="20"/>
      <w:lang w:val="x-none" w:eastAsia="x-none"/>
    </w:rPr>
  </w:style>
  <w:style w:type="character" w:customStyle="1" w:styleId="NoteHeadingChar">
    <w:name w:val="Note Heading Char"/>
    <w:basedOn w:val="DefaultParagraphFont"/>
    <w:link w:val="NoteHeading"/>
    <w:rsid w:val="00BB2DA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BB2DA4"/>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BB2DA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BB2DA4"/>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BB2DA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BB2DA4"/>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BB2DA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BB2DA4"/>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BB2DA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BB2DA4"/>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BB2DA4"/>
    <w:rPr>
      <w:rFonts w:ascii="Consolas" w:eastAsia="Calibri" w:hAnsi="Consolas" w:cs="Times New Roman"/>
      <w:sz w:val="21"/>
      <w:szCs w:val="21"/>
      <w:lang w:val="en-US" w:eastAsia="x-none"/>
    </w:rPr>
  </w:style>
  <w:style w:type="paragraph" w:styleId="NoSpacing">
    <w:name w:val="No Spacing"/>
    <w:link w:val="NoSpacingChar"/>
    <w:uiPriority w:val="1"/>
    <w:qFormat/>
    <w:rsid w:val="00BB2DA4"/>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BB2DA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BB2DA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BB2DA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BB2DA4"/>
    <w:rPr>
      <w:sz w:val="24"/>
      <w:lang w:val="en-GB" w:eastAsia="en-GB"/>
    </w:rPr>
  </w:style>
  <w:style w:type="paragraph" w:customStyle="1" w:styleId="Text1">
    <w:name w:val="Text 1"/>
    <w:basedOn w:val="Normal"/>
    <w:link w:val="Text1Char"/>
    <w:qFormat/>
    <w:rsid w:val="00BB2DA4"/>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BB2DA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BB2DA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BB2DA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BB2DA4"/>
    <w:pPr>
      <w:numPr>
        <w:numId w:val="1"/>
      </w:numPr>
      <w:tabs>
        <w:tab w:val="clear" w:pos="765"/>
      </w:tabs>
      <w:ind w:left="720" w:hanging="360"/>
    </w:pPr>
  </w:style>
  <w:style w:type="paragraph" w:customStyle="1" w:styleId="CaracterCaracterCaracter">
    <w:name w:val="Caracter Caracter Caracter"/>
    <w:basedOn w:val="Normal"/>
    <w:rsid w:val="00BB2DA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BB2DA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BB2DA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BB2DA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BB2DA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BB2DA4"/>
    <w:rPr>
      <w:vertAlign w:val="superscript"/>
    </w:rPr>
  </w:style>
  <w:style w:type="character" w:styleId="BookTitle">
    <w:name w:val="Book Title"/>
    <w:qFormat/>
    <w:rsid w:val="00BB2DA4"/>
    <w:rPr>
      <w:b/>
      <w:bCs/>
      <w:smallCaps/>
      <w:spacing w:val="5"/>
    </w:rPr>
  </w:style>
  <w:style w:type="character" w:customStyle="1" w:styleId="tpa1">
    <w:name w:val="tpa1"/>
    <w:basedOn w:val="DefaultParagraphFont"/>
    <w:rsid w:val="00BB2DA4"/>
  </w:style>
  <w:style w:type="character" w:customStyle="1" w:styleId="tli1">
    <w:name w:val="tli1"/>
    <w:basedOn w:val="DefaultParagraphFont"/>
    <w:rsid w:val="00BB2DA4"/>
  </w:style>
  <w:style w:type="character" w:customStyle="1" w:styleId="text10">
    <w:name w:val="text1"/>
    <w:basedOn w:val="DefaultParagraphFont"/>
    <w:rsid w:val="00BB2DA4"/>
  </w:style>
  <w:style w:type="character" w:customStyle="1" w:styleId="pt1">
    <w:name w:val="pt1"/>
    <w:rsid w:val="00BB2DA4"/>
    <w:rPr>
      <w:b/>
      <w:bCs/>
      <w:color w:val="8F0000"/>
    </w:rPr>
  </w:style>
  <w:style w:type="character" w:customStyle="1" w:styleId="tpt1">
    <w:name w:val="tpt1"/>
    <w:basedOn w:val="DefaultParagraphFont"/>
    <w:rsid w:val="00BB2DA4"/>
  </w:style>
  <w:style w:type="character" w:customStyle="1" w:styleId="al1">
    <w:name w:val="al1"/>
    <w:rsid w:val="00BB2DA4"/>
    <w:rPr>
      <w:b/>
      <w:bCs/>
      <w:color w:val="008F00"/>
    </w:rPr>
  </w:style>
  <w:style w:type="character" w:customStyle="1" w:styleId="tal1">
    <w:name w:val="tal1"/>
    <w:basedOn w:val="DefaultParagraphFont"/>
    <w:rsid w:val="00BB2DA4"/>
  </w:style>
  <w:style w:type="character" w:customStyle="1" w:styleId="do1">
    <w:name w:val="do1"/>
    <w:rsid w:val="00BB2DA4"/>
    <w:rPr>
      <w:b/>
      <w:bCs/>
      <w:sz w:val="26"/>
      <w:szCs w:val="26"/>
    </w:rPr>
  </w:style>
  <w:style w:type="character" w:customStyle="1" w:styleId="def">
    <w:name w:val="def"/>
    <w:basedOn w:val="DefaultParagraphFont"/>
    <w:rsid w:val="00BB2DA4"/>
  </w:style>
  <w:style w:type="character" w:customStyle="1" w:styleId="titlupag">
    <w:name w:val="titlu_pag"/>
    <w:basedOn w:val="DefaultParagraphFont"/>
    <w:rsid w:val="00BB2DA4"/>
  </w:style>
  <w:style w:type="character" w:customStyle="1" w:styleId="ar1">
    <w:name w:val="ar1"/>
    <w:rsid w:val="00BB2DA4"/>
    <w:rPr>
      <w:b/>
      <w:bCs/>
      <w:color w:val="0000AF"/>
      <w:sz w:val="22"/>
      <w:szCs w:val="22"/>
    </w:rPr>
  </w:style>
  <w:style w:type="paragraph" w:styleId="z-TopofForm">
    <w:name w:val="HTML Top of Form"/>
    <w:basedOn w:val="Normal"/>
    <w:next w:val="Normal"/>
    <w:link w:val="z-TopofFormChar"/>
    <w:hidden/>
    <w:uiPriority w:val="99"/>
    <w:unhideWhenUsed/>
    <w:rsid w:val="00BB2DA4"/>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BB2DA4"/>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BB2DA4"/>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BB2DA4"/>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BB2DA4"/>
  </w:style>
  <w:style w:type="table" w:customStyle="1" w:styleId="TableGrid2">
    <w:name w:val="Table Grid2"/>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BB2DA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BB2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BB2DA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BB2DA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BB2DA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BB2DA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BB2DA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BB2DA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BB2DA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BB2DA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BB2DA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BB2DA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BB2DA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BB2DA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BB2DA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BB2DA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BB2DA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BB2DA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BB2DA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BB2DA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BB2DA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BB2DA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BB2DA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BB2DA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BB2DA4"/>
    <w:rPr>
      <w:b/>
      <w:bCs/>
      <w:color w:val="8F0000"/>
    </w:rPr>
  </w:style>
  <w:style w:type="character" w:customStyle="1" w:styleId="tsp1">
    <w:name w:val="tsp1"/>
    <w:basedOn w:val="DefaultParagraphFont"/>
    <w:rsid w:val="00BB2DA4"/>
  </w:style>
  <w:style w:type="character" w:styleId="Strong">
    <w:name w:val="Strong"/>
    <w:qFormat/>
    <w:rsid w:val="00BB2DA4"/>
    <w:rPr>
      <w:b/>
      <w:bCs/>
    </w:rPr>
  </w:style>
  <w:style w:type="character" w:customStyle="1" w:styleId="tax1">
    <w:name w:val="tax1"/>
    <w:rsid w:val="00BB2DA4"/>
    <w:rPr>
      <w:b/>
      <w:bCs/>
      <w:sz w:val="26"/>
      <w:szCs w:val="26"/>
    </w:rPr>
  </w:style>
  <w:style w:type="character" w:customStyle="1" w:styleId="tca1">
    <w:name w:val="tca1"/>
    <w:rsid w:val="00BB2DA4"/>
    <w:rPr>
      <w:b/>
      <w:bCs/>
      <w:sz w:val="24"/>
      <w:szCs w:val="24"/>
    </w:rPr>
  </w:style>
  <w:style w:type="character" w:customStyle="1" w:styleId="BodyTextIndentChar1">
    <w:name w:val="Body Text Indent Char1"/>
    <w:rsid w:val="00BB2DA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BB2DA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BB2DA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BB2DA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BB2DA4"/>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BB2DA4"/>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BB2DA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BB2DA4"/>
    <w:pPr>
      <w:spacing w:after="100"/>
      <w:ind w:left="660"/>
    </w:pPr>
    <w:rPr>
      <w:rFonts w:eastAsia="Times New Roman"/>
      <w:lang w:val="en-US"/>
    </w:rPr>
  </w:style>
  <w:style w:type="paragraph" w:styleId="TOC5">
    <w:name w:val="toc 5"/>
    <w:basedOn w:val="Normal"/>
    <w:next w:val="Normal"/>
    <w:autoRedefine/>
    <w:uiPriority w:val="39"/>
    <w:unhideWhenUsed/>
    <w:rsid w:val="00BB2DA4"/>
    <w:pPr>
      <w:spacing w:after="100"/>
      <w:ind w:left="880"/>
    </w:pPr>
    <w:rPr>
      <w:rFonts w:eastAsia="Times New Roman"/>
      <w:lang w:val="en-US"/>
    </w:rPr>
  </w:style>
  <w:style w:type="paragraph" w:styleId="TOC6">
    <w:name w:val="toc 6"/>
    <w:basedOn w:val="Normal"/>
    <w:next w:val="Normal"/>
    <w:autoRedefine/>
    <w:uiPriority w:val="39"/>
    <w:unhideWhenUsed/>
    <w:rsid w:val="00BB2DA4"/>
    <w:pPr>
      <w:spacing w:after="100"/>
      <w:ind w:left="1100"/>
    </w:pPr>
    <w:rPr>
      <w:rFonts w:eastAsia="Times New Roman"/>
      <w:lang w:val="en-US"/>
    </w:rPr>
  </w:style>
  <w:style w:type="paragraph" w:styleId="TOC7">
    <w:name w:val="toc 7"/>
    <w:basedOn w:val="Normal"/>
    <w:next w:val="Normal"/>
    <w:autoRedefine/>
    <w:uiPriority w:val="39"/>
    <w:unhideWhenUsed/>
    <w:rsid w:val="00BB2DA4"/>
    <w:pPr>
      <w:spacing w:after="100"/>
      <w:ind w:left="1320"/>
    </w:pPr>
    <w:rPr>
      <w:rFonts w:eastAsia="Times New Roman"/>
      <w:lang w:val="en-US"/>
    </w:rPr>
  </w:style>
  <w:style w:type="paragraph" w:styleId="TOC8">
    <w:name w:val="toc 8"/>
    <w:basedOn w:val="Normal"/>
    <w:next w:val="Normal"/>
    <w:autoRedefine/>
    <w:uiPriority w:val="39"/>
    <w:unhideWhenUsed/>
    <w:rsid w:val="00BB2DA4"/>
    <w:pPr>
      <w:spacing w:after="100"/>
      <w:ind w:left="1540"/>
    </w:pPr>
    <w:rPr>
      <w:rFonts w:eastAsia="Times New Roman"/>
      <w:lang w:val="en-US"/>
    </w:rPr>
  </w:style>
  <w:style w:type="paragraph" w:styleId="TOC9">
    <w:name w:val="toc 9"/>
    <w:basedOn w:val="Normal"/>
    <w:next w:val="Normal"/>
    <w:autoRedefine/>
    <w:uiPriority w:val="39"/>
    <w:unhideWhenUsed/>
    <w:rsid w:val="00BB2DA4"/>
    <w:pPr>
      <w:spacing w:after="100"/>
      <w:ind w:left="1760"/>
    </w:pPr>
    <w:rPr>
      <w:rFonts w:eastAsia="Times New Roman"/>
      <w:lang w:val="en-US"/>
    </w:rPr>
  </w:style>
  <w:style w:type="table" w:customStyle="1" w:styleId="TableGrid11">
    <w:name w:val="Table Grid1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B2DA4"/>
  </w:style>
  <w:style w:type="paragraph" w:customStyle="1" w:styleId="text">
    <w:name w:val="text"/>
    <w:basedOn w:val="Normal"/>
    <w:rsid w:val="00BB2DA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BB2DA4"/>
  </w:style>
  <w:style w:type="numbering" w:customStyle="1" w:styleId="NoList111">
    <w:name w:val="No List111"/>
    <w:next w:val="NoList"/>
    <w:uiPriority w:val="99"/>
    <w:semiHidden/>
    <w:unhideWhenUsed/>
    <w:rsid w:val="00BB2DA4"/>
  </w:style>
  <w:style w:type="table" w:customStyle="1" w:styleId="TableGrid21">
    <w:name w:val="Table Grid2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B2DA4"/>
  </w:style>
  <w:style w:type="numbering" w:customStyle="1" w:styleId="NoList3">
    <w:name w:val="No List3"/>
    <w:next w:val="NoList"/>
    <w:uiPriority w:val="99"/>
    <w:semiHidden/>
    <w:unhideWhenUsed/>
    <w:rsid w:val="00BB2DA4"/>
  </w:style>
  <w:style w:type="paragraph" w:customStyle="1" w:styleId="Stil2">
    <w:name w:val="Stil2"/>
    <w:basedOn w:val="Heading1"/>
    <w:autoRedefine/>
    <w:rsid w:val="00BB2DA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BB2DA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BB2DA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BB2DA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BB2DA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BB2DA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BB2DA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BB2DA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BB2DA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BB2DA4"/>
    <w:pPr>
      <w:spacing w:after="0" w:line="240" w:lineRule="auto"/>
      <w:jc w:val="both"/>
    </w:pPr>
    <w:rPr>
      <w:rFonts w:ascii="Arial" w:eastAsia="Times New Roman" w:hAnsi="Arial"/>
      <w:szCs w:val="20"/>
      <w:lang w:val="en-GB"/>
    </w:rPr>
  </w:style>
  <w:style w:type="character" w:customStyle="1" w:styleId="Titlu1Caracter">
    <w:name w:val="Titlu 1 Caracter"/>
    <w:rsid w:val="00BB2DA4"/>
    <w:rPr>
      <w:b/>
      <w:bCs/>
      <w:noProof/>
      <w:sz w:val="24"/>
      <w:szCs w:val="24"/>
      <w:lang w:val="ro-RO" w:eastAsia="fr-FR" w:bidi="ar-SA"/>
    </w:rPr>
  </w:style>
  <w:style w:type="paragraph" w:customStyle="1" w:styleId="Application3">
    <w:name w:val="Application3"/>
    <w:basedOn w:val="Normal"/>
    <w:rsid w:val="00BB2DA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BB2DA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BB2DA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BB2DA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BB2DA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BB2DA4"/>
    <w:rPr>
      <w:b/>
    </w:rPr>
  </w:style>
  <w:style w:type="paragraph" w:customStyle="1" w:styleId="Titreobjet">
    <w:name w:val="Titre objet"/>
    <w:basedOn w:val="Normal"/>
    <w:next w:val="Normal"/>
    <w:uiPriority w:val="39"/>
    <w:qFormat/>
    <w:rsid w:val="00BB2DA4"/>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BB2DA4"/>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BB2DA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BB2DA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BB2DA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BB2DA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BB2DA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BB2DA4"/>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BB2DA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BB2DA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BB2DA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BB2DA4"/>
    <w:pPr>
      <w:ind w:left="680" w:hanging="113"/>
    </w:pPr>
  </w:style>
  <w:style w:type="paragraph" w:customStyle="1" w:styleId="CharCharCharCharCharCharCharCharCharChar">
    <w:name w:val="Char Char Char Char Char Char Char Char Char Char"/>
    <w:basedOn w:val="Normal"/>
    <w:rsid w:val="00BB2DA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BB2DA4"/>
    <w:pPr>
      <w:spacing w:after="0" w:line="240" w:lineRule="auto"/>
    </w:pPr>
    <w:rPr>
      <w:rFonts w:ascii="Times New Roman" w:eastAsia="Times New Roman" w:hAnsi="Times New Roman"/>
      <w:sz w:val="24"/>
      <w:szCs w:val="24"/>
      <w:lang w:val="pl-PL" w:eastAsia="pl-PL"/>
    </w:rPr>
  </w:style>
  <w:style w:type="character" w:customStyle="1" w:styleId="Char11">
    <w:name w:val="Char11"/>
    <w:rsid w:val="00BB2DA4"/>
    <w:rPr>
      <w:sz w:val="24"/>
      <w:szCs w:val="24"/>
      <w:lang w:val="ro-RO"/>
    </w:rPr>
  </w:style>
  <w:style w:type="paragraph" w:customStyle="1" w:styleId="xl22">
    <w:name w:val="xl22"/>
    <w:basedOn w:val="Normal"/>
    <w:rsid w:val="00BB2DA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BB2DA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BB2DA4"/>
    <w:rPr>
      <w:rFonts w:ascii="Times New Roman" w:hAnsi="Times New Roman" w:cs="Times New Roman"/>
      <w:sz w:val="20"/>
      <w:szCs w:val="20"/>
    </w:rPr>
  </w:style>
  <w:style w:type="character" w:customStyle="1" w:styleId="FontStyle509">
    <w:name w:val="Font Style509"/>
    <w:rsid w:val="00BB2DA4"/>
    <w:rPr>
      <w:rFonts w:ascii="Times New Roman" w:hAnsi="Times New Roman" w:cs="Times New Roman"/>
      <w:b/>
      <w:bCs/>
      <w:sz w:val="20"/>
      <w:szCs w:val="20"/>
    </w:rPr>
  </w:style>
  <w:style w:type="paragraph" w:customStyle="1" w:styleId="Style164">
    <w:name w:val="Style164"/>
    <w:basedOn w:val="Normal"/>
    <w:rsid w:val="00BB2DA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BB2DA4"/>
    <w:rPr>
      <w:i/>
      <w:iCs/>
    </w:rPr>
  </w:style>
  <w:style w:type="numbering" w:customStyle="1" w:styleId="NoList4">
    <w:name w:val="No List4"/>
    <w:next w:val="NoList"/>
    <w:semiHidden/>
    <w:unhideWhenUsed/>
    <w:rsid w:val="00BB2DA4"/>
  </w:style>
  <w:style w:type="paragraph" w:styleId="Caption">
    <w:name w:val="caption"/>
    <w:basedOn w:val="Normal"/>
    <w:next w:val="Normal"/>
    <w:qFormat/>
    <w:rsid w:val="00BB2DA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BB2DA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BB2DA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BB2DA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BB2DA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BB2DA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BB2DA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BB2DA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BB2DA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BB2DA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BB2DA4"/>
    <w:pPr>
      <w:spacing w:before="120"/>
      <w:jc w:val="center"/>
    </w:pPr>
    <w:rPr>
      <w:sz w:val="20"/>
    </w:rPr>
  </w:style>
  <w:style w:type="paragraph" w:customStyle="1" w:styleId="textcslovan">
    <w:name w:val="text císlovaný"/>
    <w:basedOn w:val="text"/>
    <w:rsid w:val="00BB2DA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BB2DA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BB2DA4"/>
    <w:pPr>
      <w:pageBreakBefore w:val="0"/>
      <w:spacing w:before="0"/>
    </w:pPr>
    <w:rPr>
      <w:sz w:val="32"/>
    </w:rPr>
  </w:style>
  <w:style w:type="table" w:customStyle="1" w:styleId="TableGrid6">
    <w:name w:val="Table Grid6"/>
    <w:basedOn w:val="TableNormal"/>
    <w:next w:val="TableGrid"/>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BB2DA4"/>
    <w:rPr>
      <w:b/>
      <w:bCs/>
      <w:sz w:val="24"/>
      <w:szCs w:val="24"/>
    </w:rPr>
  </w:style>
  <w:style w:type="character" w:customStyle="1" w:styleId="NormalWeb2Char">
    <w:name w:val="Normal (Web)2 Char"/>
    <w:link w:val="NormalWeb2"/>
    <w:rsid w:val="00BB2DA4"/>
    <w:rPr>
      <w:rFonts w:ascii="Times New Roman" w:eastAsia="Times New Roman" w:hAnsi="Times New Roman" w:cs="Times New Roman"/>
      <w:sz w:val="24"/>
      <w:szCs w:val="24"/>
      <w:lang w:val="x-none" w:eastAsia="x-none"/>
    </w:rPr>
  </w:style>
  <w:style w:type="paragraph" w:customStyle="1" w:styleId="Default">
    <w:name w:val="Default"/>
    <w:qFormat/>
    <w:rsid w:val="00BB2D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BB2DA4"/>
  </w:style>
  <w:style w:type="table" w:customStyle="1" w:styleId="TableGrid7">
    <w:name w:val="Table Grid7"/>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B2DA4"/>
  </w:style>
  <w:style w:type="character" w:styleId="IntenseReference">
    <w:name w:val="Intense Reference"/>
    <w:uiPriority w:val="32"/>
    <w:qFormat/>
    <w:rsid w:val="00BB2DA4"/>
    <w:rPr>
      <w:b/>
      <w:bCs/>
      <w:smallCaps/>
      <w:color w:val="C0504D"/>
      <w:spacing w:val="5"/>
      <w:u w:val="single"/>
    </w:rPr>
  </w:style>
  <w:style w:type="table" w:customStyle="1" w:styleId="TableGrid10">
    <w:name w:val="Table Grid10"/>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BB2DA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BB2DA4"/>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B2DA4"/>
  </w:style>
  <w:style w:type="numbering" w:customStyle="1" w:styleId="NoList31">
    <w:name w:val="No List31"/>
    <w:next w:val="NoList"/>
    <w:uiPriority w:val="99"/>
    <w:semiHidden/>
    <w:unhideWhenUsed/>
    <w:rsid w:val="00BB2DA4"/>
  </w:style>
  <w:style w:type="character" w:customStyle="1" w:styleId="NoSpacingChar">
    <w:name w:val="No Spacing Char"/>
    <w:link w:val="NoSpacing"/>
    <w:uiPriority w:val="1"/>
    <w:rsid w:val="00BB2DA4"/>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B2DA4"/>
  </w:style>
  <w:style w:type="numbering" w:customStyle="1" w:styleId="NoList22">
    <w:name w:val="No List22"/>
    <w:next w:val="NoList"/>
    <w:uiPriority w:val="99"/>
    <w:semiHidden/>
    <w:unhideWhenUsed/>
    <w:rsid w:val="00BB2DA4"/>
  </w:style>
  <w:style w:type="numbering" w:customStyle="1" w:styleId="NoList112">
    <w:name w:val="No List112"/>
    <w:next w:val="NoList"/>
    <w:uiPriority w:val="99"/>
    <w:semiHidden/>
    <w:unhideWhenUsed/>
    <w:rsid w:val="00BB2DA4"/>
  </w:style>
  <w:style w:type="table" w:customStyle="1" w:styleId="TableGrid41">
    <w:name w:val="Table Grid41"/>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B2DA4"/>
  </w:style>
  <w:style w:type="numbering" w:customStyle="1" w:styleId="NoList32">
    <w:name w:val="No List32"/>
    <w:next w:val="NoList"/>
    <w:uiPriority w:val="99"/>
    <w:semiHidden/>
    <w:unhideWhenUsed/>
    <w:rsid w:val="00BB2DA4"/>
  </w:style>
  <w:style w:type="table" w:customStyle="1" w:styleId="TableGrid51">
    <w:name w:val="Table Grid51"/>
    <w:basedOn w:val="TableNormal"/>
    <w:next w:val="TableGrid"/>
    <w:uiPriority w:val="59"/>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BB2DA4"/>
  </w:style>
  <w:style w:type="paragraph" w:customStyle="1" w:styleId="List2">
    <w:name w:val="List2"/>
    <w:basedOn w:val="Normal"/>
    <w:rsid w:val="00BB2DA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BB2DA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B2DA4"/>
  </w:style>
  <w:style w:type="table" w:customStyle="1" w:styleId="TableGrid15">
    <w:name w:val="Table Grid15"/>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2DA4"/>
  </w:style>
  <w:style w:type="table" w:customStyle="1" w:styleId="TableGrid17">
    <w:name w:val="Table Grid17"/>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B2DA4"/>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Akapit z listą BS Char"/>
    <w:link w:val="ListParagraph"/>
    <w:uiPriority w:val="34"/>
    <w:locked/>
    <w:rsid w:val="00BB2DA4"/>
    <w:rPr>
      <w:rFonts w:ascii="Calibri" w:eastAsia="Calibri" w:hAnsi="Calibri" w:cs="Times New Roman"/>
    </w:rPr>
  </w:style>
  <w:style w:type="numbering" w:customStyle="1" w:styleId="NoList11111">
    <w:name w:val="No List11111"/>
    <w:next w:val="NoList"/>
    <w:uiPriority w:val="99"/>
    <w:semiHidden/>
    <w:unhideWhenUsed/>
    <w:rsid w:val="00BB2DA4"/>
  </w:style>
  <w:style w:type="table" w:customStyle="1" w:styleId="TableGrid191">
    <w:name w:val="Table Grid191"/>
    <w:basedOn w:val="TableNormal"/>
    <w:next w:val="TableGrid"/>
    <w:uiPriority w:val="59"/>
    <w:rsid w:val="00BB2DA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BB2DA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BB2D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BB2DA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BB2DA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BB2DA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BB2DA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BB2DA4"/>
  </w:style>
  <w:style w:type="paragraph" w:customStyle="1" w:styleId="StilStil1Stnga">
    <w:name w:val="Stil Stil1 + Stânga"/>
    <w:basedOn w:val="Normal"/>
    <w:uiPriority w:val="39"/>
    <w:qFormat/>
    <w:rsid w:val="00BB2DA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BB2DA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BB2DA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BB2DA4"/>
    <w:rPr>
      <w:rFonts w:ascii="Times New Roman" w:eastAsia="Times New Roman" w:hAnsi="Times New Roman" w:cs="Times New Roman"/>
      <w:b/>
      <w:sz w:val="20"/>
      <w:szCs w:val="20"/>
      <w:u w:val="single"/>
      <w:lang w:val="fr-FR" w:eastAsia="fr-FR"/>
    </w:rPr>
  </w:style>
  <w:style w:type="character" w:customStyle="1" w:styleId="CharChar14">
    <w:name w:val="Char Char14"/>
    <w:rsid w:val="00BB2DA4"/>
    <w:rPr>
      <w:rFonts w:ascii="Times New Roman" w:eastAsia="Times New Roman" w:hAnsi="Times New Roman" w:cs="Times New Roman"/>
      <w:sz w:val="24"/>
      <w:szCs w:val="24"/>
      <w:lang w:val="fr-FR" w:eastAsia="fr-FR"/>
    </w:rPr>
  </w:style>
  <w:style w:type="character" w:customStyle="1" w:styleId="CharChar141">
    <w:name w:val="Char Char141"/>
    <w:locked/>
    <w:rsid w:val="00BB2DA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BB2DA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BB2DA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BB2DA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BB2DA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BB2DA4"/>
    <w:rPr>
      <w:rFonts w:ascii="Calibri" w:eastAsia="Calibri" w:hAnsi="Calibri" w:cs="Times New Roman"/>
      <w:lang w:val="ro-RO"/>
    </w:rPr>
  </w:style>
  <w:style w:type="character" w:customStyle="1" w:styleId="BodyTextChar1">
    <w:name w:val="Body Text Char1"/>
    <w:semiHidden/>
    <w:rsid w:val="00BB2DA4"/>
    <w:rPr>
      <w:rFonts w:ascii="Calibri" w:eastAsia="Calibri" w:hAnsi="Calibri" w:cs="Times New Roman"/>
      <w:lang w:val="ro-RO"/>
    </w:rPr>
  </w:style>
  <w:style w:type="character" w:customStyle="1" w:styleId="CommentTextChar1">
    <w:name w:val="Comment Text Char1"/>
    <w:uiPriority w:val="99"/>
    <w:semiHidden/>
    <w:rsid w:val="00BB2DA4"/>
    <w:rPr>
      <w:rFonts w:ascii="Calibri" w:eastAsia="Calibri" w:hAnsi="Calibri" w:cs="Times New Roman"/>
      <w:sz w:val="20"/>
      <w:szCs w:val="20"/>
      <w:lang w:val="ro-RO"/>
    </w:rPr>
  </w:style>
  <w:style w:type="character" w:customStyle="1" w:styleId="SubtitleChar1">
    <w:name w:val="Subtitle Char1"/>
    <w:rsid w:val="00BB2DA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BB2DA4"/>
    <w:rPr>
      <w:rFonts w:ascii="Cambria" w:eastAsia="Times New Roman" w:hAnsi="Cambria" w:cs="Times New Roman"/>
      <w:i/>
      <w:iCs/>
      <w:color w:val="404040"/>
      <w:sz w:val="22"/>
      <w:szCs w:val="22"/>
      <w:lang w:val="ro-RO"/>
    </w:rPr>
  </w:style>
  <w:style w:type="character" w:customStyle="1" w:styleId="Heading8Char1">
    <w:name w:val="Heading 8 Char1"/>
    <w:semiHidden/>
    <w:rsid w:val="00BB2DA4"/>
    <w:rPr>
      <w:rFonts w:ascii="Cambria" w:eastAsia="Times New Roman" w:hAnsi="Cambria" w:cs="Times New Roman"/>
      <w:color w:val="404040"/>
      <w:lang w:val="ro-RO"/>
    </w:rPr>
  </w:style>
  <w:style w:type="character" w:customStyle="1" w:styleId="Heading9Char1">
    <w:name w:val="Heading 9 Char1"/>
    <w:semiHidden/>
    <w:rsid w:val="00BB2DA4"/>
    <w:rPr>
      <w:rFonts w:ascii="Cambria" w:eastAsia="Times New Roman" w:hAnsi="Cambria" w:cs="Times New Roman"/>
      <w:i/>
      <w:iCs/>
      <w:color w:val="404040"/>
      <w:lang w:val="ro-RO"/>
    </w:rPr>
  </w:style>
  <w:style w:type="character" w:customStyle="1" w:styleId="BalloonTextChar1">
    <w:name w:val="Balloon Text Char1"/>
    <w:semiHidden/>
    <w:rsid w:val="00BB2DA4"/>
    <w:rPr>
      <w:rFonts w:ascii="Tahoma" w:eastAsia="Calibri" w:hAnsi="Tahoma" w:cs="Tahoma"/>
      <w:sz w:val="16"/>
      <w:szCs w:val="16"/>
      <w:lang w:val="ro-RO"/>
    </w:rPr>
  </w:style>
  <w:style w:type="character" w:customStyle="1" w:styleId="CommentSubjectChar1">
    <w:name w:val="Comment Subject Char1"/>
    <w:semiHidden/>
    <w:rsid w:val="00BB2DA4"/>
    <w:rPr>
      <w:rFonts w:ascii="Calibri" w:eastAsia="Calibri" w:hAnsi="Calibri" w:cs="Times New Roman"/>
      <w:b/>
      <w:bCs/>
      <w:sz w:val="20"/>
      <w:szCs w:val="20"/>
      <w:lang w:val="ro-RO"/>
    </w:rPr>
  </w:style>
  <w:style w:type="character" w:customStyle="1" w:styleId="EndnoteTextChar1">
    <w:name w:val="Endnote Text Char1"/>
    <w:uiPriority w:val="99"/>
    <w:semiHidden/>
    <w:rsid w:val="00BB2DA4"/>
    <w:rPr>
      <w:rFonts w:ascii="Calibri" w:eastAsia="Calibri" w:hAnsi="Calibri" w:cs="Times New Roman"/>
      <w:sz w:val="20"/>
      <w:szCs w:val="20"/>
      <w:lang w:val="ro-RO"/>
    </w:rPr>
  </w:style>
  <w:style w:type="character" w:customStyle="1" w:styleId="TitleChar1">
    <w:name w:val="Title Char1"/>
    <w:rsid w:val="00BB2DA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BB2DA4"/>
    <w:rPr>
      <w:rFonts w:ascii="Calibri" w:eastAsia="Calibri" w:hAnsi="Calibri" w:cs="Times New Roman"/>
      <w:lang w:val="ro-RO"/>
    </w:rPr>
  </w:style>
  <w:style w:type="character" w:customStyle="1" w:styleId="NoteHeadingChar1">
    <w:name w:val="Note Heading Char1"/>
    <w:semiHidden/>
    <w:rsid w:val="00BB2DA4"/>
    <w:rPr>
      <w:rFonts w:ascii="Calibri" w:eastAsia="Calibri" w:hAnsi="Calibri" w:cs="Times New Roman"/>
      <w:lang w:val="ro-RO"/>
    </w:rPr>
  </w:style>
  <w:style w:type="character" w:customStyle="1" w:styleId="BodyText2Char1">
    <w:name w:val="Body Text 2 Char1"/>
    <w:semiHidden/>
    <w:rsid w:val="00BB2DA4"/>
    <w:rPr>
      <w:rFonts w:ascii="Calibri" w:eastAsia="Calibri" w:hAnsi="Calibri" w:cs="Times New Roman"/>
      <w:lang w:val="ro-RO"/>
    </w:rPr>
  </w:style>
  <w:style w:type="character" w:customStyle="1" w:styleId="BodyText3Char1">
    <w:name w:val="Body Text 3 Char1"/>
    <w:semiHidden/>
    <w:rsid w:val="00BB2DA4"/>
    <w:rPr>
      <w:rFonts w:ascii="Calibri" w:eastAsia="Calibri" w:hAnsi="Calibri" w:cs="Times New Roman"/>
      <w:sz w:val="16"/>
      <w:szCs w:val="16"/>
      <w:lang w:val="ro-RO"/>
    </w:rPr>
  </w:style>
  <w:style w:type="character" w:customStyle="1" w:styleId="BodyTextIndent3Char1">
    <w:name w:val="Body Text Indent 3 Char1"/>
    <w:semiHidden/>
    <w:rsid w:val="00BB2DA4"/>
    <w:rPr>
      <w:rFonts w:ascii="Calibri" w:eastAsia="Calibri" w:hAnsi="Calibri" w:cs="Times New Roman"/>
      <w:sz w:val="16"/>
      <w:szCs w:val="16"/>
      <w:lang w:val="ro-RO"/>
    </w:rPr>
  </w:style>
  <w:style w:type="character" w:customStyle="1" w:styleId="DocumentMapChar1">
    <w:name w:val="Document Map Char1"/>
    <w:semiHidden/>
    <w:rsid w:val="00BB2DA4"/>
    <w:rPr>
      <w:rFonts w:ascii="Tahoma" w:eastAsia="Calibri" w:hAnsi="Tahoma" w:cs="Tahoma"/>
      <w:sz w:val="16"/>
      <w:szCs w:val="16"/>
      <w:lang w:val="ro-RO"/>
    </w:rPr>
  </w:style>
  <w:style w:type="character" w:customStyle="1" w:styleId="PlainTextChar1">
    <w:name w:val="Plain Text Char1"/>
    <w:uiPriority w:val="99"/>
    <w:semiHidden/>
    <w:rsid w:val="00BB2DA4"/>
    <w:rPr>
      <w:rFonts w:ascii="Consolas" w:eastAsia="Calibri" w:hAnsi="Consolas" w:cs="Consolas"/>
      <w:sz w:val="21"/>
      <w:szCs w:val="21"/>
      <w:lang w:val="ro-RO"/>
    </w:rPr>
  </w:style>
  <w:style w:type="character" w:customStyle="1" w:styleId="BodyTextIndent2Char1">
    <w:name w:val="Body Text Indent 2 Char1"/>
    <w:semiHidden/>
    <w:rsid w:val="00BB2DA4"/>
    <w:rPr>
      <w:rFonts w:ascii="Calibri" w:eastAsia="Calibri" w:hAnsi="Calibri" w:cs="Times New Roman"/>
      <w:lang w:val="ro-RO"/>
    </w:rPr>
  </w:style>
  <w:style w:type="character" w:customStyle="1" w:styleId="label1">
    <w:name w:val="label1"/>
    <w:rsid w:val="00BB2DA4"/>
    <w:rPr>
      <w:b/>
      <w:bCs/>
      <w:vanish/>
      <w:webHidden w:val="0"/>
      <w:color w:val="FFFFFF"/>
      <w:sz w:val="18"/>
      <w:szCs w:val="18"/>
      <w:vertAlign w:val="baseline"/>
      <w:specVanish/>
    </w:rPr>
  </w:style>
  <w:style w:type="paragraph" w:customStyle="1" w:styleId="instruct">
    <w:name w:val="instruct"/>
    <w:basedOn w:val="Normal"/>
    <w:rsid w:val="00BB2DA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BB2DA4"/>
    <w:rPr>
      <w:color w:val="0000FF"/>
      <w:u w:val="single"/>
    </w:rPr>
  </w:style>
  <w:style w:type="character" w:customStyle="1" w:styleId="Fontdeparagrafimplicit1">
    <w:name w:val="Font de paragraf implicit1"/>
    <w:rsid w:val="00BB2DA4"/>
  </w:style>
  <w:style w:type="character" w:customStyle="1" w:styleId="sp1">
    <w:name w:val="sp1"/>
    <w:rsid w:val="00BB2DA4"/>
    <w:rPr>
      <w:b/>
      <w:bCs/>
      <w:color w:val="8F0000"/>
    </w:rPr>
  </w:style>
  <w:style w:type="character" w:customStyle="1" w:styleId="Fontdeparagrafimplicit10">
    <w:name w:val="Font de paragraf implicit1"/>
    <w:rsid w:val="00BB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Pages/Report.aspx?ItemPath=%2fRapoarte+IT+AFIR%2fStatus+plati+14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alpaca\Debite" TargetMode="External"/><Relationship Id="rId12" Type="http://schemas.openxmlformats.org/officeDocument/2006/relationships/hyperlink" Target="http://www.ansvsa.ro/?pag=8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Status%20plati%20PNDR2020%20tranzit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cdrdba/Reports_SPCDRDBA/Pages/Report.aspx?ItemPath=%2fRapoarte+IT+AFIR%2fStatus+plati+141" TargetMode="External"/><Relationship Id="rId4" Type="http://schemas.openxmlformats.org/officeDocument/2006/relationships/webSettings" Target="webSettings.xml"/><Relationship Id="rId9" Type="http://schemas.openxmlformats.org/officeDocument/2006/relationships/hyperlink" Target="http://spcdrdba/Reports_SPCDRDBA/report/Rapoarte%20IT%20AFIR/Status%20plati%20PNDR2020%20tranzit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57</Pages>
  <Words>15021</Words>
  <Characters>85621</Characters>
  <Application>Microsoft Office Word</Application>
  <DocSecurity>0</DocSecurity>
  <Lines>713</Lines>
  <Paragraphs>200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iancu</dc:creator>
  <cp:keywords/>
  <dc:description/>
  <cp:lastModifiedBy>GAL Amaradia Gilort Oltet</cp:lastModifiedBy>
  <cp:revision>12</cp:revision>
  <dcterms:created xsi:type="dcterms:W3CDTF">2017-11-28T07:22:00Z</dcterms:created>
  <dcterms:modified xsi:type="dcterms:W3CDTF">2017-12-18T08:24:00Z</dcterms:modified>
</cp:coreProperties>
</file>