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98EC" w14:textId="77777777" w:rsidR="00491E94" w:rsidRDefault="00000000">
      <w:pPr>
        <w:jc w:val="center"/>
        <w:rPr>
          <w:lang w:val="pt-PT"/>
        </w:rPr>
      </w:pPr>
      <w:r>
        <w:rPr>
          <w:lang w:val="pt-PT"/>
        </w:rPr>
        <w:t>DECLARAȚIE PE PROPRIE RĂSPUNDERE</w:t>
      </w:r>
    </w:p>
    <w:p w14:paraId="2E8C884D" w14:textId="77777777" w:rsidR="00491E94" w:rsidRDefault="00000000">
      <w:pPr>
        <w:jc w:val="center"/>
        <w:rPr>
          <w:lang w:val="pt-PT"/>
        </w:rPr>
      </w:pPr>
      <w:r>
        <w:rPr>
          <w:lang w:val="pt-PT"/>
        </w:rPr>
        <w:t>privind asigurarea mentenanței și funcționalității investiției</w:t>
      </w:r>
    </w:p>
    <w:p w14:paraId="6055C165" w14:textId="77777777" w:rsidR="00491E94" w:rsidRDefault="00491E94">
      <w:pPr>
        <w:rPr>
          <w:lang w:val="pt-PT"/>
        </w:rPr>
      </w:pPr>
    </w:p>
    <w:p w14:paraId="54E92E36" w14:textId="77777777" w:rsidR="00491E94" w:rsidRDefault="00000000">
      <w:pPr>
        <w:ind w:firstLine="720"/>
        <w:rPr>
          <w:lang w:val="pt-PT"/>
        </w:rPr>
      </w:pPr>
      <w:r>
        <w:rPr>
          <w:lang w:val="pt-PT"/>
        </w:rPr>
        <w:t>Subsemnatul(a), [numele și prenumele], în calitate de Primar al UAT [denumirea], în temeiul prevederilor art. 326 Cod Penal privind falsul în declarații, declar pe proprie răspundere următoarele:</w:t>
      </w:r>
    </w:p>
    <w:p w14:paraId="109EA463" w14:textId="77777777" w:rsidR="00491E94" w:rsidRDefault="00000000">
      <w:pPr>
        <w:rPr>
          <w:lang w:val="pt-PT"/>
        </w:rPr>
      </w:pPr>
      <w:r>
        <w:rPr>
          <w:lang w:val="pt-PT"/>
        </w:rPr>
        <w:t>- UAT [denumirea] se angajează să asigure funcționarea, întreținerea și mentenanța investiției finanțate prin proiectul intitulat</w:t>
      </w:r>
    </w:p>
    <w:p w14:paraId="31152A7B" w14:textId="77777777" w:rsidR="00491E94" w:rsidRDefault="00000000">
      <w:pPr>
        <w:rPr>
          <w:lang w:val="pt-PT"/>
        </w:rPr>
      </w:pPr>
      <w:r>
        <w:rPr>
          <w:lang w:val="pt-PT"/>
        </w:rPr>
        <w:t>„[Titlul proiectului]”, depus în cadrul interventiei SAFE...., pe o perioadă de minimum 5 (cinci) ani de la data finalizării investiției / efectuării ultimei plăți.</w:t>
      </w:r>
    </w:p>
    <w:p w14:paraId="140B7339" w14:textId="77777777" w:rsidR="00491E94" w:rsidRDefault="00000000">
      <w:pPr>
        <w:pStyle w:val="Listparagraf"/>
        <w:numPr>
          <w:ilvl w:val="0"/>
          <w:numId w:val="1"/>
        </w:numPr>
        <w:rPr>
          <w:lang w:val="pt-PT"/>
        </w:rPr>
      </w:pPr>
      <w:r>
        <w:rPr>
          <w:lang w:val="pt-PT"/>
        </w:rPr>
        <w:t>UAT se obligă:</w:t>
      </w:r>
    </w:p>
    <w:p w14:paraId="16501093" w14:textId="77777777" w:rsidR="00491E94" w:rsidRDefault="00000000">
      <w:pPr>
        <w:pStyle w:val="Listparagraf"/>
        <w:numPr>
          <w:ilvl w:val="0"/>
          <w:numId w:val="1"/>
        </w:numPr>
        <w:rPr>
          <w:lang w:val="pt-PT"/>
        </w:rPr>
      </w:pPr>
      <w:r>
        <w:rPr>
          <w:lang w:val="pt-PT"/>
        </w:rPr>
        <w:t>să păstreze destinația socială a investiției pe toată perioada de durabilitate;</w:t>
      </w:r>
    </w:p>
    <w:p w14:paraId="18989A17" w14:textId="77777777" w:rsidR="00491E94" w:rsidRDefault="00000000">
      <w:pPr>
        <w:pStyle w:val="Listparagraf"/>
        <w:numPr>
          <w:ilvl w:val="0"/>
          <w:numId w:val="1"/>
        </w:numPr>
      </w:pPr>
      <w:proofErr w:type="spellStart"/>
      <w:r>
        <w:t>să</w:t>
      </w:r>
      <w:proofErr w:type="spellEnd"/>
      <w:r>
        <w:t xml:space="preserve"> nu </w:t>
      </w:r>
      <w:proofErr w:type="spellStart"/>
      <w:r>
        <w:t>înstrăineze</w:t>
      </w:r>
      <w:proofErr w:type="spellEnd"/>
      <w:r>
        <w:t xml:space="preserve">, </w:t>
      </w:r>
      <w:proofErr w:type="spellStart"/>
      <w:r>
        <w:t>închirieze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modifice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achiziționate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create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>;</w:t>
      </w:r>
    </w:p>
    <w:p w14:paraId="315C3128" w14:textId="77777777" w:rsidR="00491E94" w:rsidRDefault="00000000">
      <w:pPr>
        <w:pStyle w:val="Listparagraf"/>
        <w:numPr>
          <w:ilvl w:val="0"/>
          <w:numId w:val="1"/>
        </w:numPr>
        <w:rPr>
          <w:lang w:val="pt-PT"/>
        </w:rPr>
      </w:pPr>
      <w:r>
        <w:rPr>
          <w:lang w:val="pt-PT"/>
        </w:rPr>
        <w:t>să prevadă anual în bugetul local sumele necesare pentru acoperirea cheltuielilor de funcționare (personal, utilități, consumabile, reparații, licențe etc.);</w:t>
      </w:r>
    </w:p>
    <w:p w14:paraId="38D6AC57" w14:textId="77777777" w:rsidR="00491E94" w:rsidRDefault="00000000">
      <w:pPr>
        <w:pStyle w:val="Listparagraf"/>
        <w:numPr>
          <w:ilvl w:val="0"/>
          <w:numId w:val="1"/>
        </w:numPr>
        <w:rPr>
          <w:lang w:val="pt-PT"/>
        </w:rPr>
      </w:pPr>
      <w:r>
        <w:rPr>
          <w:lang w:val="pt-PT"/>
        </w:rPr>
        <w:t>să asigure personal calificat și activități specifice conform standardelor minime de calitate pentru serviciile sociale.</w:t>
      </w:r>
    </w:p>
    <w:p w14:paraId="1E9E5329" w14:textId="77777777" w:rsidR="00491E94" w:rsidRDefault="00000000">
      <w:pPr>
        <w:rPr>
          <w:lang w:val="pt-PT"/>
        </w:rPr>
      </w:pPr>
      <w:r>
        <w:rPr>
          <w:lang w:val="pt-PT"/>
        </w:rPr>
        <w:t>În cazul constatării unor nereguli privind nerespectarea obligațiilor de durabilitate, UAT [denumirea] își asumă întreaga responsabilitate și consecințele prevăzute de legislația și contractul de finanțare AFIR.</w:t>
      </w:r>
    </w:p>
    <w:p w14:paraId="3AE8FF4C" w14:textId="77777777" w:rsidR="00491E94" w:rsidRDefault="00000000">
      <w:pPr>
        <w:rPr>
          <w:lang w:val="pt-PT"/>
        </w:rPr>
      </w:pPr>
      <w:r>
        <w:rPr>
          <w:lang w:val="pt-PT"/>
        </w:rPr>
        <w:t>Prezenta declarație este dată spre a fi depusă la dosarul cererii de finanțare și, ulterior, la dosarul de achitare a ultimei plăți.</w:t>
      </w:r>
    </w:p>
    <w:p w14:paraId="1796D151" w14:textId="77777777" w:rsidR="00491E94" w:rsidRDefault="00000000">
      <w:r>
        <w:t>Data: [zi/</w:t>
      </w:r>
      <w:proofErr w:type="spellStart"/>
      <w:r>
        <w:t>lună</w:t>
      </w:r>
      <w:proofErr w:type="spellEnd"/>
      <w:r>
        <w:t>/an]</w:t>
      </w:r>
    </w:p>
    <w:p w14:paraId="0FE8C794" w14:textId="77777777" w:rsidR="00491E94" w:rsidRDefault="00000000">
      <w:proofErr w:type="spellStart"/>
      <w:r>
        <w:t>Locul</w:t>
      </w:r>
      <w:proofErr w:type="spellEnd"/>
      <w:r>
        <w:t>: [</w:t>
      </w:r>
      <w:proofErr w:type="spellStart"/>
      <w:r>
        <w:t>localitatea</w:t>
      </w:r>
      <w:proofErr w:type="spellEnd"/>
      <w:r>
        <w:t>]</w:t>
      </w:r>
    </w:p>
    <w:p w14:paraId="703D2040" w14:textId="77777777" w:rsidR="00491E94" w:rsidRDefault="00000000">
      <w:r>
        <w:t>Declarant,</w:t>
      </w:r>
    </w:p>
    <w:p w14:paraId="740B2CE2" w14:textId="77777777" w:rsidR="00491E94" w:rsidRDefault="00000000">
      <w:r>
        <w:t>....................................</w:t>
      </w:r>
    </w:p>
    <w:p w14:paraId="6BC5E132" w14:textId="77777777" w:rsidR="00491E94" w:rsidRDefault="00000000">
      <w:r>
        <w:t xml:space="preserve">[ </w:t>
      </w:r>
      <w:proofErr w:type="spellStart"/>
      <w:r>
        <w:t>Nume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Prenume</w:t>
      </w:r>
      <w:proofErr w:type="spellEnd"/>
      <w:r>
        <w:t xml:space="preserve"> ]</w:t>
      </w:r>
      <w:proofErr w:type="gramEnd"/>
    </w:p>
    <w:p w14:paraId="215D2830" w14:textId="77777777" w:rsidR="00491E94" w:rsidRDefault="00000000">
      <w:r>
        <w:t>Primar al UAT [</w:t>
      </w:r>
      <w:proofErr w:type="spellStart"/>
      <w:r>
        <w:t>nume</w:t>
      </w:r>
      <w:proofErr w:type="spellEnd"/>
      <w:r>
        <w:t>]</w:t>
      </w:r>
    </w:p>
    <w:p w14:paraId="0DDB7802" w14:textId="77777777" w:rsidR="00491E94" w:rsidRDefault="00000000">
      <w:proofErr w:type="spellStart"/>
      <w:r>
        <w:t>Semnătură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ștampilă</w:t>
      </w:r>
      <w:proofErr w:type="spellEnd"/>
    </w:p>
    <w:sectPr w:rsidR="00491E94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54E8" w14:textId="77777777" w:rsidR="007D5C73" w:rsidRDefault="007D5C73">
      <w:pPr>
        <w:spacing w:after="0" w:line="240" w:lineRule="auto"/>
      </w:pPr>
      <w:r>
        <w:separator/>
      </w:r>
    </w:p>
  </w:endnote>
  <w:endnote w:type="continuationSeparator" w:id="0">
    <w:p w14:paraId="40A8F966" w14:textId="77777777" w:rsidR="007D5C73" w:rsidRDefault="007D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6683" w14:textId="77777777" w:rsidR="007D5C73" w:rsidRDefault="007D5C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59C246E" w14:textId="77777777" w:rsidR="007D5C73" w:rsidRDefault="007D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F5AF5"/>
    <w:multiLevelType w:val="multilevel"/>
    <w:tmpl w:val="6A525E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2616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91E94"/>
    <w:rsid w:val="00491E94"/>
    <w:rsid w:val="007D5C73"/>
    <w:rsid w:val="00A56E09"/>
    <w:rsid w:val="00C9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6032"/>
  <w15:docId w15:val="{CED0F289-0E6A-4A40-AFCE-5ED93F48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lu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lu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lu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lu2Caracter">
    <w:name w:val="Titlu 2 Caracter"/>
    <w:basedOn w:val="Fontdeparagrafimplicit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lu3Caracter">
    <w:name w:val="Titlu 3 Caracter"/>
    <w:basedOn w:val="Fontdeparagrafimplicit"/>
    <w:rPr>
      <w:rFonts w:eastAsia="Times New Roman" w:cs="Times New Roman"/>
      <w:color w:val="2F5496"/>
      <w:sz w:val="28"/>
      <w:szCs w:val="28"/>
    </w:rPr>
  </w:style>
  <w:style w:type="character" w:customStyle="1" w:styleId="Titlu4Caracter">
    <w:name w:val="Titlu 4 Caracter"/>
    <w:basedOn w:val="Fontdeparagrafimplicit"/>
    <w:rPr>
      <w:rFonts w:eastAsia="Times New Roman" w:cs="Times New Roman"/>
      <w:i/>
      <w:iCs/>
      <w:color w:val="2F5496"/>
    </w:rPr>
  </w:style>
  <w:style w:type="character" w:customStyle="1" w:styleId="Titlu5Caracter">
    <w:name w:val="Titlu 5 Caracter"/>
    <w:basedOn w:val="Fontdeparagrafimplicit"/>
    <w:rPr>
      <w:rFonts w:eastAsia="Times New Roman" w:cs="Times New Roman"/>
      <w:color w:val="2F5496"/>
    </w:rPr>
  </w:style>
  <w:style w:type="character" w:customStyle="1" w:styleId="Titlu6Caracter">
    <w:name w:val="Titlu 6 Caracte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"/>
    <w:rPr>
      <w:rFonts w:eastAsia="Times New Roman" w:cs="Times New Roman"/>
      <w:color w:val="272727"/>
    </w:rPr>
  </w:style>
  <w:style w:type="paragraph" w:styleId="Titlu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itluCaracter">
    <w:name w:val="Titlu Caracter"/>
    <w:basedOn w:val="Fontdeparagrafimplici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u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aracter">
    <w:name w:val="Citat Caracter"/>
    <w:basedOn w:val="Fontdeparagrafimplicit"/>
    <w:rPr>
      <w:i/>
      <w:iCs/>
      <w:color w:val="404040"/>
    </w:rPr>
  </w:style>
  <w:style w:type="paragraph" w:styleId="Listparagraf">
    <w:name w:val="List Paragraph"/>
    <w:basedOn w:val="Normal"/>
    <w:pPr>
      <w:ind w:left="720"/>
      <w:contextualSpacing/>
    </w:pPr>
  </w:style>
  <w:style w:type="character" w:styleId="Accentuareintens">
    <w:name w:val="Intense Emphasis"/>
    <w:basedOn w:val="Fontdeparagrafimplicit"/>
    <w:rPr>
      <w:i/>
      <w:iCs/>
      <w:color w:val="2F5496"/>
    </w:rPr>
  </w:style>
  <w:style w:type="paragraph" w:styleId="Citatintens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tintensCaracter">
    <w:name w:val="Citat intens Caracter"/>
    <w:basedOn w:val="Fontdeparagrafimplicit"/>
    <w:rPr>
      <w:i/>
      <w:iCs/>
      <w:color w:val="2F5496"/>
    </w:rPr>
  </w:style>
  <w:style w:type="character" w:styleId="Referireintens">
    <w:name w:val="Intense Reference"/>
    <w:basedOn w:val="Fontdeparagrafimplicit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PC</cp:lastModifiedBy>
  <cp:revision>2</cp:revision>
  <dcterms:created xsi:type="dcterms:W3CDTF">2026-02-25T08:49:00Z</dcterms:created>
  <dcterms:modified xsi:type="dcterms:W3CDTF">2026-02-25T08:49:00Z</dcterms:modified>
</cp:coreProperties>
</file>